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8E" w:rsidRPr="00066CC1" w:rsidRDefault="00F00A8E" w:rsidP="009919E0">
      <w:pPr>
        <w:autoSpaceDE w:val="0"/>
        <w:autoSpaceDN w:val="0"/>
        <w:adjustRightInd w:val="0"/>
        <w:rPr>
          <w:rFonts w:ascii="Univers-Condensed" w:hAnsi="Univers-Condensed" w:cs="Univers-Condensed"/>
          <w:color w:val="CF9D78"/>
          <w:sz w:val="96"/>
          <w:szCs w:val="96"/>
        </w:rPr>
      </w:pPr>
      <w:bookmarkStart w:id="0" w:name="_GoBack"/>
      <w:bookmarkEnd w:id="0"/>
    </w:p>
    <w:p w:rsidR="0032362B" w:rsidRPr="0032362B" w:rsidRDefault="0032362B" w:rsidP="009919E0">
      <w:pPr>
        <w:autoSpaceDE w:val="0"/>
        <w:autoSpaceDN w:val="0"/>
        <w:adjustRightInd w:val="0"/>
        <w:rPr>
          <w:rFonts w:ascii="Univers-Condensed" w:hAnsi="Univers-Condensed" w:cs="Univers-Condensed"/>
          <w:color w:val="FFFFFF"/>
        </w:rPr>
      </w:pPr>
    </w:p>
    <w:p w:rsidR="00366D34" w:rsidRDefault="00366D34" w:rsidP="009919E0">
      <w:pPr>
        <w:autoSpaceDE w:val="0"/>
        <w:autoSpaceDN w:val="0"/>
        <w:adjustRightInd w:val="0"/>
        <w:rPr>
          <w:rFonts w:ascii="Univers-Condensed" w:hAnsi="Univers-Condensed" w:cs="Univers-Condensed"/>
          <w:color w:val="FFFFFF"/>
          <w:sz w:val="66"/>
          <w:szCs w:val="66"/>
        </w:rPr>
      </w:pPr>
    </w:p>
    <w:tbl>
      <w:tblPr>
        <w:tblpPr w:leftFromText="141" w:rightFromText="141" w:vertAnchor="text" w:horzAnchor="margin" w:tblpXSpec="center" w:tblpY="-47"/>
        <w:tblOverlap w:val="never"/>
        <w:tblW w:w="6027" w:type="pct"/>
        <w:shd w:val="clear" w:color="auto" w:fill="666666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935"/>
      </w:tblGrid>
      <w:tr w:rsidR="002E246B">
        <w:trPr>
          <w:trHeight w:val="59"/>
        </w:trPr>
        <w:tc>
          <w:tcPr>
            <w:tcW w:w="0" w:type="auto"/>
            <w:shd w:val="clear" w:color="auto" w:fill="666666"/>
            <w:tcMar>
              <w:top w:w="0" w:type="dxa"/>
              <w:bottom w:w="0" w:type="dxa"/>
            </w:tcMar>
            <w:vAlign w:val="center"/>
          </w:tcPr>
          <w:p w:rsidR="002E246B" w:rsidRPr="00B46526" w:rsidRDefault="002E246B" w:rsidP="002E246B">
            <w:pPr>
              <w:pStyle w:val="Geenafstand"/>
              <w:rPr>
                <w:sz w:val="8"/>
                <w:szCs w:val="8"/>
              </w:rPr>
            </w:pPr>
          </w:p>
        </w:tc>
      </w:tr>
      <w:tr w:rsidR="002E246B">
        <w:trPr>
          <w:trHeight w:val="593"/>
        </w:trPr>
        <w:tc>
          <w:tcPr>
            <w:tcW w:w="0" w:type="auto"/>
            <w:shd w:val="clear" w:color="auto" w:fill="666666"/>
            <w:vAlign w:val="center"/>
          </w:tcPr>
          <w:p w:rsidR="00D72DD7" w:rsidRPr="00D72DD7" w:rsidRDefault="00FF3722" w:rsidP="00CA486D">
            <w:pPr>
              <w:pStyle w:val="Geenafstand"/>
              <w:jc w:val="center"/>
              <w:rPr>
                <w:rFonts w:ascii="Cambria" w:hAnsi="Cambria"/>
                <w:color w:val="FFFFFF" w:themeColor="background1"/>
                <w:sz w:val="72"/>
                <w:szCs w:val="72"/>
              </w:rPr>
            </w:pPr>
            <w:r>
              <w:rPr>
                <w:rFonts w:ascii="Cambria" w:hAnsi="Cambria"/>
                <w:color w:val="FFFFFF" w:themeColor="background1"/>
                <w:sz w:val="72"/>
                <w:szCs w:val="72"/>
              </w:rPr>
              <w:t>ONDERNEMINGSPLAN</w:t>
            </w:r>
          </w:p>
          <w:p w:rsidR="002E246B" w:rsidRPr="00C1622E" w:rsidRDefault="000274B9" w:rsidP="00CA486D">
            <w:pPr>
              <w:pStyle w:val="Geenafstand"/>
              <w:jc w:val="center"/>
              <w:rPr>
                <w:rFonts w:ascii="Cambria" w:hAnsi="Cambria"/>
                <w:color w:val="1F497D" w:themeColor="text2"/>
                <w:sz w:val="72"/>
                <w:szCs w:val="72"/>
              </w:rPr>
            </w:pPr>
            <w:r>
              <w:rPr>
                <w:rFonts w:ascii="Cambria" w:hAnsi="Cambria"/>
                <w:color w:val="1F497D" w:themeColor="text2"/>
                <w:sz w:val="72"/>
                <w:szCs w:val="72"/>
              </w:rPr>
              <w:t>(naam onderneming)</w:t>
            </w:r>
          </w:p>
        </w:tc>
      </w:tr>
      <w:tr w:rsidR="002E246B">
        <w:trPr>
          <w:trHeight w:val="59"/>
        </w:trPr>
        <w:tc>
          <w:tcPr>
            <w:tcW w:w="0" w:type="auto"/>
            <w:shd w:val="clear" w:color="auto" w:fill="666666"/>
            <w:tcMar>
              <w:top w:w="0" w:type="dxa"/>
              <w:bottom w:w="0" w:type="dxa"/>
            </w:tcMar>
            <w:vAlign w:val="center"/>
          </w:tcPr>
          <w:p w:rsidR="002E246B" w:rsidRPr="00B55A94" w:rsidRDefault="002E246B" w:rsidP="00DD514A">
            <w:pPr>
              <w:pStyle w:val="Geenafstand"/>
              <w:jc w:val="center"/>
              <w:rPr>
                <w:sz w:val="8"/>
                <w:szCs w:val="8"/>
              </w:rPr>
            </w:pPr>
          </w:p>
        </w:tc>
      </w:tr>
      <w:tr w:rsidR="002E246B">
        <w:trPr>
          <w:trHeight w:val="26"/>
        </w:trPr>
        <w:tc>
          <w:tcPr>
            <w:tcW w:w="0" w:type="auto"/>
            <w:shd w:val="clear" w:color="auto" w:fill="666666"/>
            <w:vAlign w:val="bottom"/>
          </w:tcPr>
          <w:p w:rsidR="002E246B" w:rsidRPr="00B55A94" w:rsidRDefault="002E246B" w:rsidP="00DD514A">
            <w:pPr>
              <w:pStyle w:val="Geenafstand"/>
              <w:jc w:val="center"/>
              <w:rPr>
                <w:rFonts w:ascii="Cambria" w:hAnsi="Cambria"/>
                <w:i/>
                <w:sz w:val="36"/>
                <w:szCs w:val="36"/>
              </w:rPr>
            </w:pPr>
          </w:p>
        </w:tc>
      </w:tr>
    </w:tbl>
    <w:p w:rsidR="00A12510" w:rsidRPr="002E246B" w:rsidRDefault="008E5ED8" w:rsidP="00CA486D">
      <w:pPr>
        <w:autoSpaceDE w:val="0"/>
        <w:autoSpaceDN w:val="0"/>
        <w:adjustRightInd w:val="0"/>
        <w:jc w:val="center"/>
        <w:rPr>
          <w:rFonts w:ascii="Univers-Condensed" w:hAnsi="Univers-Condensed" w:cs="Univers-Condensed"/>
          <w:color w:val="FFFFFF"/>
        </w:rPr>
      </w:pPr>
      <w:r>
        <w:rPr>
          <w:rFonts w:ascii="Univers-Condensed" w:hAnsi="Univers-Condensed" w:cs="Univers-Condensed"/>
          <w:color w:val="FFFFFF"/>
        </w:rPr>
        <w:t>8</w:t>
      </w:r>
    </w:p>
    <w:p w:rsidR="00457AE7" w:rsidRPr="00C1622E" w:rsidRDefault="000274B9" w:rsidP="00C1622E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1F497D" w:themeColor="text2"/>
          <w:sz w:val="40"/>
          <w:szCs w:val="40"/>
        </w:rPr>
      </w:pPr>
      <w:r>
        <w:rPr>
          <w:rFonts w:ascii="Cambria" w:hAnsi="Cambria" w:cs="Arial"/>
          <w:b/>
          <w:bCs/>
          <w:color w:val="1F497D" w:themeColor="text2"/>
          <w:sz w:val="40"/>
          <w:szCs w:val="40"/>
        </w:rPr>
        <w:t>(plaats hier</w:t>
      </w:r>
      <w:r w:rsidR="007C3687">
        <w:rPr>
          <w:rFonts w:ascii="Cambria" w:hAnsi="Cambria" w:cs="Arial"/>
          <w:b/>
          <w:bCs/>
          <w:color w:val="1F497D" w:themeColor="text2"/>
          <w:sz w:val="40"/>
          <w:szCs w:val="40"/>
        </w:rPr>
        <w:t>onder</w:t>
      </w:r>
      <w:r>
        <w:rPr>
          <w:rFonts w:ascii="Cambria" w:hAnsi="Cambria" w:cs="Arial"/>
          <w:b/>
          <w:bCs/>
          <w:color w:val="1F497D" w:themeColor="text2"/>
          <w:sz w:val="40"/>
          <w:szCs w:val="40"/>
        </w:rPr>
        <w:t xml:space="preserve"> je logo)</w:t>
      </w:r>
    </w:p>
    <w:p w:rsidR="00D72DD7" w:rsidRDefault="00C1622E" w:rsidP="00C1622E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4D4D4D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D4D4D"/>
          <w:sz w:val="40"/>
          <w:szCs w:val="40"/>
          <w:lang w:val="en-US"/>
        </w:rPr>
        <w:drawing>
          <wp:inline distT="0" distB="0" distL="0" distR="0">
            <wp:extent cx="3657600" cy="3760006"/>
            <wp:effectExtent l="0" t="0" r="0" b="0"/>
            <wp:docPr id="3" name="Picture 2" descr="logo ondernemingsplannenfabriek v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ndernemingsplannenfabriek v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760006"/>
                    </a:xfrm>
                    <a:prstGeom prst="rect">
                      <a:avLst/>
                    </a:prstGeom>
                    <a:ln w="25400">
                      <a:noFill/>
                    </a:ln>
                  </pic:spPr>
                </pic:pic>
              </a:graphicData>
            </a:graphic>
          </wp:inline>
        </w:drawing>
      </w:r>
    </w:p>
    <w:p w:rsidR="00D72DD7" w:rsidRDefault="00D72DD7" w:rsidP="0010682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4D4D4D"/>
          <w:sz w:val="40"/>
          <w:szCs w:val="40"/>
        </w:rPr>
      </w:pPr>
    </w:p>
    <w:p w:rsidR="00D72DD7" w:rsidRDefault="00D72DD7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</w:p>
    <w:p w:rsidR="00D72DD7" w:rsidRDefault="00D72DD7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</w:p>
    <w:p w:rsidR="009919E0" w:rsidRPr="00674D9C" w:rsidRDefault="009919E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  <w:r w:rsidRPr="00674D9C">
        <w:rPr>
          <w:rFonts w:ascii="Cambria" w:hAnsi="Cambria" w:cs="Arial"/>
          <w:b/>
          <w:bCs/>
          <w:color w:val="4D4D4D"/>
          <w:sz w:val="40"/>
          <w:szCs w:val="40"/>
        </w:rPr>
        <w:t>Inhoudsopgave</w:t>
      </w:r>
    </w:p>
    <w:p w:rsidR="00EB4E18" w:rsidRPr="00B46526" w:rsidRDefault="00EB4E18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FF6600"/>
          <w:sz w:val="40"/>
          <w:szCs w:val="40"/>
        </w:rPr>
      </w:pPr>
    </w:p>
    <w:p w:rsidR="009919E0" w:rsidRPr="00B46526" w:rsidRDefault="009919E0" w:rsidP="009919E0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 xml:space="preserve">1. </w:t>
      </w:r>
      <w:r w:rsidR="002F0B06">
        <w:rPr>
          <w:rFonts w:ascii="Cambria" w:hAnsi="Cambria" w:cs="Arial"/>
          <w:color w:val="000000"/>
        </w:rPr>
        <w:t>De o</w:t>
      </w:r>
      <w:r w:rsidRPr="00B46526">
        <w:rPr>
          <w:rFonts w:ascii="Cambria" w:hAnsi="Cambria" w:cs="Arial"/>
          <w:color w:val="000000"/>
        </w:rPr>
        <w:t>ndernemer</w:t>
      </w:r>
    </w:p>
    <w:p w:rsidR="009919E0" w:rsidRPr="00B46526" w:rsidRDefault="009919E0" w:rsidP="00DC3E2B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>1.1 Persoonlijke gegevens</w:t>
      </w:r>
    </w:p>
    <w:p w:rsidR="009919E0" w:rsidRDefault="00DC3E2B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1.2</w:t>
      </w:r>
      <w:r w:rsidR="009919E0" w:rsidRPr="00B46526">
        <w:rPr>
          <w:rFonts w:ascii="Cambria" w:hAnsi="Cambria" w:cs="Arial"/>
          <w:color w:val="000000"/>
        </w:rPr>
        <w:t xml:space="preserve"> Motivatie</w:t>
      </w:r>
    </w:p>
    <w:p w:rsidR="00DD7BB0" w:rsidRPr="00B46526" w:rsidRDefault="00DC3E2B" w:rsidP="00DD7BB0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1.3</w:t>
      </w:r>
      <w:r w:rsidR="00DD7BB0">
        <w:rPr>
          <w:rFonts w:ascii="Cambria" w:hAnsi="Cambria" w:cs="Arial"/>
          <w:color w:val="000000"/>
        </w:rPr>
        <w:t xml:space="preserve"> </w:t>
      </w:r>
      <w:r w:rsidR="00DD7BB0" w:rsidRPr="00B46526">
        <w:rPr>
          <w:rFonts w:ascii="Cambria" w:hAnsi="Cambria" w:cs="Arial"/>
          <w:color w:val="000000"/>
        </w:rPr>
        <w:t>Kredietbehoefte</w:t>
      </w:r>
    </w:p>
    <w:p w:rsidR="00DD7BB0" w:rsidRPr="00B46526" w:rsidRDefault="00DD7BB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C02C80" w:rsidRDefault="009919E0" w:rsidP="00DD7BB0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>2. De onderneming</w:t>
      </w:r>
    </w:p>
    <w:p w:rsidR="00DD7BB0" w:rsidRDefault="00142659" w:rsidP="00C02C80">
      <w:pPr>
        <w:autoSpaceDE w:val="0"/>
        <w:autoSpaceDN w:val="0"/>
        <w:adjustRightInd w:val="0"/>
        <w:ind w:left="708"/>
      </w:pPr>
      <w:r w:rsidRPr="00C02C80">
        <w:t>2.</w:t>
      </w:r>
      <w:r w:rsidR="00DD7BB0">
        <w:t>1</w:t>
      </w:r>
      <w:r w:rsidR="009919E0" w:rsidRPr="00C02C80">
        <w:t xml:space="preserve"> </w:t>
      </w:r>
      <w:r w:rsidR="00DD7BB0">
        <w:t>Gegevens onderneming</w:t>
      </w:r>
    </w:p>
    <w:p w:rsidR="009919E0" w:rsidRPr="00C02C80" w:rsidRDefault="00DD7BB0" w:rsidP="00C02C80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t xml:space="preserve">2.2 </w:t>
      </w:r>
      <w:r w:rsidR="0024591D">
        <w:t>Het bedrijf</w:t>
      </w:r>
    </w:p>
    <w:p w:rsidR="009919E0" w:rsidRPr="00B46526" w:rsidRDefault="00DD7BB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2.3</w:t>
      </w:r>
      <w:r w:rsidR="009919E0" w:rsidRPr="00B46526">
        <w:rPr>
          <w:rFonts w:ascii="Cambria" w:hAnsi="Cambria" w:cs="Arial"/>
          <w:color w:val="000000"/>
        </w:rPr>
        <w:t xml:space="preserve"> Vestiging</w:t>
      </w:r>
    </w:p>
    <w:p w:rsidR="009919E0" w:rsidRPr="00B46526" w:rsidRDefault="00DD7BB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2.4</w:t>
      </w:r>
      <w:r w:rsidR="008E5ED8">
        <w:rPr>
          <w:rFonts w:ascii="Cambria" w:hAnsi="Cambria" w:cs="Arial"/>
          <w:color w:val="000000"/>
        </w:rPr>
        <w:t xml:space="preserve"> Vergunningen</w:t>
      </w:r>
    </w:p>
    <w:p w:rsidR="000F5C0E" w:rsidRDefault="000F5C0E" w:rsidP="000F5C0E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2.5</w:t>
      </w:r>
      <w:r w:rsidRPr="00B46526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Branchevereniging</w:t>
      </w:r>
    </w:p>
    <w:p w:rsidR="009919E0" w:rsidRPr="00B46526" w:rsidRDefault="000F5C0E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2.6</w:t>
      </w:r>
      <w:r w:rsidR="009919E0" w:rsidRPr="00B46526">
        <w:rPr>
          <w:rFonts w:ascii="Cambria" w:hAnsi="Cambria" w:cs="Arial"/>
          <w:color w:val="000000"/>
        </w:rPr>
        <w:t xml:space="preserve"> Administratie</w:t>
      </w:r>
    </w:p>
    <w:p w:rsidR="00E840F0" w:rsidRDefault="00E840F0" w:rsidP="00E840F0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2.7 Algemene voorwaarden</w:t>
      </w:r>
    </w:p>
    <w:p w:rsidR="009919E0" w:rsidRDefault="00E840F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2.8</w:t>
      </w:r>
      <w:r w:rsidR="009919E0" w:rsidRPr="00B46526">
        <w:rPr>
          <w:rFonts w:ascii="Cambria" w:hAnsi="Cambria" w:cs="Arial"/>
          <w:color w:val="000000"/>
        </w:rPr>
        <w:t xml:space="preserve"> Verzekeringen</w:t>
      </w:r>
    </w:p>
    <w:p w:rsidR="00DD7BB0" w:rsidRPr="00B46526" w:rsidRDefault="00DD7BB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9919E0" w:rsidRPr="00B46526" w:rsidRDefault="009919E0" w:rsidP="009919E0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>3. Marketing</w:t>
      </w:r>
    </w:p>
    <w:p w:rsidR="009919E0" w:rsidRPr="00B46526" w:rsidRDefault="008F3E15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3.1 De m</w:t>
      </w:r>
      <w:r w:rsidR="009919E0" w:rsidRPr="00B46526">
        <w:rPr>
          <w:rFonts w:ascii="Cambria" w:hAnsi="Cambria" w:cs="Arial"/>
          <w:color w:val="000000"/>
        </w:rPr>
        <w:t>arkt</w:t>
      </w:r>
    </w:p>
    <w:p w:rsidR="009919E0" w:rsidRPr="00B46526" w:rsidRDefault="009919E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 xml:space="preserve">3.2 </w:t>
      </w:r>
      <w:r w:rsidR="006321C7">
        <w:rPr>
          <w:rFonts w:ascii="Cambria" w:hAnsi="Cambria" w:cs="Arial"/>
          <w:color w:val="000000"/>
        </w:rPr>
        <w:t>De onderneming</w:t>
      </w:r>
      <w:r w:rsidR="00CD1E15">
        <w:rPr>
          <w:rFonts w:ascii="Cambria" w:hAnsi="Cambria" w:cs="Arial"/>
          <w:color w:val="000000"/>
        </w:rPr>
        <w:t xml:space="preserve"> </w:t>
      </w:r>
      <w:r w:rsidRPr="00B46526">
        <w:rPr>
          <w:rFonts w:ascii="Cambria" w:hAnsi="Cambria" w:cs="Arial"/>
          <w:color w:val="000000"/>
        </w:rPr>
        <w:t>in de</w:t>
      </w:r>
      <w:r w:rsidR="008F3E15">
        <w:rPr>
          <w:rFonts w:ascii="Cambria" w:hAnsi="Cambria" w:cs="Arial"/>
          <w:color w:val="000000"/>
        </w:rPr>
        <w:t>ze</w:t>
      </w:r>
      <w:r w:rsidRPr="00B46526">
        <w:rPr>
          <w:rFonts w:ascii="Cambria" w:hAnsi="Cambria" w:cs="Arial"/>
          <w:color w:val="000000"/>
        </w:rPr>
        <w:t xml:space="preserve"> markt</w:t>
      </w:r>
    </w:p>
    <w:p w:rsidR="009919E0" w:rsidRPr="00B46526" w:rsidRDefault="009919E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>3.3 Doelgroep</w:t>
      </w:r>
    </w:p>
    <w:p w:rsidR="009919E0" w:rsidRPr="00B46526" w:rsidRDefault="009919E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 xml:space="preserve">3.4 De </w:t>
      </w:r>
      <w:r w:rsidR="00CD62ED" w:rsidRPr="00B46526">
        <w:rPr>
          <w:rFonts w:ascii="Cambria" w:hAnsi="Cambria" w:cs="Arial"/>
          <w:color w:val="000000"/>
        </w:rPr>
        <w:t>marketingmix</w:t>
      </w:r>
    </w:p>
    <w:p w:rsidR="009919E0" w:rsidRDefault="009919E0" w:rsidP="00D8590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 xml:space="preserve">3.5 </w:t>
      </w:r>
      <w:r w:rsidR="00DD7BB0">
        <w:rPr>
          <w:rFonts w:ascii="Cambria" w:hAnsi="Cambria" w:cs="Arial"/>
          <w:color w:val="000000"/>
        </w:rPr>
        <w:t>Concurrenten</w:t>
      </w:r>
    </w:p>
    <w:p w:rsidR="00DD7BB0" w:rsidRPr="00B46526" w:rsidRDefault="00DD7BB0" w:rsidP="00E840F0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</w:p>
    <w:p w:rsidR="00155881" w:rsidRPr="00B46526" w:rsidRDefault="00155881" w:rsidP="00155881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>4. Financieel</w:t>
      </w:r>
    </w:p>
    <w:p w:rsidR="00155881" w:rsidRDefault="00155881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4.1 Financiële ratio’s</w:t>
      </w:r>
    </w:p>
    <w:p w:rsidR="00155881" w:rsidRPr="00B46526" w:rsidRDefault="00155881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4.2</w:t>
      </w:r>
      <w:r w:rsidRPr="00B46526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Financieringsbehoefte </w:t>
      </w:r>
    </w:p>
    <w:p w:rsidR="00155881" w:rsidRPr="00B46526" w:rsidRDefault="00155881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4.3 </w:t>
      </w:r>
      <w:r w:rsidR="008E5ED8">
        <w:rPr>
          <w:rFonts w:ascii="Cambria" w:hAnsi="Cambria" w:cs="Arial"/>
          <w:color w:val="000000"/>
        </w:rPr>
        <w:t>Openingsb</w:t>
      </w:r>
      <w:r>
        <w:rPr>
          <w:rFonts w:ascii="Cambria" w:hAnsi="Cambria" w:cs="Arial"/>
          <w:color w:val="000000"/>
        </w:rPr>
        <w:t>alans</w:t>
      </w:r>
    </w:p>
    <w:p w:rsidR="00155881" w:rsidRDefault="00155881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4.4 Omzetdoelstelling</w:t>
      </w:r>
    </w:p>
    <w:p w:rsidR="00155881" w:rsidRDefault="00155881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4.5 Inkoopprognose</w:t>
      </w:r>
    </w:p>
    <w:p w:rsidR="00155881" w:rsidRPr="00B46526" w:rsidRDefault="00155881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4.6 Liquiditeitsbegroting</w:t>
      </w:r>
    </w:p>
    <w:p w:rsidR="00155881" w:rsidRDefault="00155881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4.7</w:t>
      </w:r>
      <w:r w:rsidRPr="00B46526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Afschrijvingen</w:t>
      </w:r>
    </w:p>
    <w:p w:rsidR="00155881" w:rsidRDefault="00155881" w:rsidP="00DC3877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4.8 Exploitatiebegroting</w:t>
      </w:r>
    </w:p>
    <w:p w:rsidR="00155881" w:rsidRDefault="00DC3877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4.9</w:t>
      </w:r>
      <w:r w:rsidR="00155881">
        <w:rPr>
          <w:rFonts w:ascii="Cambria" w:hAnsi="Cambria" w:cs="Arial"/>
          <w:color w:val="000000"/>
        </w:rPr>
        <w:t xml:space="preserve"> Aflossingsoverzicht</w:t>
      </w:r>
    </w:p>
    <w:p w:rsidR="00155881" w:rsidRDefault="00DC3877" w:rsidP="00155881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4.10</w:t>
      </w:r>
      <w:r w:rsidR="00155881">
        <w:rPr>
          <w:rFonts w:ascii="Cambria" w:hAnsi="Cambria" w:cs="Arial"/>
          <w:color w:val="000000"/>
        </w:rPr>
        <w:t xml:space="preserve"> Toelichting</w:t>
      </w:r>
    </w:p>
    <w:p w:rsidR="00367954" w:rsidRPr="00B46526" w:rsidRDefault="00367954" w:rsidP="00E66095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1324B1" w:rsidRDefault="001324B1" w:rsidP="001324B1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5</w:t>
      </w:r>
      <w:r w:rsidRPr="00B46526">
        <w:rPr>
          <w:rFonts w:ascii="Cambria" w:hAnsi="Cambria" w:cs="Arial"/>
          <w:color w:val="000000"/>
        </w:rPr>
        <w:t xml:space="preserve">. </w:t>
      </w:r>
      <w:r>
        <w:rPr>
          <w:rFonts w:ascii="Cambria" w:hAnsi="Cambria" w:cs="Arial"/>
          <w:color w:val="000000"/>
        </w:rPr>
        <w:t>Bijlage</w:t>
      </w:r>
    </w:p>
    <w:p w:rsidR="00CD62ED" w:rsidRDefault="00CD62ED" w:rsidP="00CD62ED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5</w:t>
      </w:r>
      <w:r w:rsidRPr="00B46526">
        <w:rPr>
          <w:rFonts w:ascii="Cambria" w:hAnsi="Cambria" w:cs="Arial"/>
          <w:color w:val="000000"/>
        </w:rPr>
        <w:t xml:space="preserve">.1 </w:t>
      </w:r>
      <w:r w:rsidR="00CB20FE">
        <w:rPr>
          <w:rFonts w:ascii="Cambria" w:hAnsi="Cambria" w:cs="Arial"/>
          <w:color w:val="000000"/>
        </w:rPr>
        <w:t>Curriculum Vitae</w:t>
      </w:r>
    </w:p>
    <w:p w:rsidR="001955C0" w:rsidRPr="00B46526" w:rsidRDefault="001955C0" w:rsidP="001955C0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5</w:t>
      </w:r>
      <w:r w:rsidRPr="00B46526">
        <w:rPr>
          <w:rFonts w:ascii="Cambria" w:hAnsi="Cambria" w:cs="Arial"/>
          <w:color w:val="000000"/>
        </w:rPr>
        <w:t>.</w:t>
      </w:r>
      <w:r w:rsidR="008E5ED8">
        <w:rPr>
          <w:rFonts w:ascii="Cambria" w:hAnsi="Cambria" w:cs="Arial"/>
          <w:color w:val="000000"/>
        </w:rPr>
        <w:t>2</w:t>
      </w:r>
      <w:r w:rsidRPr="00B46526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Intentieverklaringen</w:t>
      </w:r>
    </w:p>
    <w:p w:rsidR="008E5ED8" w:rsidRDefault="008E5ED8" w:rsidP="008E5ED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5</w:t>
      </w:r>
      <w:r w:rsidRPr="00B46526">
        <w:rPr>
          <w:rFonts w:ascii="Cambria" w:hAnsi="Cambria" w:cs="Arial"/>
          <w:color w:val="000000"/>
        </w:rPr>
        <w:t>.</w:t>
      </w:r>
      <w:r>
        <w:rPr>
          <w:rFonts w:ascii="Cambria" w:hAnsi="Cambria" w:cs="Arial"/>
          <w:color w:val="000000"/>
        </w:rPr>
        <w:t>3</w:t>
      </w:r>
      <w:r w:rsidRPr="00B46526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Jaarcijfers</w:t>
      </w:r>
    </w:p>
    <w:p w:rsidR="008A2B0F" w:rsidRPr="00B46526" w:rsidRDefault="008A2B0F" w:rsidP="008E5ED8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5.4 Kopie vergunningen</w:t>
      </w:r>
    </w:p>
    <w:p w:rsidR="001955C0" w:rsidRPr="00B46526" w:rsidRDefault="001955C0" w:rsidP="00CD62ED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DA0471" w:rsidRPr="00B46526" w:rsidRDefault="00DA0471" w:rsidP="00ED77D3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</w:p>
    <w:p w:rsidR="000E5248" w:rsidRDefault="000E5248" w:rsidP="00DE3839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E171B4" w:rsidRDefault="00E171B4" w:rsidP="00DE3839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F95250" w:rsidRDefault="00F95250" w:rsidP="00DE3839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7C3687" w:rsidRDefault="007C3687" w:rsidP="00DE3839">
      <w:pPr>
        <w:autoSpaceDE w:val="0"/>
        <w:autoSpaceDN w:val="0"/>
        <w:adjustRightInd w:val="0"/>
        <w:ind w:left="708"/>
        <w:rPr>
          <w:rFonts w:ascii="Cambria" w:hAnsi="Cambria" w:cs="Arial"/>
          <w:color w:val="000000"/>
        </w:rPr>
      </w:pPr>
    </w:p>
    <w:p w:rsidR="009919E0" w:rsidRPr="00674D9C" w:rsidRDefault="009919E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  <w:r w:rsidRPr="00674D9C">
        <w:rPr>
          <w:rFonts w:ascii="Cambria" w:hAnsi="Cambria" w:cs="Arial"/>
          <w:b/>
          <w:bCs/>
          <w:color w:val="4D4D4D"/>
          <w:sz w:val="40"/>
          <w:szCs w:val="40"/>
        </w:rPr>
        <w:t xml:space="preserve">1 </w:t>
      </w:r>
      <w:r w:rsidR="006570B3">
        <w:rPr>
          <w:rFonts w:ascii="Cambria" w:hAnsi="Cambria" w:cs="Arial"/>
          <w:b/>
          <w:bCs/>
          <w:color w:val="4D4D4D"/>
          <w:sz w:val="40"/>
          <w:szCs w:val="40"/>
        </w:rPr>
        <w:t xml:space="preserve"> </w:t>
      </w:r>
      <w:r w:rsidR="002F0B06">
        <w:rPr>
          <w:rFonts w:ascii="Cambria" w:hAnsi="Cambria" w:cs="Arial"/>
          <w:b/>
          <w:bCs/>
          <w:color w:val="4D4D4D"/>
          <w:sz w:val="40"/>
          <w:szCs w:val="40"/>
        </w:rPr>
        <w:t>De o</w:t>
      </w:r>
      <w:r w:rsidRPr="00674D9C">
        <w:rPr>
          <w:rFonts w:ascii="Cambria" w:hAnsi="Cambria" w:cs="Arial"/>
          <w:b/>
          <w:bCs/>
          <w:color w:val="4D4D4D"/>
          <w:sz w:val="40"/>
          <w:szCs w:val="40"/>
        </w:rPr>
        <w:t>ndernemer</w:t>
      </w:r>
    </w:p>
    <w:p w:rsidR="000274B9" w:rsidRPr="006570B3" w:rsidRDefault="000274B9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6570B3" w:rsidRDefault="009919E0" w:rsidP="006570B3">
      <w:pPr>
        <w:numPr>
          <w:ilvl w:val="1"/>
          <w:numId w:val="1"/>
        </w:num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Persoonlijke gegevens</w:t>
      </w:r>
    </w:p>
    <w:p w:rsidR="006570B3" w:rsidRPr="007C28FF" w:rsidRDefault="006570B3" w:rsidP="006570B3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1D7CF5" w:rsidRPr="009D0023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1F497D" w:themeColor="text2"/>
          <w:lang w:val="en-US"/>
        </w:rPr>
      </w:pPr>
      <w:r w:rsidRPr="00D8550D">
        <w:rPr>
          <w:rFonts w:ascii="Cambria" w:hAnsi="Cambria" w:cs="Arial"/>
          <w:color w:val="000000"/>
        </w:rPr>
        <w:t>Naam</w:t>
      </w:r>
      <w:r w:rsidRPr="00B46526">
        <w:rPr>
          <w:rFonts w:ascii="Cambria" w:hAnsi="Cambria" w:cs="Arial"/>
          <w:color w:val="000000"/>
          <w:lang w:val="en-US"/>
        </w:rPr>
        <w:t>:</w:t>
      </w:r>
      <w:r w:rsidRPr="00B46526">
        <w:rPr>
          <w:rFonts w:ascii="Cambria" w:hAnsi="Cambria" w:cs="Arial"/>
          <w:color w:val="000000"/>
          <w:lang w:val="en-US"/>
        </w:rPr>
        <w:tab/>
      </w:r>
      <w:r w:rsidRPr="00B46526">
        <w:rPr>
          <w:rFonts w:ascii="Cambria" w:hAnsi="Cambria" w:cs="Arial"/>
          <w:color w:val="000000"/>
          <w:lang w:val="en-US"/>
        </w:rPr>
        <w:tab/>
      </w:r>
      <w:r>
        <w:rPr>
          <w:rFonts w:ascii="Cambria" w:hAnsi="Cambria" w:cs="Arial"/>
          <w:color w:val="000000"/>
          <w:lang w:val="en-US"/>
        </w:rPr>
        <w:tab/>
      </w:r>
      <w:r>
        <w:rPr>
          <w:rFonts w:ascii="Cambria" w:hAnsi="Cambria" w:cs="Arial"/>
          <w:color w:val="000000"/>
          <w:lang w:val="en-US"/>
        </w:rPr>
        <w:tab/>
      </w:r>
      <w:r>
        <w:rPr>
          <w:rFonts w:ascii="Cambria" w:hAnsi="Cambria" w:cs="Arial"/>
          <w:color w:val="000000"/>
          <w:lang w:val="en-US"/>
        </w:rPr>
        <w:tab/>
      </w:r>
      <w:r w:rsidR="004C1D91">
        <w:rPr>
          <w:rFonts w:ascii="Cambria" w:hAnsi="Cambria" w:cs="Arial"/>
          <w:color w:val="1F497D" w:themeColor="text2"/>
          <w:lang w:val="en-US"/>
        </w:rPr>
        <w:t>(plaats hier</w:t>
      </w:r>
      <w:r w:rsidR="002F0B06" w:rsidRPr="009D0023">
        <w:rPr>
          <w:rFonts w:ascii="Cambria" w:hAnsi="Cambria" w:cs="Arial"/>
          <w:color w:val="1F497D" w:themeColor="text2"/>
          <w:lang w:val="en-US"/>
        </w:rPr>
        <w:t>)</w:t>
      </w:r>
    </w:p>
    <w:p w:rsidR="00E97378" w:rsidRPr="009D0023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1F497D" w:themeColor="text2"/>
        </w:rPr>
      </w:pPr>
      <w:r>
        <w:rPr>
          <w:rFonts w:ascii="Cambria" w:hAnsi="Cambria" w:cs="Arial"/>
          <w:color w:val="000000"/>
        </w:rPr>
        <w:t xml:space="preserve">Adres: 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97378" w:rsidRPr="009D0023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1F497D" w:themeColor="text2"/>
        </w:rPr>
      </w:pPr>
      <w:r w:rsidRPr="00B46526">
        <w:rPr>
          <w:rFonts w:ascii="Cambria" w:hAnsi="Cambria" w:cs="Arial"/>
          <w:color w:val="000000"/>
        </w:rPr>
        <w:t xml:space="preserve">Postcode: </w:t>
      </w:r>
      <w:r w:rsidRPr="00B46526">
        <w:rPr>
          <w:rFonts w:ascii="Cambria" w:hAnsi="Cambria" w:cs="Arial"/>
          <w:color w:val="000000"/>
        </w:rPr>
        <w:tab/>
      </w:r>
      <w:r w:rsidRPr="00B46526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  <w:r w:rsidRPr="009D0023">
        <w:rPr>
          <w:rFonts w:ascii="Cambria" w:hAnsi="Cambria" w:cs="Arial"/>
          <w:color w:val="1F497D" w:themeColor="text2"/>
        </w:rPr>
        <w:tab/>
      </w:r>
    </w:p>
    <w:p w:rsidR="00E97378" w:rsidRPr="009D0023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1F497D" w:themeColor="text2"/>
        </w:rPr>
      </w:pPr>
      <w:r w:rsidRPr="00B46526">
        <w:rPr>
          <w:rFonts w:ascii="Cambria" w:hAnsi="Cambria" w:cs="Arial"/>
          <w:color w:val="000000"/>
        </w:rPr>
        <w:t xml:space="preserve">Woonplaats: </w:t>
      </w:r>
      <w:r w:rsidRPr="00B46526">
        <w:rPr>
          <w:rFonts w:ascii="Cambria" w:hAnsi="Cambria" w:cs="Arial"/>
          <w:color w:val="000000"/>
        </w:rPr>
        <w:tab/>
      </w:r>
      <w:r w:rsidRPr="00B46526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97378" w:rsidRPr="009D0023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1F497D" w:themeColor="text2"/>
        </w:rPr>
      </w:pPr>
      <w:r w:rsidRPr="00B46526">
        <w:rPr>
          <w:rFonts w:ascii="Cambria" w:hAnsi="Cambria" w:cs="Arial"/>
          <w:color w:val="000000"/>
        </w:rPr>
        <w:t xml:space="preserve">Land: </w:t>
      </w:r>
      <w:r w:rsidRPr="00B46526">
        <w:rPr>
          <w:rFonts w:ascii="Cambria" w:hAnsi="Cambria" w:cs="Arial"/>
          <w:color w:val="000000"/>
        </w:rPr>
        <w:tab/>
      </w:r>
      <w:r w:rsidRPr="00B46526">
        <w:rPr>
          <w:rFonts w:ascii="Cambria" w:hAnsi="Cambria" w:cs="Arial"/>
          <w:color w:val="000000"/>
        </w:rPr>
        <w:tab/>
      </w:r>
      <w:r w:rsidRPr="00B46526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97378" w:rsidRPr="001D7CF5" w:rsidRDefault="00E97378" w:rsidP="00E97378">
      <w:pPr>
        <w:autoSpaceDE w:val="0"/>
        <w:autoSpaceDN w:val="0"/>
        <w:adjustRightInd w:val="0"/>
        <w:rPr>
          <w:rFonts w:ascii="Cambria" w:hAnsi="Cambria" w:cs="Arial"/>
        </w:rPr>
      </w:pPr>
      <w:r w:rsidRPr="001D7CF5">
        <w:rPr>
          <w:rFonts w:ascii="Cambria" w:hAnsi="Cambria" w:cs="Arial"/>
        </w:rPr>
        <w:t xml:space="preserve">Telefoon: </w:t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97378" w:rsidRPr="001D7CF5" w:rsidRDefault="00E97378" w:rsidP="00E97378">
      <w:pPr>
        <w:autoSpaceDE w:val="0"/>
        <w:autoSpaceDN w:val="0"/>
        <w:adjustRightInd w:val="0"/>
        <w:rPr>
          <w:rFonts w:ascii="Cambria" w:hAnsi="Cambria" w:cs="Arial"/>
        </w:rPr>
      </w:pPr>
      <w:r w:rsidRPr="001D7CF5">
        <w:rPr>
          <w:rFonts w:ascii="Cambria" w:hAnsi="Cambria" w:cs="Arial"/>
        </w:rPr>
        <w:t>E-mail:</w:t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97378" w:rsidRPr="001D7CF5" w:rsidRDefault="00E97378" w:rsidP="00E97378">
      <w:pPr>
        <w:autoSpaceDE w:val="0"/>
        <w:autoSpaceDN w:val="0"/>
        <w:adjustRightInd w:val="0"/>
        <w:rPr>
          <w:rFonts w:ascii="Cambria" w:hAnsi="Cambria" w:cs="Arial"/>
        </w:rPr>
      </w:pPr>
      <w:r w:rsidRPr="001D7CF5">
        <w:rPr>
          <w:rFonts w:ascii="Cambria" w:hAnsi="Cambria" w:cs="Arial"/>
        </w:rPr>
        <w:t xml:space="preserve">Geboortedatum: </w:t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="004C1D91">
        <w:rPr>
          <w:rFonts w:ascii="Cambria" w:hAnsi="Cambria" w:cs="Arial"/>
          <w:color w:val="1F497D" w:themeColor="text2"/>
          <w:lang w:val="en-US"/>
        </w:rPr>
        <w:t>(plaats hier</w:t>
      </w:r>
      <w:r w:rsidR="002F0B06" w:rsidRPr="009D0023">
        <w:rPr>
          <w:rFonts w:ascii="Cambria" w:hAnsi="Cambria" w:cs="Arial"/>
          <w:color w:val="1F497D" w:themeColor="text2"/>
          <w:lang w:val="en-US"/>
        </w:rPr>
        <w:t>)</w:t>
      </w:r>
    </w:p>
    <w:p w:rsidR="00E97378" w:rsidRPr="001D7CF5" w:rsidRDefault="00E97378" w:rsidP="00E97378">
      <w:pPr>
        <w:autoSpaceDE w:val="0"/>
        <w:autoSpaceDN w:val="0"/>
        <w:adjustRightInd w:val="0"/>
        <w:rPr>
          <w:rFonts w:ascii="Cambria" w:hAnsi="Cambria" w:cs="Arial"/>
        </w:rPr>
      </w:pPr>
      <w:r w:rsidRPr="001D7CF5">
        <w:rPr>
          <w:rFonts w:ascii="Cambria" w:hAnsi="Cambria" w:cs="Arial"/>
        </w:rPr>
        <w:t xml:space="preserve">Geboorteplaats: </w:t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  <w:r w:rsidRPr="001D7CF5">
        <w:rPr>
          <w:rFonts w:ascii="Cambria" w:hAnsi="Cambria" w:cs="Arial"/>
        </w:rPr>
        <w:tab/>
      </w:r>
    </w:p>
    <w:p w:rsidR="00E97378" w:rsidRPr="00E97378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FF0000"/>
        </w:rPr>
      </w:pPr>
      <w:r w:rsidRPr="001D7CF5">
        <w:rPr>
          <w:rFonts w:ascii="Cambria" w:hAnsi="Cambria" w:cs="Arial"/>
        </w:rPr>
        <w:t xml:space="preserve">Geboorteland: </w:t>
      </w:r>
      <w:r w:rsidRPr="001D7CF5">
        <w:rPr>
          <w:rFonts w:ascii="Cambria" w:hAnsi="Cambria" w:cs="Arial"/>
        </w:rPr>
        <w:tab/>
      </w:r>
      <w:r w:rsidRPr="001D7CF5">
        <w:rPr>
          <w:rFonts w:ascii="Cambria" w:hAnsi="Cambria" w:cs="Arial"/>
        </w:rPr>
        <w:tab/>
      </w:r>
      <w:r w:rsidRPr="00E97378">
        <w:rPr>
          <w:rFonts w:ascii="Cambria" w:hAnsi="Cambria" w:cs="Arial"/>
          <w:color w:val="FF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97378" w:rsidRPr="00B46526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Nationaliteit: 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  <w:r w:rsidRPr="009D0023">
        <w:rPr>
          <w:rFonts w:ascii="Cambria" w:hAnsi="Cambria" w:cs="Arial"/>
          <w:color w:val="1F497D" w:themeColor="text2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</w:p>
    <w:p w:rsidR="004F2D60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B46526">
        <w:rPr>
          <w:rFonts w:ascii="Cambria" w:hAnsi="Cambria" w:cs="Arial"/>
          <w:color w:val="000000"/>
        </w:rPr>
        <w:t xml:space="preserve">Burgerlijke staat: </w:t>
      </w:r>
      <w:r w:rsidR="002F0B06">
        <w:rPr>
          <w:rFonts w:ascii="Cambria" w:hAnsi="Cambria" w:cs="Arial"/>
          <w:color w:val="000000"/>
        </w:rPr>
        <w:tab/>
      </w:r>
      <w:r w:rsidR="002F0B06">
        <w:rPr>
          <w:rFonts w:ascii="Cambria" w:hAnsi="Cambria" w:cs="Arial"/>
          <w:color w:val="000000"/>
        </w:rPr>
        <w:tab/>
      </w:r>
      <w:r w:rsidR="002F0B06"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97378" w:rsidRDefault="004F2D60" w:rsidP="00E97378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Huwelijkse voorwaarden: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  <w:r w:rsidR="00E97378">
        <w:rPr>
          <w:rFonts w:ascii="Cambria" w:hAnsi="Cambria" w:cs="Arial"/>
          <w:color w:val="000000"/>
        </w:rPr>
        <w:tab/>
      </w:r>
      <w:r w:rsidR="00E97378">
        <w:rPr>
          <w:rFonts w:ascii="Cambria" w:hAnsi="Cambria" w:cs="Arial"/>
          <w:color w:val="000000"/>
        </w:rPr>
        <w:tab/>
      </w:r>
      <w:r w:rsidR="00E97378">
        <w:rPr>
          <w:rFonts w:ascii="Cambria" w:hAnsi="Cambria" w:cs="Arial"/>
          <w:color w:val="000000"/>
        </w:rPr>
        <w:tab/>
      </w:r>
    </w:p>
    <w:p w:rsidR="00E97378" w:rsidRPr="009D0023" w:rsidRDefault="00E97378" w:rsidP="00E97378">
      <w:pPr>
        <w:autoSpaceDE w:val="0"/>
        <w:autoSpaceDN w:val="0"/>
        <w:adjustRightInd w:val="0"/>
        <w:rPr>
          <w:rFonts w:ascii="Cambria" w:hAnsi="Cambria" w:cs="Arial"/>
          <w:color w:val="1F497D" w:themeColor="text2"/>
        </w:rPr>
      </w:pPr>
      <w:r>
        <w:rPr>
          <w:rFonts w:ascii="Cambria" w:hAnsi="Cambria" w:cs="Arial"/>
          <w:color w:val="000000"/>
        </w:rPr>
        <w:t>Aantal kinderen: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2F0B06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E840F0" w:rsidRPr="001B1213" w:rsidRDefault="00E840F0" w:rsidP="009830FB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:rsidR="001B1213" w:rsidRPr="006570B3" w:rsidRDefault="00034786" w:rsidP="001B1213">
      <w:pPr>
        <w:pStyle w:val="Lijstalinea"/>
        <w:numPr>
          <w:ilvl w:val="1"/>
          <w:numId w:val="1"/>
        </w:num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  <w:sz w:val="30"/>
          <w:szCs w:val="30"/>
        </w:rPr>
      </w:pPr>
      <w:r w:rsidRPr="00FB4D49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 w:rsidR="00E13AD3">
        <w:rPr>
          <w:rFonts w:ascii="Cambria" w:hAnsi="Cambria" w:cs="Arial"/>
          <w:b/>
          <w:bCs/>
          <w:color w:val="4D4D4D"/>
          <w:sz w:val="30"/>
          <w:szCs w:val="30"/>
        </w:rPr>
        <w:t>Motivatie</w:t>
      </w:r>
    </w:p>
    <w:p w:rsidR="00A30162" w:rsidRPr="004C1D91" w:rsidRDefault="00FA3642" w:rsidP="007C3687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C1D91">
        <w:rPr>
          <w:rFonts w:ascii="Cambria" w:hAnsi="Cambria" w:cs="Arial"/>
          <w:bCs/>
          <w:color w:val="1F497D" w:themeColor="text2"/>
        </w:rPr>
        <w:t xml:space="preserve">Ga </w:t>
      </w:r>
      <w:r w:rsidR="00A30162" w:rsidRPr="004C1D91">
        <w:rPr>
          <w:rFonts w:ascii="Cambria" w:hAnsi="Cambria" w:cs="Arial"/>
          <w:bCs/>
          <w:color w:val="1F497D" w:themeColor="text2"/>
        </w:rPr>
        <w:t>bij deze be</w:t>
      </w:r>
      <w:r w:rsidR="007C3687" w:rsidRPr="004C1D91">
        <w:rPr>
          <w:rFonts w:ascii="Cambria" w:hAnsi="Cambria" w:cs="Arial"/>
          <w:bCs/>
          <w:color w:val="1F497D" w:themeColor="text2"/>
        </w:rPr>
        <w:t>schrijving niet uit van</w:t>
      </w:r>
      <w:r w:rsidR="000E1D8F" w:rsidRPr="004C1D91">
        <w:rPr>
          <w:rFonts w:ascii="Cambria" w:hAnsi="Cambria" w:cs="Arial"/>
          <w:bCs/>
          <w:color w:val="1F497D" w:themeColor="text2"/>
        </w:rPr>
        <w:t xml:space="preserve"> persoonlijke</w:t>
      </w:r>
      <w:r w:rsidR="00A30162" w:rsidRPr="004C1D91">
        <w:rPr>
          <w:rFonts w:ascii="Cambria" w:hAnsi="Cambria" w:cs="Arial"/>
          <w:bCs/>
          <w:color w:val="1F497D" w:themeColor="text2"/>
        </w:rPr>
        <w:t xml:space="preserve"> (langgekoesterde) ambities, maar </w:t>
      </w:r>
      <w:r w:rsidR="007C3687" w:rsidRPr="004C1D91">
        <w:rPr>
          <w:rFonts w:ascii="Cambria" w:hAnsi="Cambria" w:cs="Arial"/>
          <w:bCs/>
          <w:color w:val="1F497D" w:themeColor="text2"/>
        </w:rPr>
        <w:t xml:space="preserve">benader je motivatie </w:t>
      </w:r>
      <w:r w:rsidR="000E1D8F" w:rsidRPr="004C1D91">
        <w:rPr>
          <w:rFonts w:ascii="Cambria" w:hAnsi="Cambria" w:cs="Arial"/>
          <w:bCs/>
          <w:color w:val="1F497D" w:themeColor="text2"/>
        </w:rPr>
        <w:t xml:space="preserve">concreet </w:t>
      </w:r>
      <w:r w:rsidR="007C3687" w:rsidRPr="004C1D91">
        <w:rPr>
          <w:rFonts w:ascii="Cambria" w:hAnsi="Cambria" w:cs="Arial"/>
          <w:bCs/>
          <w:color w:val="1F497D" w:themeColor="text2"/>
        </w:rPr>
        <w:t xml:space="preserve">vanuit de </w:t>
      </w:r>
      <w:r w:rsidRPr="004C1D91">
        <w:rPr>
          <w:rFonts w:ascii="Cambria" w:hAnsi="Cambria" w:cs="Arial"/>
          <w:bCs/>
          <w:color w:val="1F497D" w:themeColor="text2"/>
        </w:rPr>
        <w:t xml:space="preserve">kansen die </w:t>
      </w:r>
      <w:r w:rsidR="007C3687" w:rsidRPr="004C1D91">
        <w:rPr>
          <w:rFonts w:ascii="Cambria" w:hAnsi="Cambria" w:cs="Arial"/>
          <w:bCs/>
          <w:color w:val="1F497D" w:themeColor="text2"/>
        </w:rPr>
        <w:t xml:space="preserve">er voor </w:t>
      </w:r>
      <w:r w:rsidR="000E1D8F" w:rsidRPr="004C1D91">
        <w:rPr>
          <w:rFonts w:ascii="Cambria" w:hAnsi="Cambria" w:cs="Arial"/>
          <w:bCs/>
          <w:color w:val="1F497D" w:themeColor="text2"/>
        </w:rPr>
        <w:t>jouw</w:t>
      </w:r>
      <w:r w:rsidR="007C3687" w:rsidRPr="004C1D91">
        <w:rPr>
          <w:rFonts w:ascii="Cambria" w:hAnsi="Cambria" w:cs="Arial"/>
          <w:bCs/>
          <w:color w:val="1F497D" w:themeColor="text2"/>
        </w:rPr>
        <w:t xml:space="preserve"> onderneming in de markt liggen.</w:t>
      </w:r>
    </w:p>
    <w:p w:rsidR="00E840F0" w:rsidRDefault="00E840F0" w:rsidP="00E13AD3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E13AD3" w:rsidRPr="00FB4D49" w:rsidRDefault="00E13AD3" w:rsidP="00113824">
      <w:pPr>
        <w:pStyle w:val="Lijstalinea"/>
        <w:numPr>
          <w:ilvl w:val="1"/>
          <w:numId w:val="1"/>
        </w:num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Kredietbehoefte</w:t>
      </w:r>
    </w:p>
    <w:p w:rsidR="004F48E8" w:rsidRDefault="00034786" w:rsidP="0003478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 w:rsidRPr="00674D9C">
        <w:rPr>
          <w:rFonts w:ascii="Cambria" w:hAnsi="Cambria" w:cs="Arial"/>
          <w:b/>
          <w:bCs/>
          <w:color w:val="4D4D4D"/>
        </w:rPr>
        <w:t xml:space="preserve">Kredietbehoefte </w:t>
      </w:r>
      <w:r w:rsidRPr="00674D9C">
        <w:rPr>
          <w:rFonts w:ascii="Cambria" w:hAnsi="Cambria" w:cs="Arial"/>
          <w:b/>
          <w:bCs/>
          <w:color w:val="4D4D4D"/>
        </w:rPr>
        <w:tab/>
      </w:r>
      <w:r w:rsidR="00B96899" w:rsidRPr="00674D9C">
        <w:rPr>
          <w:rFonts w:ascii="Cambria" w:hAnsi="Cambria" w:cs="Arial"/>
          <w:b/>
          <w:bCs/>
          <w:color w:val="4D4D4D"/>
        </w:rPr>
        <w:tab/>
      </w:r>
      <w:r w:rsidRPr="00674D9C">
        <w:rPr>
          <w:rFonts w:ascii="Cambria" w:hAnsi="Cambria" w:cs="Arial"/>
          <w:b/>
          <w:bCs/>
          <w:color w:val="4D4D4D"/>
        </w:rPr>
        <w:t>Hoogte krediet</w:t>
      </w:r>
      <w:r w:rsidRPr="00674D9C">
        <w:rPr>
          <w:rFonts w:ascii="Cambria" w:hAnsi="Cambria" w:cs="Arial"/>
          <w:b/>
          <w:bCs/>
          <w:color w:val="4D4D4D"/>
        </w:rPr>
        <w:tab/>
      </w:r>
      <w:r w:rsidRPr="00674D9C">
        <w:rPr>
          <w:rFonts w:ascii="Cambria" w:hAnsi="Cambria" w:cs="Arial"/>
          <w:b/>
          <w:bCs/>
          <w:color w:val="4D4D4D"/>
        </w:rPr>
        <w:tab/>
      </w:r>
      <w:r w:rsidR="004F48E8">
        <w:rPr>
          <w:rFonts w:ascii="Cambria" w:hAnsi="Cambria" w:cs="Arial"/>
          <w:b/>
          <w:bCs/>
          <w:color w:val="4D4D4D"/>
        </w:rPr>
        <w:tab/>
      </w:r>
      <w:r w:rsidR="00FA3642">
        <w:rPr>
          <w:rFonts w:ascii="Cambria" w:hAnsi="Cambria" w:cs="Arial"/>
          <w:b/>
          <w:bCs/>
          <w:color w:val="4D4D4D"/>
        </w:rPr>
        <w:t>Eigen inbreng</w:t>
      </w:r>
    </w:p>
    <w:p w:rsidR="00DC1A94" w:rsidRPr="001B1213" w:rsidRDefault="001B1213" w:rsidP="00034786">
      <w:pPr>
        <w:autoSpaceDE w:val="0"/>
        <w:autoSpaceDN w:val="0"/>
        <w:adjustRightInd w:val="0"/>
        <w:rPr>
          <w:rFonts w:ascii="Cambria" w:hAnsi="Cambria" w:cs="Arial"/>
          <w:b/>
          <w:bCs/>
          <w:color w:val="E36C0A" w:themeColor="accent6" w:themeShade="BF"/>
        </w:rPr>
      </w:pPr>
      <w:r w:rsidRPr="00DD5501">
        <w:rPr>
          <w:rFonts w:ascii="Cambria" w:hAnsi="Cambria" w:cs="Arial"/>
          <w:bCs/>
          <w:color w:val="1F497D" w:themeColor="text2"/>
        </w:rPr>
        <w:t>(ja / nee)</w:t>
      </w:r>
      <w:r w:rsidR="00DC3E2B" w:rsidRPr="00DD5501">
        <w:rPr>
          <w:rFonts w:ascii="Cambria" w:hAnsi="Cambria" w:cs="Arial"/>
          <w:bCs/>
          <w:color w:val="1F497D" w:themeColor="text2"/>
        </w:rPr>
        <w:tab/>
      </w:r>
      <w:r w:rsidR="00DC3E2B" w:rsidRPr="001B1213">
        <w:rPr>
          <w:rFonts w:ascii="Cambria" w:hAnsi="Cambria" w:cs="Arial"/>
          <w:bCs/>
          <w:color w:val="E36C0A" w:themeColor="accent6" w:themeShade="BF"/>
        </w:rPr>
        <w:tab/>
      </w:r>
      <w:r w:rsidR="00DC3E2B" w:rsidRPr="001B1213">
        <w:rPr>
          <w:rFonts w:ascii="Cambria" w:hAnsi="Cambria" w:cs="Arial"/>
          <w:bCs/>
          <w:color w:val="E36C0A" w:themeColor="accent6" w:themeShade="BF"/>
        </w:rPr>
        <w:tab/>
      </w:r>
      <w:r w:rsidRPr="001B1213">
        <w:rPr>
          <w:rFonts w:ascii="Cambria" w:hAnsi="Cambria" w:cs="Arial"/>
          <w:bCs/>
          <w:color w:val="1F497D" w:themeColor="text2"/>
        </w:rPr>
        <w:t>€ ………,-</w:t>
      </w:r>
      <w:r w:rsidR="00DC3E2B" w:rsidRPr="001B1213">
        <w:rPr>
          <w:rFonts w:ascii="Cambria" w:hAnsi="Cambria" w:cs="Arial"/>
          <w:bCs/>
          <w:color w:val="1F497D" w:themeColor="text2"/>
        </w:rPr>
        <w:tab/>
      </w:r>
      <w:r w:rsidR="00DC3E2B" w:rsidRPr="001B1213">
        <w:rPr>
          <w:rFonts w:ascii="Cambria" w:hAnsi="Cambria" w:cs="Arial"/>
          <w:bCs/>
          <w:color w:val="E36C0A" w:themeColor="accent6" w:themeShade="BF"/>
        </w:rPr>
        <w:tab/>
      </w:r>
      <w:r w:rsidR="00FA3642">
        <w:rPr>
          <w:rFonts w:ascii="Cambria" w:hAnsi="Cambria" w:cs="Arial"/>
          <w:bCs/>
          <w:color w:val="E36C0A" w:themeColor="accent6" w:themeShade="BF"/>
        </w:rPr>
        <w:tab/>
      </w:r>
      <w:r w:rsidR="00FA3642">
        <w:rPr>
          <w:rFonts w:ascii="Cambria" w:hAnsi="Cambria" w:cs="Arial"/>
          <w:bCs/>
          <w:color w:val="E36C0A" w:themeColor="accent6" w:themeShade="BF"/>
        </w:rPr>
        <w:tab/>
      </w:r>
      <w:r w:rsidR="00FA3642" w:rsidRPr="001B1213">
        <w:rPr>
          <w:rFonts w:ascii="Cambria" w:hAnsi="Cambria" w:cs="Arial"/>
          <w:bCs/>
          <w:color w:val="1F497D" w:themeColor="text2"/>
        </w:rPr>
        <w:t>€ ………</w:t>
      </w:r>
      <w:r w:rsidR="007C3687" w:rsidRPr="001B1213">
        <w:rPr>
          <w:rFonts w:ascii="Cambria" w:hAnsi="Cambria" w:cs="Arial"/>
          <w:bCs/>
          <w:color w:val="1F497D" w:themeColor="text2"/>
        </w:rPr>
        <w:t>, -</w:t>
      </w:r>
    </w:p>
    <w:p w:rsidR="003070CE" w:rsidRDefault="003070CE" w:rsidP="00034786">
      <w:pPr>
        <w:autoSpaceDE w:val="0"/>
        <w:autoSpaceDN w:val="0"/>
        <w:adjustRightInd w:val="0"/>
        <w:rPr>
          <w:rFonts w:ascii="Cambria" w:hAnsi="Cambria" w:cs="Arial"/>
          <w:b/>
          <w:bCs/>
          <w:color w:val="FF6600"/>
        </w:rPr>
      </w:pPr>
    </w:p>
    <w:p w:rsidR="00FA3642" w:rsidRPr="004C1D91" w:rsidRDefault="007C3687" w:rsidP="0003478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C1D91">
        <w:rPr>
          <w:rFonts w:ascii="Cambria" w:hAnsi="Cambria" w:cs="Arial"/>
          <w:bCs/>
          <w:color w:val="1F497D" w:themeColor="text2"/>
        </w:rPr>
        <w:t xml:space="preserve">Zorg ervoor </w:t>
      </w:r>
      <w:r w:rsidR="000E1D8F" w:rsidRPr="004C1D91">
        <w:rPr>
          <w:rFonts w:ascii="Cambria" w:hAnsi="Cambria" w:cs="Arial"/>
          <w:bCs/>
          <w:color w:val="1F497D" w:themeColor="text2"/>
        </w:rPr>
        <w:t xml:space="preserve">dat </w:t>
      </w:r>
      <w:r w:rsidRPr="004C1D91">
        <w:rPr>
          <w:rFonts w:ascii="Cambria" w:hAnsi="Cambria" w:cs="Arial"/>
          <w:bCs/>
          <w:color w:val="1F497D" w:themeColor="text2"/>
        </w:rPr>
        <w:t xml:space="preserve">minimaal 1/3 deel </w:t>
      </w:r>
      <w:r w:rsidR="00FA3642" w:rsidRPr="004C1D91">
        <w:rPr>
          <w:rFonts w:ascii="Cambria" w:hAnsi="Cambria" w:cs="Arial"/>
          <w:bCs/>
          <w:color w:val="1F497D" w:themeColor="text2"/>
        </w:rPr>
        <w:t>van de totale vermogensbehoefte</w:t>
      </w:r>
      <w:r w:rsidRPr="004C1D91">
        <w:rPr>
          <w:rFonts w:ascii="Cambria" w:hAnsi="Cambria" w:cs="Arial"/>
          <w:bCs/>
          <w:color w:val="1F497D" w:themeColor="text2"/>
        </w:rPr>
        <w:t xml:space="preserve"> </w:t>
      </w:r>
      <w:r w:rsidR="000E1D8F" w:rsidRPr="004C1D91">
        <w:rPr>
          <w:rFonts w:ascii="Cambria" w:hAnsi="Cambria" w:cs="Arial"/>
          <w:bCs/>
          <w:color w:val="1F497D" w:themeColor="text2"/>
        </w:rPr>
        <w:t>bestaat uit eigen inbreng</w:t>
      </w:r>
      <w:r w:rsidR="00FA3642" w:rsidRPr="004C1D91">
        <w:rPr>
          <w:rFonts w:ascii="Cambria" w:hAnsi="Cambria" w:cs="Arial"/>
          <w:bCs/>
          <w:color w:val="1F497D" w:themeColor="text2"/>
        </w:rPr>
        <w:t>.</w:t>
      </w:r>
    </w:p>
    <w:p w:rsidR="00A30162" w:rsidRPr="004C1D91" w:rsidRDefault="007C3687" w:rsidP="0003478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C1D91">
        <w:rPr>
          <w:rFonts w:ascii="Cambria" w:hAnsi="Cambria" w:cs="Arial"/>
          <w:bCs/>
          <w:color w:val="1F497D" w:themeColor="text2"/>
        </w:rPr>
        <w:t xml:space="preserve">Eigen inbreng </w:t>
      </w:r>
      <w:r w:rsidR="000E1D8F" w:rsidRPr="004C1D91">
        <w:rPr>
          <w:rFonts w:ascii="Cambria" w:hAnsi="Cambria" w:cs="Arial"/>
          <w:bCs/>
          <w:color w:val="1F497D" w:themeColor="text2"/>
        </w:rPr>
        <w:t xml:space="preserve">mag </w:t>
      </w:r>
      <w:r w:rsidR="00277E67">
        <w:rPr>
          <w:rFonts w:ascii="Cambria" w:hAnsi="Cambria" w:cs="Arial"/>
          <w:bCs/>
          <w:color w:val="1F497D" w:themeColor="text2"/>
        </w:rPr>
        <w:t xml:space="preserve">ook </w:t>
      </w:r>
      <w:r w:rsidR="00385C64">
        <w:rPr>
          <w:rFonts w:ascii="Cambria" w:hAnsi="Cambria" w:cs="Arial"/>
          <w:bCs/>
          <w:color w:val="1F497D" w:themeColor="text2"/>
        </w:rPr>
        <w:t xml:space="preserve">bestaan uit </w:t>
      </w:r>
      <w:r w:rsidR="00A30162" w:rsidRPr="004C1D91">
        <w:rPr>
          <w:rFonts w:ascii="Cambria" w:hAnsi="Cambria" w:cs="Arial"/>
          <w:bCs/>
          <w:color w:val="1F497D" w:themeColor="text2"/>
        </w:rPr>
        <w:t xml:space="preserve">activa </w:t>
      </w:r>
      <w:r w:rsidRPr="004C1D91">
        <w:rPr>
          <w:rFonts w:ascii="Cambria" w:hAnsi="Cambria" w:cs="Arial"/>
          <w:bCs/>
          <w:color w:val="1F497D" w:themeColor="text2"/>
        </w:rPr>
        <w:t xml:space="preserve">anders dan </w:t>
      </w:r>
      <w:r w:rsidR="000E1D8F" w:rsidRPr="004C1D91">
        <w:rPr>
          <w:rFonts w:ascii="Cambria" w:hAnsi="Cambria" w:cs="Arial"/>
          <w:bCs/>
          <w:color w:val="1F497D" w:themeColor="text2"/>
        </w:rPr>
        <w:t>liquide middelen. Denk aan goederen, vastgoed en transport</w:t>
      </w:r>
      <w:r w:rsidR="00385C64">
        <w:rPr>
          <w:rFonts w:ascii="Cambria" w:hAnsi="Cambria" w:cs="Arial"/>
          <w:bCs/>
          <w:color w:val="1F497D" w:themeColor="text2"/>
        </w:rPr>
        <w:t>middelen</w:t>
      </w:r>
      <w:r w:rsidR="000E1D8F" w:rsidRPr="004C1D91">
        <w:rPr>
          <w:rFonts w:ascii="Cambria" w:hAnsi="Cambria" w:cs="Arial"/>
          <w:bCs/>
          <w:color w:val="1F497D" w:themeColor="text2"/>
        </w:rPr>
        <w:t xml:space="preserve">. Ook </w:t>
      </w:r>
      <w:r w:rsidR="00A30162" w:rsidRPr="004C1D91">
        <w:rPr>
          <w:rFonts w:ascii="Cambria" w:hAnsi="Cambria" w:cs="Arial"/>
          <w:bCs/>
          <w:color w:val="1F497D" w:themeColor="text2"/>
        </w:rPr>
        <w:t>een achtergestelde lening</w:t>
      </w:r>
      <w:r w:rsidR="000E1D8F" w:rsidRPr="004C1D91">
        <w:rPr>
          <w:rFonts w:ascii="Cambria" w:hAnsi="Cambria" w:cs="Arial"/>
          <w:bCs/>
          <w:color w:val="1F497D" w:themeColor="text2"/>
        </w:rPr>
        <w:t xml:space="preserve"> kan onder eigen inbreng gerekend worden</w:t>
      </w:r>
      <w:r w:rsidR="00A30162" w:rsidRPr="004C1D91">
        <w:rPr>
          <w:rFonts w:ascii="Cambria" w:hAnsi="Cambria" w:cs="Arial"/>
          <w:bCs/>
          <w:color w:val="1F497D" w:themeColor="text2"/>
        </w:rPr>
        <w:t>.</w:t>
      </w:r>
    </w:p>
    <w:p w:rsidR="00FA3642" w:rsidRPr="00B46526" w:rsidRDefault="00FA3642" w:rsidP="00034786">
      <w:pPr>
        <w:autoSpaceDE w:val="0"/>
        <w:autoSpaceDN w:val="0"/>
        <w:adjustRightInd w:val="0"/>
        <w:rPr>
          <w:rFonts w:ascii="Cambria" w:hAnsi="Cambria" w:cs="Arial"/>
          <w:b/>
          <w:bCs/>
          <w:color w:val="FF6600"/>
        </w:rPr>
      </w:pPr>
    </w:p>
    <w:p w:rsidR="00490BCF" w:rsidRDefault="004F48E8" w:rsidP="00490BCF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/>
          <w:bCs/>
          <w:color w:val="4D4D4D"/>
        </w:rPr>
        <w:t>B</w:t>
      </w:r>
      <w:r w:rsidR="00490BCF" w:rsidRPr="00674D9C">
        <w:rPr>
          <w:rFonts w:ascii="Cambria" w:hAnsi="Cambria" w:cs="Arial"/>
          <w:b/>
          <w:bCs/>
          <w:color w:val="4D4D4D"/>
        </w:rPr>
        <w:t>ron van inkomsten</w:t>
      </w:r>
      <w:r w:rsidR="00624761">
        <w:rPr>
          <w:rFonts w:ascii="Cambria" w:hAnsi="Cambria" w:cs="Arial"/>
          <w:b/>
          <w:bCs/>
          <w:color w:val="4D4D4D"/>
        </w:rPr>
        <w:tab/>
      </w:r>
      <w:r>
        <w:rPr>
          <w:rFonts w:ascii="Cambria" w:hAnsi="Cambria" w:cs="Arial"/>
          <w:b/>
          <w:bCs/>
          <w:color w:val="4D4D4D"/>
        </w:rPr>
        <w:t>Inkomsten</w:t>
      </w:r>
      <w:r>
        <w:rPr>
          <w:rFonts w:ascii="Cambria" w:hAnsi="Cambria" w:cs="Arial"/>
          <w:b/>
          <w:bCs/>
          <w:color w:val="4D4D4D"/>
        </w:rPr>
        <w:tab/>
      </w:r>
      <w:r>
        <w:rPr>
          <w:rFonts w:ascii="Cambria" w:hAnsi="Cambria" w:cs="Arial"/>
          <w:b/>
          <w:bCs/>
          <w:color w:val="4D4D4D"/>
        </w:rPr>
        <w:tab/>
      </w:r>
      <w:r>
        <w:rPr>
          <w:rFonts w:ascii="Cambria" w:hAnsi="Cambria" w:cs="Arial"/>
          <w:b/>
          <w:bCs/>
          <w:color w:val="4D4D4D"/>
        </w:rPr>
        <w:tab/>
      </w:r>
      <w:r>
        <w:rPr>
          <w:rFonts w:ascii="Cambria" w:hAnsi="Cambria" w:cs="Arial"/>
          <w:b/>
          <w:bCs/>
          <w:color w:val="4D4D4D"/>
        </w:rPr>
        <w:tab/>
        <w:t xml:space="preserve">Inkomsten partner </w:t>
      </w:r>
    </w:p>
    <w:p w:rsidR="001B1213" w:rsidRPr="00DD5501" w:rsidRDefault="001B1213" w:rsidP="0003478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DD5501">
        <w:rPr>
          <w:rFonts w:ascii="Cambria" w:hAnsi="Cambria" w:cs="Arial"/>
          <w:bCs/>
          <w:color w:val="1F497D" w:themeColor="text2"/>
        </w:rPr>
        <w:t>(</w:t>
      </w:r>
      <w:r w:rsidR="00DC3E2B" w:rsidRPr="00DD5501">
        <w:rPr>
          <w:rFonts w:ascii="Cambria" w:hAnsi="Cambria" w:cs="Arial"/>
          <w:bCs/>
          <w:color w:val="1F497D" w:themeColor="text2"/>
        </w:rPr>
        <w:t>Winst uit onderneming</w:t>
      </w:r>
      <w:r w:rsidRPr="00DD5501">
        <w:rPr>
          <w:rFonts w:ascii="Cambria" w:hAnsi="Cambria" w:cs="Arial"/>
          <w:bCs/>
          <w:color w:val="1F497D" w:themeColor="text2"/>
        </w:rPr>
        <w:t>/</w:t>
      </w:r>
      <w:r w:rsidRPr="00DD5501">
        <w:rPr>
          <w:rFonts w:ascii="Cambria" w:hAnsi="Cambria" w:cs="Arial"/>
          <w:bCs/>
          <w:color w:val="1F497D" w:themeColor="text2"/>
        </w:rPr>
        <w:tab/>
        <w:t xml:space="preserve">€ </w:t>
      </w:r>
      <w:r w:rsidR="007C3687">
        <w:rPr>
          <w:rFonts w:ascii="Cambria" w:hAnsi="Cambria" w:cs="Arial"/>
          <w:bCs/>
          <w:color w:val="1F497D" w:themeColor="text2"/>
        </w:rPr>
        <w:t>……</w:t>
      </w:r>
      <w:r w:rsidRPr="00DD5501">
        <w:rPr>
          <w:rFonts w:ascii="Cambria" w:hAnsi="Cambria" w:cs="Arial"/>
          <w:bCs/>
          <w:color w:val="1F497D" w:themeColor="text2"/>
        </w:rPr>
        <w:t xml:space="preserve">,- </w:t>
      </w:r>
      <w:r w:rsidR="00A30162" w:rsidRPr="00DD5501">
        <w:rPr>
          <w:rFonts w:ascii="Cambria" w:hAnsi="Cambria" w:cs="Arial"/>
          <w:bCs/>
          <w:color w:val="1F497D" w:themeColor="text2"/>
        </w:rPr>
        <w:t xml:space="preserve">bruto </w:t>
      </w:r>
      <w:r w:rsidR="007C3687">
        <w:rPr>
          <w:rFonts w:ascii="Cambria" w:hAnsi="Cambria" w:cs="Arial"/>
          <w:bCs/>
          <w:color w:val="1F497D" w:themeColor="text2"/>
        </w:rPr>
        <w:t>per maand</w:t>
      </w:r>
      <w:r w:rsidR="007C3687">
        <w:rPr>
          <w:rFonts w:ascii="Cambria" w:hAnsi="Cambria" w:cs="Arial"/>
          <w:bCs/>
          <w:color w:val="1F497D" w:themeColor="text2"/>
        </w:rPr>
        <w:tab/>
      </w:r>
      <w:r w:rsidR="007C3687">
        <w:rPr>
          <w:rFonts w:ascii="Cambria" w:hAnsi="Cambria" w:cs="Arial"/>
          <w:bCs/>
          <w:color w:val="1F497D" w:themeColor="text2"/>
        </w:rPr>
        <w:tab/>
      </w:r>
      <w:r w:rsidRPr="00DD5501">
        <w:rPr>
          <w:rFonts w:ascii="Cambria" w:hAnsi="Cambria" w:cs="Arial"/>
          <w:bCs/>
          <w:color w:val="1F497D" w:themeColor="text2"/>
        </w:rPr>
        <w:t xml:space="preserve">€ </w:t>
      </w:r>
      <w:r w:rsidR="007C3687">
        <w:rPr>
          <w:rFonts w:ascii="Cambria" w:hAnsi="Cambria" w:cs="Arial"/>
          <w:bCs/>
          <w:color w:val="1F497D" w:themeColor="text2"/>
        </w:rPr>
        <w:t>……</w:t>
      </w:r>
      <w:r w:rsidRPr="00DD5501">
        <w:rPr>
          <w:rFonts w:ascii="Cambria" w:hAnsi="Cambria" w:cs="Arial"/>
          <w:bCs/>
          <w:color w:val="1F497D" w:themeColor="text2"/>
        </w:rPr>
        <w:t xml:space="preserve">,- </w:t>
      </w:r>
      <w:r w:rsidR="00A30162" w:rsidRPr="00DD5501">
        <w:rPr>
          <w:rFonts w:ascii="Cambria" w:hAnsi="Cambria" w:cs="Arial"/>
          <w:bCs/>
          <w:color w:val="1F497D" w:themeColor="text2"/>
        </w:rPr>
        <w:t xml:space="preserve">bruto </w:t>
      </w:r>
      <w:r w:rsidRPr="00DD5501">
        <w:rPr>
          <w:rFonts w:ascii="Cambria" w:hAnsi="Cambria" w:cs="Arial"/>
          <w:bCs/>
          <w:color w:val="1F497D" w:themeColor="text2"/>
        </w:rPr>
        <w:t>per maand</w:t>
      </w:r>
    </w:p>
    <w:p w:rsidR="001B1213" w:rsidRPr="00DD5501" w:rsidRDefault="001B1213" w:rsidP="0003478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DD5501">
        <w:rPr>
          <w:rFonts w:ascii="Cambria" w:hAnsi="Cambria" w:cs="Arial"/>
          <w:bCs/>
          <w:color w:val="1F497D" w:themeColor="text2"/>
        </w:rPr>
        <w:t>Inkomsten uit</w:t>
      </w:r>
      <w:r w:rsidR="00FA3642" w:rsidRPr="00DD5501">
        <w:rPr>
          <w:rFonts w:ascii="Cambria" w:hAnsi="Cambria" w:cs="Arial"/>
          <w:bCs/>
          <w:color w:val="1F497D" w:themeColor="text2"/>
        </w:rPr>
        <w:t xml:space="preserve"> </w:t>
      </w:r>
      <w:r w:rsidRPr="00DD5501">
        <w:rPr>
          <w:rFonts w:ascii="Cambria" w:hAnsi="Cambria" w:cs="Arial"/>
          <w:bCs/>
          <w:color w:val="1F497D" w:themeColor="text2"/>
        </w:rPr>
        <w:t>loondienst</w:t>
      </w:r>
      <w:r w:rsidR="007C3687">
        <w:rPr>
          <w:rFonts w:ascii="Cambria" w:hAnsi="Cambria" w:cs="Arial"/>
          <w:bCs/>
          <w:color w:val="1F497D" w:themeColor="text2"/>
        </w:rPr>
        <w:t>/</w:t>
      </w:r>
    </w:p>
    <w:p w:rsidR="001B1213" w:rsidRPr="00DD5501" w:rsidRDefault="001B1213" w:rsidP="0003478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DD5501">
        <w:rPr>
          <w:rFonts w:ascii="Cambria" w:hAnsi="Cambria" w:cs="Arial"/>
          <w:bCs/>
          <w:color w:val="1F497D" w:themeColor="text2"/>
        </w:rPr>
        <w:t>Inkom</w:t>
      </w:r>
      <w:r w:rsidR="007C3687">
        <w:rPr>
          <w:rFonts w:ascii="Cambria" w:hAnsi="Cambria" w:cs="Arial"/>
          <w:bCs/>
          <w:color w:val="1F497D" w:themeColor="text2"/>
        </w:rPr>
        <w:t>st</w:t>
      </w:r>
      <w:r w:rsidRPr="00DD5501">
        <w:rPr>
          <w:rFonts w:ascii="Cambria" w:hAnsi="Cambria" w:cs="Arial"/>
          <w:bCs/>
          <w:color w:val="1F497D" w:themeColor="text2"/>
        </w:rPr>
        <w:t>en uit uitkering)</w:t>
      </w:r>
      <w:r w:rsidRPr="00DD5501">
        <w:rPr>
          <w:rFonts w:ascii="Cambria" w:hAnsi="Cambria" w:cs="Arial"/>
          <w:bCs/>
          <w:color w:val="1F497D" w:themeColor="text2"/>
        </w:rPr>
        <w:tab/>
      </w:r>
    </w:p>
    <w:p w:rsidR="00624761" w:rsidRDefault="001B1213" w:rsidP="0003478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Cs/>
        </w:rPr>
        <w:tab/>
      </w:r>
    </w:p>
    <w:p w:rsidR="00E30864" w:rsidRPr="00674D9C" w:rsidRDefault="00E30864" w:rsidP="0003478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/>
          <w:bCs/>
          <w:color w:val="4D4D4D"/>
        </w:rPr>
        <w:t>Huidige woonsituatie</w:t>
      </w:r>
      <w:r w:rsidR="00490BCF">
        <w:rPr>
          <w:rFonts w:ascii="Cambria" w:hAnsi="Cambria" w:cs="Arial"/>
          <w:b/>
          <w:bCs/>
          <w:color w:val="4D4D4D"/>
        </w:rPr>
        <w:tab/>
        <w:t>Hypothecaire lening</w:t>
      </w:r>
      <w:r w:rsidR="00490BCF">
        <w:rPr>
          <w:rFonts w:ascii="Cambria" w:hAnsi="Cambria" w:cs="Arial"/>
          <w:b/>
          <w:bCs/>
          <w:color w:val="4D4D4D"/>
        </w:rPr>
        <w:tab/>
      </w:r>
      <w:r w:rsidR="004F48E8">
        <w:rPr>
          <w:rFonts w:ascii="Cambria" w:hAnsi="Cambria" w:cs="Arial"/>
          <w:b/>
          <w:bCs/>
          <w:color w:val="4D4D4D"/>
        </w:rPr>
        <w:tab/>
      </w:r>
      <w:r w:rsidR="00490BCF">
        <w:rPr>
          <w:rFonts w:ascii="Cambria" w:hAnsi="Cambria" w:cs="Arial"/>
          <w:b/>
          <w:bCs/>
          <w:color w:val="4D4D4D"/>
        </w:rPr>
        <w:t>WOZ-waarde</w:t>
      </w:r>
    </w:p>
    <w:p w:rsidR="00DD514A" w:rsidRPr="007C3687" w:rsidRDefault="006570B3" w:rsidP="0003478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7C3687">
        <w:rPr>
          <w:rFonts w:ascii="Cambria" w:hAnsi="Cambria" w:cs="Arial"/>
          <w:bCs/>
          <w:color w:val="1F497D" w:themeColor="text2"/>
        </w:rPr>
        <w:t>Huur - / koopwoning</w:t>
      </w:r>
      <w:r w:rsidR="00EF0751" w:rsidRPr="007C3687">
        <w:rPr>
          <w:rFonts w:ascii="Cambria" w:hAnsi="Cambria" w:cs="Arial"/>
          <w:bCs/>
          <w:color w:val="1F497D" w:themeColor="text2"/>
        </w:rPr>
        <w:tab/>
      </w:r>
      <w:r w:rsidRPr="007C3687">
        <w:rPr>
          <w:rFonts w:ascii="Cambria" w:hAnsi="Cambria" w:cs="Arial"/>
          <w:bCs/>
          <w:color w:val="1F497D" w:themeColor="text2"/>
        </w:rPr>
        <w:t>€ ……..,-</w:t>
      </w:r>
      <w:r w:rsidRPr="007C3687">
        <w:rPr>
          <w:rFonts w:ascii="Cambria" w:hAnsi="Cambria" w:cs="Arial"/>
          <w:bCs/>
          <w:color w:val="1F497D" w:themeColor="text2"/>
        </w:rPr>
        <w:tab/>
      </w:r>
      <w:r w:rsidRPr="007C3687">
        <w:rPr>
          <w:rFonts w:ascii="Cambria" w:hAnsi="Cambria" w:cs="Arial"/>
          <w:bCs/>
          <w:color w:val="1F497D" w:themeColor="text2"/>
        </w:rPr>
        <w:tab/>
      </w:r>
      <w:r w:rsidRPr="007C3687">
        <w:rPr>
          <w:rFonts w:ascii="Cambria" w:hAnsi="Cambria" w:cs="Arial"/>
          <w:bCs/>
          <w:color w:val="1F497D" w:themeColor="text2"/>
        </w:rPr>
        <w:tab/>
      </w:r>
      <w:r w:rsidRPr="007C3687">
        <w:rPr>
          <w:rFonts w:ascii="Cambria" w:hAnsi="Cambria" w:cs="Arial"/>
          <w:bCs/>
          <w:color w:val="1F497D" w:themeColor="text2"/>
        </w:rPr>
        <w:tab/>
        <w:t>€ ……….,-</w:t>
      </w:r>
      <w:r w:rsidR="00EF0751" w:rsidRPr="007C3687">
        <w:rPr>
          <w:rFonts w:ascii="Cambria" w:hAnsi="Cambria" w:cs="Arial"/>
          <w:bCs/>
          <w:color w:val="1F497D" w:themeColor="text2"/>
        </w:rPr>
        <w:tab/>
      </w:r>
    </w:p>
    <w:p w:rsidR="00FC437D" w:rsidRDefault="00FC437D" w:rsidP="00FC437D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2513B9" w:rsidRPr="004C1D91" w:rsidRDefault="007C3687" w:rsidP="00FC437D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C1D91">
        <w:rPr>
          <w:rFonts w:ascii="Cambria" w:hAnsi="Cambria" w:cs="Arial"/>
          <w:bCs/>
          <w:color w:val="1F497D" w:themeColor="text2"/>
        </w:rPr>
        <w:t xml:space="preserve">Vul het resterende bedrag van de </w:t>
      </w:r>
      <w:r w:rsidR="00FC437D" w:rsidRPr="004C1D91">
        <w:rPr>
          <w:rFonts w:ascii="Cambria" w:hAnsi="Cambria" w:cs="Arial"/>
          <w:bCs/>
          <w:color w:val="1F497D" w:themeColor="text2"/>
        </w:rPr>
        <w:t>hypothecaire lening</w:t>
      </w:r>
      <w:r w:rsidRPr="004C1D91">
        <w:rPr>
          <w:rFonts w:ascii="Cambria" w:hAnsi="Cambria" w:cs="Arial"/>
          <w:bCs/>
          <w:color w:val="1F497D" w:themeColor="text2"/>
        </w:rPr>
        <w:t xml:space="preserve"> in; </w:t>
      </w:r>
      <w:r w:rsidR="00385C64">
        <w:rPr>
          <w:rFonts w:ascii="Cambria" w:hAnsi="Cambria" w:cs="Arial"/>
          <w:bCs/>
          <w:color w:val="1F497D" w:themeColor="text2"/>
        </w:rPr>
        <w:t>oftewel het</w:t>
      </w:r>
      <w:r w:rsidR="000E1D8F" w:rsidRPr="004C1D91">
        <w:rPr>
          <w:rFonts w:ascii="Cambria" w:hAnsi="Cambria" w:cs="Arial"/>
          <w:bCs/>
          <w:color w:val="1F497D" w:themeColor="text2"/>
        </w:rPr>
        <w:t xml:space="preserve"> totaal</w:t>
      </w:r>
      <w:r w:rsidR="00FC437D" w:rsidRPr="004C1D91">
        <w:rPr>
          <w:rFonts w:ascii="Cambria" w:hAnsi="Cambria" w:cs="Arial"/>
          <w:bCs/>
          <w:color w:val="1F497D" w:themeColor="text2"/>
        </w:rPr>
        <w:t xml:space="preserve"> minus aflossingen.</w:t>
      </w:r>
      <w:r w:rsidR="002513B9" w:rsidRPr="004C1D91">
        <w:rPr>
          <w:rFonts w:ascii="Cambria" w:hAnsi="Cambria" w:cs="Arial"/>
          <w:bCs/>
          <w:color w:val="1F497D" w:themeColor="text2"/>
        </w:rPr>
        <w:t xml:space="preserve"> </w:t>
      </w:r>
    </w:p>
    <w:p w:rsidR="00FC437D" w:rsidRPr="004C1D91" w:rsidRDefault="002513B9" w:rsidP="00FC437D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C1D91">
        <w:rPr>
          <w:rFonts w:ascii="Cambria" w:hAnsi="Cambria" w:cs="Arial"/>
          <w:bCs/>
          <w:color w:val="1F497D" w:themeColor="text2"/>
        </w:rPr>
        <w:t xml:space="preserve">Vermeld </w:t>
      </w:r>
      <w:r w:rsidR="007C3687" w:rsidRPr="004C1D91">
        <w:rPr>
          <w:rFonts w:ascii="Cambria" w:hAnsi="Cambria" w:cs="Arial"/>
          <w:bCs/>
          <w:color w:val="1F497D" w:themeColor="text2"/>
        </w:rPr>
        <w:t>hier ook wanneer er</w:t>
      </w:r>
      <w:r w:rsidRPr="004C1D91">
        <w:rPr>
          <w:rFonts w:ascii="Cambria" w:hAnsi="Cambria" w:cs="Arial"/>
          <w:bCs/>
          <w:color w:val="1F497D" w:themeColor="text2"/>
        </w:rPr>
        <w:t xml:space="preserve"> kapitaal</w:t>
      </w:r>
      <w:r w:rsidR="007C3687" w:rsidRPr="004C1D91">
        <w:rPr>
          <w:rFonts w:ascii="Cambria" w:hAnsi="Cambria" w:cs="Arial"/>
          <w:bCs/>
          <w:color w:val="1F497D" w:themeColor="text2"/>
        </w:rPr>
        <w:t xml:space="preserve"> aanwezig is die gekoppeld is </w:t>
      </w:r>
      <w:r w:rsidR="00385C64">
        <w:rPr>
          <w:rFonts w:ascii="Cambria" w:hAnsi="Cambria" w:cs="Arial"/>
          <w:bCs/>
          <w:color w:val="1F497D" w:themeColor="text2"/>
        </w:rPr>
        <w:t>aan</w:t>
      </w:r>
      <w:r w:rsidRPr="004C1D91">
        <w:rPr>
          <w:rFonts w:ascii="Cambria" w:hAnsi="Cambria" w:cs="Arial"/>
          <w:bCs/>
          <w:color w:val="1F497D" w:themeColor="text2"/>
        </w:rPr>
        <w:t xml:space="preserve"> de hypotheek.</w:t>
      </w:r>
    </w:p>
    <w:p w:rsidR="00E840F0" w:rsidRPr="004C1D91" w:rsidRDefault="00E840F0" w:rsidP="005F770E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5F770E" w:rsidRPr="00E840F0" w:rsidRDefault="00AD13C7" w:rsidP="005F770E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E840F0">
        <w:rPr>
          <w:rFonts w:ascii="Cambria" w:hAnsi="Cambria" w:cs="Arial"/>
          <w:b/>
          <w:bCs/>
          <w:color w:val="595959" w:themeColor="text1" w:themeTint="A6"/>
        </w:rPr>
        <w:t>Verleden</w:t>
      </w:r>
      <w:r w:rsidR="00745738" w:rsidRPr="00E840F0">
        <w:rPr>
          <w:rFonts w:ascii="Cambria" w:hAnsi="Cambria" w:cs="Arial"/>
          <w:b/>
          <w:bCs/>
          <w:color w:val="595959" w:themeColor="text1" w:themeTint="A6"/>
        </w:rPr>
        <w:tab/>
      </w:r>
      <w:r w:rsidR="00745738" w:rsidRPr="00E840F0">
        <w:rPr>
          <w:rFonts w:ascii="Cambria" w:hAnsi="Cambria" w:cs="Arial"/>
          <w:b/>
          <w:bCs/>
          <w:color w:val="595959" w:themeColor="text1" w:themeTint="A6"/>
        </w:rPr>
        <w:tab/>
      </w:r>
      <w:r w:rsidR="00745738" w:rsidRPr="00E840F0">
        <w:rPr>
          <w:rFonts w:ascii="Cambria" w:hAnsi="Cambria" w:cs="Arial"/>
          <w:b/>
          <w:bCs/>
          <w:color w:val="595959" w:themeColor="text1" w:themeTint="A6"/>
        </w:rPr>
        <w:tab/>
      </w:r>
    </w:p>
    <w:p w:rsidR="00FC4B3B" w:rsidRDefault="00A22A53" w:rsidP="00AD13C7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Negatieve </w:t>
      </w:r>
      <w:r w:rsidR="00AD13C7" w:rsidRPr="00E87F9A">
        <w:rPr>
          <w:rFonts w:ascii="Cambria" w:hAnsi="Cambria" w:cs="Arial"/>
          <w:color w:val="000000"/>
        </w:rPr>
        <w:t>BKR registratie:</w:t>
      </w:r>
      <w:r w:rsidR="006570B3">
        <w:rPr>
          <w:rFonts w:ascii="Cambria" w:hAnsi="Cambria" w:cs="Arial"/>
          <w:color w:val="000000"/>
        </w:rPr>
        <w:tab/>
      </w:r>
      <w:r w:rsidR="006570B3" w:rsidRPr="00DD5501">
        <w:rPr>
          <w:rFonts w:ascii="Cambria" w:hAnsi="Cambria" w:cs="Arial"/>
          <w:color w:val="1F497D" w:themeColor="text2"/>
        </w:rPr>
        <w:t>(ja / nee)</w:t>
      </w:r>
    </w:p>
    <w:p w:rsidR="00B837E9" w:rsidRDefault="00FC4B3B" w:rsidP="00AD13C7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EVR</w:t>
      </w:r>
      <w:r w:rsidRPr="00E87F9A">
        <w:rPr>
          <w:rFonts w:ascii="Cambria" w:hAnsi="Cambria" w:cs="Arial"/>
          <w:color w:val="000000"/>
        </w:rPr>
        <w:t xml:space="preserve"> registratie:</w:t>
      </w:r>
      <w:r w:rsidR="006570B3">
        <w:rPr>
          <w:rFonts w:ascii="Cambria" w:hAnsi="Cambria" w:cs="Arial"/>
          <w:color w:val="000000"/>
        </w:rPr>
        <w:tab/>
      </w:r>
      <w:r w:rsidR="006570B3">
        <w:rPr>
          <w:rFonts w:ascii="Cambria" w:hAnsi="Cambria" w:cs="Arial"/>
          <w:color w:val="000000"/>
        </w:rPr>
        <w:tab/>
      </w:r>
      <w:r w:rsidR="00DD5501" w:rsidRPr="00DD5501">
        <w:rPr>
          <w:rFonts w:ascii="Cambria" w:hAnsi="Cambria" w:cs="Arial"/>
          <w:color w:val="1F497D" w:themeColor="text2"/>
        </w:rPr>
        <w:t>(ja / nee)</w:t>
      </w:r>
    </w:p>
    <w:p w:rsidR="00E171B4" w:rsidRDefault="00AD13C7" w:rsidP="00AD13C7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Schuldsanering:</w:t>
      </w:r>
      <w:r>
        <w:rPr>
          <w:rFonts w:ascii="Cambria" w:hAnsi="Cambria" w:cs="Arial"/>
          <w:color w:val="000000"/>
        </w:rPr>
        <w:tab/>
      </w:r>
      <w:r w:rsidR="006570B3">
        <w:rPr>
          <w:rFonts w:ascii="Cambria" w:hAnsi="Cambria" w:cs="Arial"/>
          <w:color w:val="000000"/>
        </w:rPr>
        <w:tab/>
      </w:r>
      <w:r w:rsidR="00DD5501" w:rsidRPr="00DD5501">
        <w:rPr>
          <w:rFonts w:ascii="Cambria" w:hAnsi="Cambria" w:cs="Arial"/>
          <w:color w:val="1F497D" w:themeColor="text2"/>
        </w:rPr>
        <w:t>(ja / nee)</w:t>
      </w:r>
      <w:r>
        <w:rPr>
          <w:rFonts w:ascii="Cambria" w:hAnsi="Cambria" w:cs="Arial"/>
          <w:color w:val="000000"/>
        </w:rPr>
        <w:tab/>
      </w:r>
    </w:p>
    <w:p w:rsidR="00AD13C7" w:rsidRDefault="00DD08C2" w:rsidP="00AD13C7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Faillissement</w:t>
      </w:r>
      <w:r w:rsidR="00AD13C7">
        <w:rPr>
          <w:rFonts w:ascii="Cambria" w:hAnsi="Cambria" w:cs="Arial"/>
          <w:color w:val="000000"/>
        </w:rPr>
        <w:t>:</w:t>
      </w:r>
      <w:r w:rsidR="00AD13C7">
        <w:rPr>
          <w:rFonts w:ascii="Cambria" w:hAnsi="Cambria" w:cs="Arial"/>
          <w:color w:val="000000"/>
        </w:rPr>
        <w:tab/>
      </w:r>
      <w:r w:rsidR="00AD13C7">
        <w:rPr>
          <w:rFonts w:ascii="Cambria" w:hAnsi="Cambria" w:cs="Arial"/>
          <w:color w:val="000000"/>
        </w:rPr>
        <w:tab/>
      </w:r>
      <w:r w:rsidR="00DD5501" w:rsidRPr="00DD5501">
        <w:rPr>
          <w:rFonts w:ascii="Cambria" w:hAnsi="Cambria" w:cs="Arial"/>
          <w:color w:val="1F497D" w:themeColor="text2"/>
        </w:rPr>
        <w:t>(ja / nee)</w:t>
      </w:r>
    </w:p>
    <w:p w:rsidR="00517C2A" w:rsidRDefault="00490BCF" w:rsidP="00AD13C7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lastRenderedPageBreak/>
        <w:t>Persoonlijke lening:</w:t>
      </w:r>
      <w:r w:rsidR="00DC3E2B">
        <w:rPr>
          <w:rFonts w:ascii="Cambria" w:hAnsi="Cambria" w:cs="Arial"/>
          <w:color w:val="000000"/>
        </w:rPr>
        <w:tab/>
      </w:r>
      <w:r w:rsidR="00DC3E2B">
        <w:rPr>
          <w:rFonts w:ascii="Cambria" w:hAnsi="Cambria" w:cs="Arial"/>
          <w:color w:val="000000"/>
        </w:rPr>
        <w:tab/>
      </w:r>
      <w:r w:rsidR="00DD5501" w:rsidRPr="00DD5501">
        <w:rPr>
          <w:rFonts w:ascii="Cambria" w:hAnsi="Cambria" w:cs="Arial"/>
          <w:color w:val="1F497D" w:themeColor="text2"/>
        </w:rPr>
        <w:t>(ja / nee)</w:t>
      </w:r>
      <w:r w:rsidR="006570B3">
        <w:rPr>
          <w:rFonts w:ascii="Cambria" w:hAnsi="Cambria" w:cs="Arial"/>
          <w:color w:val="000000"/>
        </w:rPr>
        <w:t xml:space="preserve"> </w:t>
      </w:r>
    </w:p>
    <w:p w:rsidR="001D7CF5" w:rsidRDefault="00DC3E2B" w:rsidP="00AD13C7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Alimentatie</w:t>
      </w:r>
      <w:r w:rsidR="004F48E8">
        <w:rPr>
          <w:rFonts w:ascii="Cambria" w:hAnsi="Cambria" w:cs="Arial"/>
          <w:color w:val="000000"/>
        </w:rPr>
        <w:t>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r w:rsidR="00DD5501" w:rsidRPr="00DD5501">
        <w:rPr>
          <w:rFonts w:ascii="Cambria" w:hAnsi="Cambria" w:cs="Arial"/>
          <w:color w:val="1F497D" w:themeColor="text2"/>
        </w:rPr>
        <w:t>(ja / nee)</w:t>
      </w:r>
    </w:p>
    <w:p w:rsidR="006570B3" w:rsidRDefault="00490BCF" w:rsidP="006570B3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Bewijs van goed gedrag:</w:t>
      </w:r>
      <w:r w:rsidR="00DC3E2B">
        <w:rPr>
          <w:rFonts w:ascii="Cambria" w:hAnsi="Cambria" w:cs="Arial"/>
          <w:color w:val="000000"/>
        </w:rPr>
        <w:tab/>
      </w:r>
      <w:r w:rsidR="00DD5501" w:rsidRPr="00DD5501">
        <w:rPr>
          <w:rFonts w:ascii="Cambria" w:hAnsi="Cambria" w:cs="Arial"/>
          <w:color w:val="1F497D" w:themeColor="text2"/>
        </w:rPr>
        <w:t>(ja / nee)</w:t>
      </w:r>
    </w:p>
    <w:p w:rsidR="00CB1791" w:rsidRDefault="00CB1791" w:rsidP="00CB179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F0751" w:rsidRDefault="001A1277" w:rsidP="00CB179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/>
          <w:bCs/>
          <w:color w:val="4D4D4D"/>
        </w:rPr>
        <w:t>Kredietbestemming</w:t>
      </w:r>
    </w:p>
    <w:p w:rsidR="00A22A53" w:rsidRPr="009B2393" w:rsidRDefault="0069611A" w:rsidP="00CB1791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Het krediet</w:t>
      </w:r>
      <w:r w:rsidR="000E1D8F">
        <w:rPr>
          <w:rFonts w:ascii="Cambria" w:hAnsi="Cambria" w:cs="Arial"/>
          <w:bCs/>
        </w:rPr>
        <w:t>,</w:t>
      </w:r>
      <w:r>
        <w:rPr>
          <w:rFonts w:ascii="Cambria" w:hAnsi="Cambria" w:cs="Arial"/>
          <w:bCs/>
        </w:rPr>
        <w:t xml:space="preserve"> </w:t>
      </w:r>
      <w:r w:rsidR="009B2393">
        <w:rPr>
          <w:rFonts w:ascii="Cambria" w:hAnsi="Cambria" w:cs="Arial"/>
          <w:bCs/>
        </w:rPr>
        <w:t>samen met de eigen inbreng</w:t>
      </w:r>
      <w:r w:rsidR="000E1D8F">
        <w:rPr>
          <w:rFonts w:ascii="Cambria" w:hAnsi="Cambria" w:cs="Arial"/>
          <w:bCs/>
        </w:rPr>
        <w:t>, krijgt</w:t>
      </w:r>
      <w:r>
        <w:rPr>
          <w:rFonts w:ascii="Cambria" w:hAnsi="Cambria" w:cs="Arial"/>
          <w:bCs/>
        </w:rPr>
        <w:t xml:space="preserve"> de volgende bestemmingen:</w:t>
      </w:r>
    </w:p>
    <w:p w:rsidR="0069611A" w:rsidRPr="009B2393" w:rsidRDefault="009B2393" w:rsidP="0069611A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7C3687">
        <w:rPr>
          <w:rFonts w:ascii="Cambria" w:hAnsi="Cambria" w:cs="Arial"/>
          <w:bCs/>
          <w:color w:val="1F497D" w:themeColor="text2"/>
          <w:sz w:val="24"/>
          <w:szCs w:val="24"/>
        </w:rPr>
        <w:t xml:space="preserve">….. </w:t>
      </w:r>
      <w:r w:rsidR="0069611A" w:rsidRPr="007C3687">
        <w:rPr>
          <w:rFonts w:ascii="Cambria" w:hAnsi="Cambria" w:cs="Arial"/>
          <w:bCs/>
          <w:color w:val="1F497D" w:themeColor="text2"/>
          <w:sz w:val="24"/>
          <w:szCs w:val="24"/>
        </w:rPr>
        <w:t>%</w:t>
      </w:r>
      <w:r w:rsidR="0069611A" w:rsidRPr="009B2393">
        <w:rPr>
          <w:rFonts w:ascii="Cambria" w:hAnsi="Cambria" w:cs="Arial"/>
          <w:bCs/>
          <w:sz w:val="24"/>
          <w:szCs w:val="24"/>
        </w:rPr>
        <w:t xml:space="preserve"> vaste activa</w:t>
      </w:r>
    </w:p>
    <w:p w:rsidR="00AF5068" w:rsidRPr="009B2393" w:rsidRDefault="009B2393" w:rsidP="0069611A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7C3687">
        <w:rPr>
          <w:rFonts w:ascii="Cambria" w:hAnsi="Cambria" w:cs="Arial"/>
          <w:bCs/>
          <w:color w:val="1F497D" w:themeColor="text2"/>
          <w:sz w:val="24"/>
          <w:szCs w:val="24"/>
        </w:rPr>
        <w:t xml:space="preserve">….. </w:t>
      </w:r>
      <w:r w:rsidR="00AF5068" w:rsidRPr="007C3687">
        <w:rPr>
          <w:rFonts w:ascii="Cambria" w:hAnsi="Cambria" w:cs="Arial"/>
          <w:bCs/>
          <w:color w:val="1F497D" w:themeColor="text2"/>
          <w:sz w:val="24"/>
          <w:szCs w:val="24"/>
        </w:rPr>
        <w:t>%</w:t>
      </w:r>
      <w:r w:rsidR="00AF5068" w:rsidRPr="009B2393">
        <w:rPr>
          <w:rFonts w:ascii="Cambria" w:hAnsi="Cambria" w:cs="Arial"/>
          <w:bCs/>
          <w:sz w:val="24"/>
          <w:szCs w:val="24"/>
        </w:rPr>
        <w:t xml:space="preserve"> opstartkosten</w:t>
      </w:r>
    </w:p>
    <w:p w:rsidR="00AF5068" w:rsidRPr="009B2393" w:rsidRDefault="009B2393" w:rsidP="00AF506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7C3687">
        <w:rPr>
          <w:rFonts w:ascii="Cambria" w:hAnsi="Cambria" w:cs="Arial"/>
          <w:bCs/>
          <w:color w:val="1F497D" w:themeColor="text2"/>
          <w:sz w:val="24"/>
          <w:szCs w:val="24"/>
        </w:rPr>
        <w:t xml:space="preserve">….. </w:t>
      </w:r>
      <w:r w:rsidR="00AF5068" w:rsidRPr="007C3687">
        <w:rPr>
          <w:rFonts w:ascii="Cambria" w:hAnsi="Cambria" w:cs="Arial"/>
          <w:bCs/>
          <w:color w:val="1F497D" w:themeColor="text2"/>
          <w:sz w:val="24"/>
          <w:szCs w:val="24"/>
        </w:rPr>
        <w:t>%</w:t>
      </w:r>
      <w:r w:rsidR="00AF5068" w:rsidRPr="009B2393">
        <w:rPr>
          <w:rFonts w:ascii="Cambria" w:hAnsi="Cambria" w:cs="Arial"/>
          <w:bCs/>
          <w:sz w:val="24"/>
          <w:szCs w:val="24"/>
        </w:rPr>
        <w:t xml:space="preserve"> voorfinanciering BTW op investering</w:t>
      </w:r>
    </w:p>
    <w:p w:rsidR="0069611A" w:rsidRPr="009B2393" w:rsidRDefault="009B2393" w:rsidP="0069611A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7C3687">
        <w:rPr>
          <w:rFonts w:ascii="Cambria" w:hAnsi="Cambria" w:cs="Arial"/>
          <w:bCs/>
          <w:color w:val="1F497D" w:themeColor="text2"/>
          <w:sz w:val="24"/>
          <w:szCs w:val="24"/>
        </w:rPr>
        <w:t xml:space="preserve">….. </w:t>
      </w:r>
      <w:r w:rsidR="00AF5068" w:rsidRPr="007C3687">
        <w:rPr>
          <w:rFonts w:ascii="Cambria" w:hAnsi="Cambria" w:cs="Arial"/>
          <w:bCs/>
          <w:color w:val="1F497D" w:themeColor="text2"/>
          <w:sz w:val="24"/>
          <w:szCs w:val="24"/>
        </w:rPr>
        <w:t>%</w:t>
      </w:r>
      <w:r w:rsidR="00AF5068" w:rsidRPr="009B2393">
        <w:rPr>
          <w:rFonts w:ascii="Cambria" w:hAnsi="Cambria" w:cs="Arial"/>
          <w:bCs/>
          <w:sz w:val="24"/>
          <w:szCs w:val="24"/>
        </w:rPr>
        <w:t xml:space="preserve"> </w:t>
      </w:r>
      <w:r w:rsidR="0069611A" w:rsidRPr="009B2393">
        <w:rPr>
          <w:rFonts w:ascii="Cambria" w:hAnsi="Cambria" w:cs="Arial"/>
          <w:bCs/>
          <w:sz w:val="24"/>
          <w:szCs w:val="24"/>
        </w:rPr>
        <w:t>werkkapitaal</w:t>
      </w:r>
      <w:r w:rsidR="00AF5068" w:rsidRPr="009B2393">
        <w:rPr>
          <w:rFonts w:ascii="Cambria" w:hAnsi="Cambria" w:cs="Arial"/>
          <w:bCs/>
          <w:sz w:val="24"/>
          <w:szCs w:val="24"/>
        </w:rPr>
        <w:t xml:space="preserve"> om liquiditeitstekorten gedurende opstartperiode op te vangen</w:t>
      </w:r>
    </w:p>
    <w:p w:rsidR="001A1277" w:rsidRPr="001A1277" w:rsidRDefault="001A1277" w:rsidP="00CB179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/>
          <w:bCs/>
          <w:color w:val="4D4D4D"/>
        </w:rPr>
        <w:t>Kredietrisico en garantie</w:t>
      </w:r>
    </w:p>
    <w:p w:rsidR="00911DBB" w:rsidRDefault="0032362B" w:rsidP="00CB1791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Het </w:t>
      </w:r>
      <w:r w:rsidR="00CD0DDC">
        <w:rPr>
          <w:rFonts w:ascii="Cambria" w:hAnsi="Cambria" w:cs="Arial"/>
          <w:bCs/>
        </w:rPr>
        <w:t xml:space="preserve">risico </w:t>
      </w:r>
      <w:r w:rsidR="00490BCF">
        <w:rPr>
          <w:rFonts w:ascii="Cambria" w:hAnsi="Cambria" w:cs="Arial"/>
          <w:bCs/>
        </w:rPr>
        <w:t>voor de kredi</w:t>
      </w:r>
      <w:r w:rsidR="007C3687">
        <w:rPr>
          <w:rFonts w:ascii="Cambria" w:hAnsi="Cambria" w:cs="Arial"/>
          <w:bCs/>
        </w:rPr>
        <w:t xml:space="preserve">etverstrekker wordt beperkt vanwege het feit </w:t>
      </w:r>
      <w:r w:rsidR="00490BCF">
        <w:rPr>
          <w:rFonts w:ascii="Cambria" w:hAnsi="Cambria" w:cs="Arial"/>
          <w:bCs/>
        </w:rPr>
        <w:t xml:space="preserve">dat </w:t>
      </w:r>
      <w:r>
        <w:rPr>
          <w:rFonts w:ascii="Cambria" w:hAnsi="Cambria" w:cs="Arial"/>
          <w:bCs/>
        </w:rPr>
        <w:t xml:space="preserve">er voor </w:t>
      </w:r>
      <w:r w:rsidR="00490BCF">
        <w:rPr>
          <w:rFonts w:ascii="Cambria" w:hAnsi="Cambria" w:cs="Arial"/>
          <w:bCs/>
        </w:rPr>
        <w:t xml:space="preserve">de rechtsvorm </w:t>
      </w:r>
      <w:r>
        <w:rPr>
          <w:rFonts w:ascii="Cambria" w:hAnsi="Cambria" w:cs="Arial"/>
          <w:bCs/>
        </w:rPr>
        <w:t xml:space="preserve">van </w:t>
      </w:r>
      <w:r w:rsidR="00490BCF">
        <w:rPr>
          <w:rFonts w:ascii="Cambria" w:hAnsi="Cambria" w:cs="Arial"/>
          <w:bCs/>
        </w:rPr>
        <w:t>een eenmanszaak</w:t>
      </w:r>
      <w:r w:rsidR="006570B3">
        <w:rPr>
          <w:rFonts w:ascii="Cambria" w:hAnsi="Cambria" w:cs="Arial"/>
          <w:bCs/>
        </w:rPr>
        <w:t xml:space="preserve"> / VOF</w:t>
      </w:r>
      <w:r w:rsidR="00490BCF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is gekozen</w:t>
      </w:r>
      <w:r w:rsidR="007C3687">
        <w:rPr>
          <w:rFonts w:ascii="Cambria" w:hAnsi="Cambria" w:cs="Arial"/>
          <w:bCs/>
        </w:rPr>
        <w:t>. Hierdoor ben ik</w:t>
      </w:r>
      <w:r w:rsidR="00E90C84">
        <w:rPr>
          <w:rFonts w:ascii="Cambria" w:hAnsi="Cambria" w:cs="Arial"/>
          <w:bCs/>
        </w:rPr>
        <w:t xml:space="preserve"> </w:t>
      </w:r>
      <w:r w:rsidR="00490BCF">
        <w:rPr>
          <w:rFonts w:ascii="Cambria" w:hAnsi="Cambria" w:cs="Arial"/>
          <w:bCs/>
        </w:rPr>
        <w:t xml:space="preserve">persoonlijk verantwoordelijk voor </w:t>
      </w:r>
      <w:r w:rsidR="009E6ED8">
        <w:rPr>
          <w:rFonts w:ascii="Cambria" w:hAnsi="Cambria" w:cs="Arial"/>
          <w:bCs/>
        </w:rPr>
        <w:t>alle</w:t>
      </w:r>
      <w:r w:rsidR="00490BCF">
        <w:rPr>
          <w:rFonts w:ascii="Cambria" w:hAnsi="Cambria" w:cs="Arial"/>
          <w:bCs/>
        </w:rPr>
        <w:t xml:space="preserve"> </w:t>
      </w:r>
      <w:r w:rsidR="009E6ED8">
        <w:rPr>
          <w:rFonts w:ascii="Cambria" w:hAnsi="Cambria" w:cs="Arial"/>
          <w:bCs/>
        </w:rPr>
        <w:t>betalingsverplichtingen</w:t>
      </w:r>
      <w:r w:rsidR="00490BCF">
        <w:rPr>
          <w:rFonts w:ascii="Cambria" w:hAnsi="Cambria" w:cs="Arial"/>
          <w:bCs/>
        </w:rPr>
        <w:t xml:space="preserve">. </w:t>
      </w:r>
    </w:p>
    <w:p w:rsidR="001A1277" w:rsidRDefault="001A1277" w:rsidP="00CB179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1E1871" w:rsidRDefault="001E1871" w:rsidP="00CB1791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Ik ben bereid </w:t>
      </w:r>
      <w:r w:rsidRPr="001E1871">
        <w:rPr>
          <w:rFonts w:ascii="Cambria" w:hAnsi="Cambria" w:cs="Arial"/>
          <w:bCs/>
        </w:rPr>
        <w:t>om</w:t>
      </w:r>
      <w:r>
        <w:rPr>
          <w:rFonts w:ascii="Cambria" w:hAnsi="Cambria" w:cs="Arial"/>
          <w:bCs/>
        </w:rPr>
        <w:t xml:space="preserve"> mijn</w:t>
      </w:r>
      <w:r w:rsidRPr="001E1871">
        <w:rPr>
          <w:rFonts w:ascii="Cambria" w:hAnsi="Cambria" w:cs="Arial"/>
          <w:bCs/>
          <w:color w:val="E36C0A" w:themeColor="accent6" w:themeShade="BF"/>
        </w:rPr>
        <w:t xml:space="preserve"> </w:t>
      </w:r>
      <w:r w:rsidRPr="007C3687">
        <w:rPr>
          <w:rFonts w:ascii="Cambria" w:hAnsi="Cambria" w:cs="Arial"/>
          <w:bCs/>
          <w:color w:val="1F497D" w:themeColor="text2"/>
        </w:rPr>
        <w:t>(woonhuis / auto / aandelen / bedrijfsactiva)</w:t>
      </w:r>
      <w:r w:rsidRPr="001E1871">
        <w:rPr>
          <w:rFonts w:ascii="Cambria" w:hAnsi="Cambria" w:cs="Arial"/>
          <w:bCs/>
          <w:color w:val="E36C0A" w:themeColor="accent6" w:themeShade="BF"/>
        </w:rPr>
        <w:t xml:space="preserve"> </w:t>
      </w:r>
      <w:r w:rsidRPr="001E1871">
        <w:rPr>
          <w:rFonts w:ascii="Cambria" w:hAnsi="Cambria" w:cs="Arial"/>
          <w:bCs/>
        </w:rPr>
        <w:t xml:space="preserve">als </w:t>
      </w:r>
      <w:r>
        <w:rPr>
          <w:rFonts w:ascii="Cambria" w:hAnsi="Cambria" w:cs="Arial"/>
          <w:bCs/>
        </w:rPr>
        <w:t>onderpand</w:t>
      </w:r>
      <w:r w:rsidRPr="001E1871">
        <w:rPr>
          <w:rFonts w:ascii="Cambria" w:hAnsi="Cambria" w:cs="Arial"/>
          <w:bCs/>
        </w:rPr>
        <w:t xml:space="preserve"> te </w:t>
      </w:r>
      <w:r w:rsidR="007C3687">
        <w:rPr>
          <w:rFonts w:ascii="Cambria" w:hAnsi="Cambria" w:cs="Arial"/>
          <w:bCs/>
        </w:rPr>
        <w:t>geven</w:t>
      </w:r>
      <w:r w:rsidR="00FE1343">
        <w:rPr>
          <w:rFonts w:ascii="Cambria" w:hAnsi="Cambria" w:cs="Arial"/>
          <w:bCs/>
        </w:rPr>
        <w:t>. Deze garantie geeft de kredietverlener extra zekerheid omtrent</w:t>
      </w:r>
      <w:r>
        <w:rPr>
          <w:rFonts w:ascii="Cambria" w:hAnsi="Cambria" w:cs="Arial"/>
          <w:bCs/>
        </w:rPr>
        <w:t xml:space="preserve"> de uiteindelijke terugbetaling van het </w:t>
      </w:r>
      <w:r w:rsidR="007C3687">
        <w:rPr>
          <w:rFonts w:ascii="Cambria" w:hAnsi="Cambria" w:cs="Arial"/>
          <w:bCs/>
        </w:rPr>
        <w:t>krediet. Tevens ben ik bereid</w:t>
      </w:r>
      <w:r>
        <w:rPr>
          <w:rFonts w:ascii="Cambria" w:hAnsi="Cambria" w:cs="Arial"/>
          <w:bCs/>
        </w:rPr>
        <w:t xml:space="preserve"> </w:t>
      </w:r>
      <w:r w:rsidR="00490BCF" w:rsidRPr="001E1871">
        <w:rPr>
          <w:rFonts w:ascii="Cambria" w:hAnsi="Cambria" w:cs="Arial"/>
          <w:bCs/>
        </w:rPr>
        <w:t>een levensve</w:t>
      </w:r>
      <w:r w:rsidR="00490BCF">
        <w:rPr>
          <w:rFonts w:ascii="Cambria" w:hAnsi="Cambria" w:cs="Arial"/>
          <w:bCs/>
        </w:rPr>
        <w:t xml:space="preserve">rzekering af te sluiten </w:t>
      </w:r>
      <w:r>
        <w:rPr>
          <w:rFonts w:ascii="Cambria" w:hAnsi="Cambria" w:cs="Arial"/>
          <w:bCs/>
        </w:rPr>
        <w:t>zodat</w:t>
      </w:r>
      <w:r w:rsidR="007C3687">
        <w:rPr>
          <w:rFonts w:ascii="Cambria" w:hAnsi="Cambria" w:cs="Arial"/>
          <w:bCs/>
        </w:rPr>
        <w:t>,</w:t>
      </w:r>
      <w:r>
        <w:rPr>
          <w:rFonts w:ascii="Cambria" w:hAnsi="Cambria" w:cs="Arial"/>
          <w:bCs/>
        </w:rPr>
        <w:t xml:space="preserve"> in het geval ik kom te </w:t>
      </w:r>
      <w:r w:rsidR="00490BCF">
        <w:rPr>
          <w:rFonts w:ascii="Cambria" w:hAnsi="Cambria" w:cs="Arial"/>
          <w:bCs/>
        </w:rPr>
        <w:t>overlijden</w:t>
      </w:r>
      <w:r>
        <w:rPr>
          <w:rFonts w:ascii="Cambria" w:hAnsi="Cambria" w:cs="Arial"/>
          <w:bCs/>
        </w:rPr>
        <w:t xml:space="preserve">, het krediet </w:t>
      </w:r>
      <w:r w:rsidR="00E90C84">
        <w:rPr>
          <w:rFonts w:ascii="Cambria" w:hAnsi="Cambria" w:cs="Arial"/>
          <w:bCs/>
        </w:rPr>
        <w:t xml:space="preserve">te allen tijde </w:t>
      </w:r>
      <w:r>
        <w:rPr>
          <w:rFonts w:ascii="Cambria" w:hAnsi="Cambria" w:cs="Arial"/>
          <w:bCs/>
        </w:rPr>
        <w:t xml:space="preserve">kan worden ingelost. </w:t>
      </w:r>
    </w:p>
    <w:p w:rsidR="000213E9" w:rsidRDefault="000213E9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7C3687" w:rsidRDefault="007C3687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7C3687" w:rsidRDefault="007C3687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7C3687" w:rsidRDefault="007C3687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1A1277" w:rsidRPr="00275BDD" w:rsidRDefault="00DD5501" w:rsidP="00171EEF">
      <w:pPr>
        <w:autoSpaceDE w:val="0"/>
        <w:autoSpaceDN w:val="0"/>
        <w:adjustRightInd w:val="0"/>
        <w:jc w:val="center"/>
        <w:rPr>
          <w:rFonts w:ascii="Cambria" w:hAnsi="Cambria" w:cs="Arial"/>
          <w:color w:val="1F497D" w:themeColor="text2"/>
          <w:sz w:val="30"/>
        </w:rPr>
      </w:pPr>
      <w:r w:rsidRPr="00275BDD">
        <w:rPr>
          <w:rFonts w:ascii="Cambria" w:hAnsi="Cambria" w:cs="Arial"/>
          <w:color w:val="1F497D" w:themeColor="text2"/>
          <w:sz w:val="30"/>
        </w:rPr>
        <w:t>(</w:t>
      </w:r>
      <w:r w:rsidR="00171EEF" w:rsidRPr="00275BDD">
        <w:rPr>
          <w:rFonts w:ascii="Cambria" w:hAnsi="Cambria" w:cs="Arial"/>
          <w:color w:val="1F497D" w:themeColor="text2"/>
          <w:sz w:val="30"/>
        </w:rPr>
        <w:t>plaats</w:t>
      </w:r>
      <w:r w:rsidRPr="00275BDD">
        <w:rPr>
          <w:rFonts w:ascii="Cambria" w:hAnsi="Cambria" w:cs="Arial"/>
          <w:color w:val="1F497D" w:themeColor="text2"/>
          <w:sz w:val="30"/>
        </w:rPr>
        <w:t xml:space="preserve"> hier</w:t>
      </w:r>
      <w:r w:rsidR="00560D8B">
        <w:rPr>
          <w:rFonts w:ascii="Cambria" w:hAnsi="Cambria" w:cs="Arial"/>
          <w:color w:val="1F497D" w:themeColor="text2"/>
          <w:sz w:val="30"/>
        </w:rPr>
        <w:t xml:space="preserve"> evt.</w:t>
      </w:r>
      <w:r w:rsidRPr="00275BDD">
        <w:rPr>
          <w:rFonts w:ascii="Cambria" w:hAnsi="Cambria" w:cs="Arial"/>
          <w:color w:val="1F497D" w:themeColor="text2"/>
          <w:sz w:val="30"/>
        </w:rPr>
        <w:t xml:space="preserve"> een sfeerfoto</w:t>
      </w:r>
      <w:r w:rsidR="00FE1343" w:rsidRPr="00275BDD">
        <w:rPr>
          <w:rFonts w:ascii="Cambria" w:hAnsi="Cambria" w:cs="Arial"/>
          <w:color w:val="1F497D" w:themeColor="text2"/>
          <w:sz w:val="30"/>
        </w:rPr>
        <w:t xml:space="preserve">. </w:t>
      </w:r>
      <w:r w:rsidR="00FE1343" w:rsidRPr="00275BDD">
        <w:rPr>
          <w:rFonts w:ascii="Cambria" w:hAnsi="Cambria" w:cs="Arial"/>
          <w:i/>
          <w:color w:val="1F497D" w:themeColor="text2"/>
          <w:sz w:val="30"/>
        </w:rPr>
        <w:t>Voorbeeld:</w:t>
      </w:r>
      <w:r w:rsidRPr="00275BDD">
        <w:rPr>
          <w:rFonts w:ascii="Cambria" w:hAnsi="Cambria" w:cs="Arial"/>
          <w:color w:val="1F497D" w:themeColor="text2"/>
          <w:sz w:val="30"/>
        </w:rPr>
        <w:t>)</w:t>
      </w:r>
    </w:p>
    <w:p w:rsidR="00F95250" w:rsidRDefault="00F95250" w:rsidP="009D0023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666666"/>
        </w:rPr>
      </w:pPr>
    </w:p>
    <w:p w:rsidR="009D0023" w:rsidRDefault="009D0023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1A1277" w:rsidRDefault="00DD5501" w:rsidP="009D0023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666666"/>
        </w:rPr>
      </w:pPr>
      <w:r>
        <w:rPr>
          <w:rFonts w:ascii="Cambria" w:hAnsi="Cambria" w:cs="Arial"/>
          <w:b/>
          <w:noProof/>
          <w:color w:val="666666"/>
          <w:lang w:val="en-US"/>
        </w:rPr>
        <w:drawing>
          <wp:inline distT="0" distB="0" distL="0" distR="0">
            <wp:extent cx="5760720" cy="2071370"/>
            <wp:effectExtent l="19050" t="19050" r="11430" b="24130"/>
            <wp:docPr id="13" name="Picture 12" descr="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137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D0023" w:rsidRDefault="009D0023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9D0023" w:rsidRDefault="009D0023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9D0023" w:rsidRDefault="009D0023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E90C84" w:rsidRDefault="00E90C84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0274B9" w:rsidRDefault="000274B9" w:rsidP="00AD13C7">
      <w:pPr>
        <w:autoSpaceDE w:val="0"/>
        <w:autoSpaceDN w:val="0"/>
        <w:adjustRightInd w:val="0"/>
        <w:rPr>
          <w:rFonts w:ascii="Cambria" w:hAnsi="Cambria" w:cs="Arial"/>
          <w:b/>
          <w:color w:val="666666"/>
        </w:rPr>
      </w:pPr>
    </w:p>
    <w:p w:rsidR="009919E0" w:rsidRPr="00674D9C" w:rsidRDefault="009919E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  <w:r w:rsidRPr="00674D9C">
        <w:rPr>
          <w:rFonts w:ascii="Cambria" w:hAnsi="Cambria" w:cs="Arial"/>
          <w:b/>
          <w:bCs/>
          <w:color w:val="4D4D4D"/>
          <w:sz w:val="40"/>
          <w:szCs w:val="40"/>
        </w:rPr>
        <w:t xml:space="preserve">2 </w:t>
      </w:r>
      <w:r w:rsidR="007C28FF">
        <w:rPr>
          <w:rFonts w:ascii="Cambria" w:hAnsi="Cambria" w:cs="Arial"/>
          <w:b/>
          <w:bCs/>
          <w:color w:val="4D4D4D"/>
          <w:sz w:val="40"/>
          <w:szCs w:val="40"/>
        </w:rPr>
        <w:t xml:space="preserve"> </w:t>
      </w:r>
      <w:r w:rsidRPr="00674D9C">
        <w:rPr>
          <w:rFonts w:ascii="Cambria" w:hAnsi="Cambria" w:cs="Arial"/>
          <w:b/>
          <w:bCs/>
          <w:color w:val="4D4D4D"/>
          <w:sz w:val="40"/>
          <w:szCs w:val="40"/>
        </w:rPr>
        <w:t>De onderneming</w:t>
      </w:r>
    </w:p>
    <w:p w:rsidR="00E23773" w:rsidRPr="007C28FF" w:rsidRDefault="00E23773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9919E0" w:rsidRDefault="009919E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2.1 Gegevens onderneming</w:t>
      </w:r>
    </w:p>
    <w:p w:rsidR="00367954" w:rsidRPr="007C28FF" w:rsidRDefault="00367954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0F43BB" w:rsidRDefault="000F43BB" w:rsidP="009919E0">
      <w:pPr>
        <w:autoSpaceDE w:val="0"/>
        <w:autoSpaceDN w:val="0"/>
        <w:adjustRightInd w:val="0"/>
        <w:rPr>
          <w:rFonts w:ascii="Cambria" w:hAnsi="Cambria" w:cs="Arial"/>
          <w:color w:val="1F497D" w:themeColor="text2"/>
          <w:lang w:val="en-US"/>
        </w:rPr>
      </w:pPr>
      <w:r>
        <w:rPr>
          <w:rFonts w:ascii="Cambria" w:hAnsi="Cambria" w:cs="Arial"/>
          <w:bCs/>
        </w:rPr>
        <w:t>Officiële naam: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="009D0023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9D0023" w:rsidRPr="009D0023" w:rsidRDefault="009D0023" w:rsidP="009919E0">
      <w:pPr>
        <w:autoSpaceDE w:val="0"/>
        <w:autoSpaceDN w:val="0"/>
        <w:adjustRightInd w:val="0"/>
        <w:rPr>
          <w:rFonts w:ascii="Cambria" w:hAnsi="Cambria" w:cs="Arial"/>
          <w:color w:val="1F497D" w:themeColor="text2"/>
          <w:lang w:val="en-US"/>
        </w:rPr>
      </w:pPr>
      <w:r w:rsidRPr="004D262B">
        <w:rPr>
          <w:rFonts w:ascii="Cambria" w:hAnsi="Cambria" w:cs="Arial"/>
          <w:bCs/>
        </w:rPr>
        <w:lastRenderedPageBreak/>
        <w:t>Handelsnaam</w:t>
      </w:r>
      <w:r w:rsidRPr="004D262B">
        <w:rPr>
          <w:rFonts w:ascii="Cambria" w:hAnsi="Cambria" w:cs="Arial"/>
          <w:bCs/>
        </w:rPr>
        <w:tab/>
        <w:t xml:space="preserve">: 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Pr="009D0023">
        <w:rPr>
          <w:rFonts w:ascii="Cambria" w:hAnsi="Cambria" w:cs="Arial"/>
          <w:color w:val="1F497D" w:themeColor="text2"/>
          <w:lang w:val="en-US"/>
        </w:rPr>
        <w:t>(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naam</w:t>
      </w:r>
      <w:proofErr w:type="spellEnd"/>
      <w:r w:rsidR="007C28FF">
        <w:rPr>
          <w:rFonts w:ascii="Cambria" w:hAnsi="Cambria" w:cs="Arial"/>
          <w:color w:val="1F497D" w:themeColor="text2"/>
          <w:lang w:val="en-US"/>
        </w:rPr>
        <w:t xml:space="preserve"> 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zoals</w:t>
      </w:r>
      <w:proofErr w:type="spellEnd"/>
      <w:r w:rsidR="007C28FF">
        <w:rPr>
          <w:rFonts w:ascii="Cambria" w:hAnsi="Cambria" w:cs="Arial"/>
          <w:color w:val="1F497D" w:themeColor="text2"/>
          <w:lang w:val="en-US"/>
        </w:rPr>
        <w:t xml:space="preserve"> 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geregistreerd</w:t>
      </w:r>
      <w:proofErr w:type="spellEnd"/>
      <w:r w:rsidR="007C28FF">
        <w:rPr>
          <w:rFonts w:ascii="Cambria" w:hAnsi="Cambria" w:cs="Arial"/>
          <w:color w:val="1F497D" w:themeColor="text2"/>
          <w:lang w:val="en-US"/>
        </w:rPr>
        <w:t xml:space="preserve"> 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bij</w:t>
      </w:r>
      <w:proofErr w:type="spellEnd"/>
      <w:r w:rsidR="007C28FF">
        <w:rPr>
          <w:rFonts w:ascii="Cambria" w:hAnsi="Cambria" w:cs="Arial"/>
          <w:color w:val="1F497D" w:themeColor="text2"/>
          <w:lang w:val="en-US"/>
        </w:rPr>
        <w:t xml:space="preserve"> 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Kamer</w:t>
      </w:r>
      <w:proofErr w:type="spellEnd"/>
      <w:r w:rsidR="007C28FF">
        <w:rPr>
          <w:rFonts w:ascii="Cambria" w:hAnsi="Cambria" w:cs="Arial"/>
          <w:color w:val="1F497D" w:themeColor="text2"/>
          <w:lang w:val="en-US"/>
        </w:rPr>
        <w:t xml:space="preserve"> van 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Koophandel</w:t>
      </w:r>
      <w:proofErr w:type="spellEnd"/>
      <w:r w:rsidRPr="009D0023">
        <w:rPr>
          <w:rFonts w:ascii="Cambria" w:hAnsi="Cambria" w:cs="Arial"/>
          <w:color w:val="1F497D" w:themeColor="text2"/>
          <w:lang w:val="en-US"/>
        </w:rPr>
        <w:t>)</w:t>
      </w:r>
    </w:p>
    <w:p w:rsidR="001D7CF5" w:rsidRDefault="009D0023" w:rsidP="009919E0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KVK</w:t>
      </w:r>
      <w:r w:rsidR="001D7CF5">
        <w:rPr>
          <w:rFonts w:asciiTheme="majorHAnsi" w:hAnsiTheme="majorHAnsi" w:cs="Arial"/>
          <w:bCs/>
        </w:rPr>
        <w:t xml:space="preserve"> nummer:</w:t>
      </w:r>
      <w:r w:rsidR="001D7CF5">
        <w:rPr>
          <w:rFonts w:asciiTheme="majorHAnsi" w:hAnsiTheme="majorHAnsi" w:cs="Arial"/>
          <w:bCs/>
        </w:rPr>
        <w:tab/>
      </w:r>
      <w:r w:rsidR="001D7CF5">
        <w:rPr>
          <w:rFonts w:asciiTheme="majorHAnsi" w:hAnsiTheme="majorHAnsi" w:cs="Arial"/>
          <w:bCs/>
        </w:rPr>
        <w:tab/>
      </w:r>
      <w:r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9D0023" w:rsidRDefault="00FE1343" w:rsidP="009919E0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BTW </w:t>
      </w:r>
      <w:r w:rsidR="009D0023">
        <w:rPr>
          <w:rFonts w:asciiTheme="majorHAnsi" w:hAnsiTheme="majorHAnsi" w:cs="Arial"/>
          <w:bCs/>
        </w:rPr>
        <w:t>nummer:</w:t>
      </w:r>
      <w:r w:rsidR="009D0023">
        <w:rPr>
          <w:rFonts w:asciiTheme="majorHAnsi" w:hAnsiTheme="majorHAnsi" w:cs="Arial"/>
          <w:bCs/>
        </w:rPr>
        <w:tab/>
      </w:r>
      <w:r w:rsidR="009D0023">
        <w:rPr>
          <w:rFonts w:asciiTheme="majorHAnsi" w:hAnsiTheme="majorHAnsi" w:cs="Arial"/>
          <w:bCs/>
        </w:rPr>
        <w:tab/>
      </w:r>
      <w:r w:rsidR="009D0023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9D7D91" w:rsidRPr="000F43BB" w:rsidRDefault="009D0023" w:rsidP="009919E0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>
        <w:rPr>
          <w:rFonts w:asciiTheme="majorHAnsi" w:hAnsiTheme="majorHAnsi" w:cs="Arial"/>
          <w:bCs/>
        </w:rPr>
        <w:t>Straatnaam en huisnr</w:t>
      </w:r>
      <w:r w:rsidR="004D262B" w:rsidRPr="00B05FB2">
        <w:rPr>
          <w:rFonts w:asciiTheme="majorHAnsi" w:hAnsiTheme="majorHAnsi" w:cs="Arial"/>
          <w:bCs/>
        </w:rPr>
        <w:t>:</w:t>
      </w:r>
      <w:r w:rsidR="004D262B" w:rsidRPr="00B05FB2">
        <w:rPr>
          <w:rFonts w:asciiTheme="majorHAnsi" w:hAnsiTheme="majorHAnsi" w:cs="Arial"/>
          <w:bCs/>
        </w:rPr>
        <w:tab/>
      </w:r>
      <w:r w:rsidRPr="009D0023">
        <w:rPr>
          <w:rFonts w:ascii="Cambria" w:hAnsi="Cambria" w:cs="Arial"/>
          <w:color w:val="1F497D" w:themeColor="text2"/>
          <w:lang w:val="en-US"/>
        </w:rPr>
        <w:t>(plaats hier)</w:t>
      </w:r>
      <w:r w:rsidR="000F43BB">
        <w:rPr>
          <w:rFonts w:asciiTheme="majorHAnsi" w:hAnsiTheme="majorHAnsi" w:cs="Arial"/>
          <w:bCs/>
        </w:rPr>
        <w:tab/>
      </w:r>
    </w:p>
    <w:p w:rsidR="000A0569" w:rsidRPr="009D7D91" w:rsidRDefault="00951DEB" w:rsidP="009919E0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9D7D91">
        <w:rPr>
          <w:rFonts w:asciiTheme="majorHAnsi" w:hAnsiTheme="majorHAnsi"/>
        </w:rPr>
        <w:t>Postcode en plaats</w:t>
      </w:r>
      <w:r w:rsidR="00367954" w:rsidRPr="009D7D91">
        <w:rPr>
          <w:rFonts w:asciiTheme="majorHAnsi" w:hAnsiTheme="majorHAnsi"/>
        </w:rPr>
        <w:t>:</w:t>
      </w:r>
      <w:r w:rsidR="000F43BB">
        <w:rPr>
          <w:rFonts w:asciiTheme="majorHAnsi" w:hAnsiTheme="majorHAnsi"/>
        </w:rPr>
        <w:tab/>
      </w:r>
      <w:r w:rsidR="000F43BB">
        <w:rPr>
          <w:rFonts w:asciiTheme="majorHAnsi" w:hAnsiTheme="majorHAnsi"/>
        </w:rPr>
        <w:tab/>
      </w:r>
      <w:r w:rsidR="009D0023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484DDE" w:rsidRPr="009D7D91" w:rsidRDefault="009D0023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Datum van oprichting:</w:t>
      </w:r>
      <w:r w:rsidR="000F43BB">
        <w:rPr>
          <w:rFonts w:ascii="Cambria" w:hAnsi="Cambria" w:cs="Arial"/>
          <w:bCs/>
        </w:rPr>
        <w:tab/>
      </w:r>
      <w:r w:rsidRPr="009D0023">
        <w:rPr>
          <w:rFonts w:ascii="Cambria" w:hAnsi="Cambria" w:cs="Arial"/>
          <w:color w:val="1F497D" w:themeColor="text2"/>
          <w:lang w:val="en-US"/>
        </w:rPr>
        <w:t>(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zie</w:t>
      </w:r>
      <w:proofErr w:type="spellEnd"/>
      <w:r w:rsidR="007C28FF">
        <w:rPr>
          <w:rFonts w:ascii="Cambria" w:hAnsi="Cambria" w:cs="Arial"/>
          <w:color w:val="1F497D" w:themeColor="text2"/>
          <w:lang w:val="en-US"/>
        </w:rPr>
        <w:t xml:space="preserve"> 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uittrekstel</w:t>
      </w:r>
      <w:proofErr w:type="spellEnd"/>
      <w:r w:rsidR="007C28FF">
        <w:rPr>
          <w:rFonts w:ascii="Cambria" w:hAnsi="Cambria" w:cs="Arial"/>
          <w:color w:val="1F497D" w:themeColor="text2"/>
          <w:lang w:val="en-US"/>
        </w:rPr>
        <w:t xml:space="preserve"> </w:t>
      </w:r>
      <w:proofErr w:type="spellStart"/>
      <w:r w:rsidR="007C28FF">
        <w:rPr>
          <w:rFonts w:ascii="Cambria" w:hAnsi="Cambria" w:cs="Arial"/>
          <w:color w:val="1F497D" w:themeColor="text2"/>
          <w:lang w:val="en-US"/>
        </w:rPr>
        <w:t>handelsregister</w:t>
      </w:r>
      <w:proofErr w:type="spellEnd"/>
      <w:r w:rsidRPr="009D0023">
        <w:rPr>
          <w:rFonts w:ascii="Cambria" w:hAnsi="Cambria" w:cs="Arial"/>
          <w:color w:val="1F497D" w:themeColor="text2"/>
          <w:lang w:val="en-US"/>
        </w:rPr>
        <w:t>)</w:t>
      </w:r>
    </w:p>
    <w:p w:rsidR="009919E0" w:rsidRPr="00F302AC" w:rsidRDefault="009919E0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F302AC">
        <w:rPr>
          <w:rFonts w:ascii="Cambria" w:hAnsi="Cambria" w:cs="Arial"/>
          <w:bCs/>
        </w:rPr>
        <w:t>Sector</w:t>
      </w:r>
      <w:r w:rsidR="00367954">
        <w:rPr>
          <w:rFonts w:ascii="Cambria" w:hAnsi="Cambria" w:cs="Arial"/>
          <w:bCs/>
        </w:rPr>
        <w:t>:</w:t>
      </w:r>
      <w:r w:rsidR="006B55AF" w:rsidRPr="00F302AC">
        <w:rPr>
          <w:rFonts w:ascii="Cambria" w:hAnsi="Cambria" w:cs="Arial"/>
          <w:bCs/>
        </w:rPr>
        <w:tab/>
      </w:r>
      <w:r w:rsidR="006B55AF" w:rsidRPr="00F302AC">
        <w:rPr>
          <w:rFonts w:ascii="Cambria" w:hAnsi="Cambria" w:cs="Arial"/>
          <w:bCs/>
        </w:rPr>
        <w:tab/>
      </w:r>
      <w:r w:rsidR="000F43BB">
        <w:rPr>
          <w:rFonts w:ascii="Cambria" w:hAnsi="Cambria" w:cs="Arial"/>
          <w:bCs/>
        </w:rPr>
        <w:tab/>
      </w:r>
      <w:r w:rsidR="009D0023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8163BE" w:rsidRPr="008F0C04" w:rsidRDefault="008163BE" w:rsidP="009919E0">
      <w:pPr>
        <w:autoSpaceDE w:val="0"/>
        <w:autoSpaceDN w:val="0"/>
        <w:adjustRightInd w:val="0"/>
        <w:rPr>
          <w:rFonts w:ascii="Cambria" w:hAnsi="Cambria" w:cs="Arial"/>
        </w:rPr>
      </w:pPr>
      <w:r w:rsidRPr="008F0C04">
        <w:rPr>
          <w:rFonts w:ascii="Cambria" w:hAnsi="Cambria" w:cs="Arial"/>
          <w:bCs/>
        </w:rPr>
        <w:t>CAO:</w:t>
      </w:r>
      <w:r w:rsidRPr="008F0C04">
        <w:rPr>
          <w:rFonts w:ascii="Cambria" w:hAnsi="Cambria" w:cs="Arial"/>
          <w:bCs/>
        </w:rPr>
        <w:tab/>
      </w:r>
      <w:r w:rsidRPr="008F0C04">
        <w:rPr>
          <w:rFonts w:ascii="Cambria" w:hAnsi="Cambria" w:cs="Arial"/>
          <w:bCs/>
        </w:rPr>
        <w:tab/>
      </w:r>
      <w:r w:rsidRPr="008F0C04">
        <w:rPr>
          <w:rFonts w:ascii="Cambria" w:hAnsi="Cambria" w:cs="Arial"/>
          <w:bCs/>
        </w:rPr>
        <w:tab/>
      </w:r>
      <w:r w:rsidR="000F43BB">
        <w:rPr>
          <w:rFonts w:ascii="Cambria" w:hAnsi="Cambria" w:cs="Arial"/>
          <w:bCs/>
        </w:rPr>
        <w:tab/>
      </w:r>
      <w:r w:rsidR="009D0023" w:rsidRPr="009D0023">
        <w:rPr>
          <w:rFonts w:ascii="Cambria" w:hAnsi="Cambria" w:cs="Arial"/>
          <w:color w:val="1F497D" w:themeColor="text2"/>
          <w:lang w:val="en-US"/>
        </w:rPr>
        <w:t>(plaats hier)</w:t>
      </w:r>
    </w:p>
    <w:p w:rsidR="009919E0" w:rsidRPr="00CA5BFA" w:rsidRDefault="004058E5" w:rsidP="00651EA4">
      <w:pPr>
        <w:autoSpaceDE w:val="0"/>
        <w:autoSpaceDN w:val="0"/>
        <w:adjustRightInd w:val="0"/>
        <w:rPr>
          <w:rFonts w:ascii="Cambria" w:hAnsi="Cambria" w:cs="Arial"/>
          <w:bCs/>
          <w:color w:val="FF0000"/>
        </w:rPr>
      </w:pPr>
      <w:r w:rsidRPr="008F0C04">
        <w:rPr>
          <w:rFonts w:ascii="Cambria" w:hAnsi="Cambria" w:cs="Arial"/>
          <w:bCs/>
        </w:rPr>
        <w:t>Overname</w:t>
      </w:r>
      <w:r w:rsidR="008F0C04" w:rsidRPr="008F0C04">
        <w:rPr>
          <w:rFonts w:ascii="Cambria" w:hAnsi="Cambria" w:cs="Arial"/>
          <w:bCs/>
        </w:rPr>
        <w:t>:</w:t>
      </w:r>
      <w:r w:rsidR="008F0C04">
        <w:rPr>
          <w:rFonts w:ascii="Cambria" w:hAnsi="Cambria" w:cs="Arial"/>
          <w:bCs/>
          <w:color w:val="FF0000"/>
        </w:rPr>
        <w:tab/>
      </w:r>
      <w:r w:rsidR="008F0C04">
        <w:rPr>
          <w:rFonts w:ascii="Cambria" w:hAnsi="Cambria" w:cs="Arial"/>
          <w:bCs/>
          <w:color w:val="FF0000"/>
        </w:rPr>
        <w:tab/>
      </w:r>
      <w:r w:rsidRPr="00CA5BFA">
        <w:rPr>
          <w:rFonts w:ascii="Cambria" w:hAnsi="Cambria" w:cs="Arial"/>
          <w:bCs/>
          <w:color w:val="FF0000"/>
        </w:rPr>
        <w:tab/>
      </w:r>
      <w:r w:rsidR="009D0023" w:rsidRPr="009D0023">
        <w:rPr>
          <w:rFonts w:ascii="Cambria" w:hAnsi="Cambria" w:cs="Arial"/>
          <w:color w:val="1F497D" w:themeColor="text2"/>
          <w:lang w:val="en-US"/>
        </w:rPr>
        <w:t>(</w:t>
      </w:r>
      <w:proofErr w:type="spellStart"/>
      <w:r w:rsidR="009D0023">
        <w:rPr>
          <w:rFonts w:ascii="Cambria" w:hAnsi="Cambria" w:cs="Arial"/>
          <w:color w:val="1F497D" w:themeColor="text2"/>
          <w:lang w:val="en-US"/>
        </w:rPr>
        <w:t>ja</w:t>
      </w:r>
      <w:proofErr w:type="spellEnd"/>
      <w:r w:rsidR="009D0023">
        <w:rPr>
          <w:rFonts w:ascii="Cambria" w:hAnsi="Cambria" w:cs="Arial"/>
          <w:color w:val="1F497D" w:themeColor="text2"/>
          <w:lang w:val="en-US"/>
        </w:rPr>
        <w:t xml:space="preserve"> / nee</w:t>
      </w:r>
      <w:r w:rsidR="009D0023" w:rsidRPr="009D0023">
        <w:rPr>
          <w:rFonts w:ascii="Cambria" w:hAnsi="Cambria" w:cs="Arial"/>
          <w:color w:val="1F497D" w:themeColor="text2"/>
          <w:lang w:val="en-US"/>
        </w:rPr>
        <w:t>)</w:t>
      </w:r>
      <w:r w:rsidR="00B46526" w:rsidRPr="00CA5BFA">
        <w:rPr>
          <w:rFonts w:ascii="Cambria" w:hAnsi="Cambria" w:cs="Arial"/>
          <w:bCs/>
          <w:color w:val="FF0000"/>
        </w:rPr>
        <w:tab/>
      </w:r>
    </w:p>
    <w:p w:rsidR="00A12510" w:rsidRPr="008F0C04" w:rsidRDefault="00A12510" w:rsidP="00651EA4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8F0C04">
        <w:rPr>
          <w:rFonts w:ascii="Cambria" w:hAnsi="Cambria" w:cs="Arial"/>
          <w:bCs/>
        </w:rPr>
        <w:t>Personeel</w:t>
      </w:r>
      <w:r w:rsidR="00366D34">
        <w:rPr>
          <w:rFonts w:ascii="Cambria" w:hAnsi="Cambria" w:cs="Arial"/>
          <w:bCs/>
        </w:rPr>
        <w:t>:</w:t>
      </w:r>
      <w:r w:rsidR="00366D34">
        <w:rPr>
          <w:rFonts w:ascii="Cambria" w:hAnsi="Cambria" w:cs="Arial"/>
          <w:bCs/>
        </w:rPr>
        <w:tab/>
      </w:r>
      <w:r w:rsidR="00366D34">
        <w:rPr>
          <w:rFonts w:ascii="Cambria" w:hAnsi="Cambria" w:cs="Arial"/>
          <w:bCs/>
        </w:rPr>
        <w:tab/>
      </w:r>
      <w:r w:rsidRPr="008F0C04">
        <w:rPr>
          <w:rFonts w:ascii="Cambria" w:hAnsi="Cambria" w:cs="Arial"/>
          <w:bCs/>
        </w:rPr>
        <w:tab/>
      </w:r>
      <w:r w:rsidR="009D0023" w:rsidRPr="009D0023">
        <w:rPr>
          <w:rFonts w:ascii="Cambria" w:hAnsi="Cambria" w:cs="Arial"/>
          <w:color w:val="1F497D" w:themeColor="text2"/>
          <w:lang w:val="en-US"/>
        </w:rPr>
        <w:t>(</w:t>
      </w:r>
      <w:r w:rsidR="009D0023" w:rsidRPr="007C28FF">
        <w:rPr>
          <w:rFonts w:ascii="Cambria" w:hAnsi="Cambria" w:cs="Arial"/>
          <w:color w:val="1F497D" w:themeColor="text2"/>
        </w:rPr>
        <w:t>aantal</w:t>
      </w:r>
      <w:r w:rsidR="009D0023">
        <w:rPr>
          <w:rFonts w:ascii="Cambria" w:hAnsi="Cambria" w:cs="Arial"/>
          <w:color w:val="1F497D" w:themeColor="text2"/>
          <w:lang w:val="en-US"/>
        </w:rPr>
        <w:t xml:space="preserve"> </w:t>
      </w:r>
      <w:proofErr w:type="spellStart"/>
      <w:r w:rsidR="009D0023">
        <w:rPr>
          <w:rFonts w:ascii="Cambria" w:hAnsi="Cambria" w:cs="Arial"/>
          <w:color w:val="1F497D" w:themeColor="text2"/>
          <w:lang w:val="en-US"/>
        </w:rPr>
        <w:t>personeelsleden</w:t>
      </w:r>
      <w:proofErr w:type="spellEnd"/>
      <w:r w:rsidR="009D0023" w:rsidRPr="009D0023">
        <w:rPr>
          <w:rFonts w:ascii="Cambria" w:hAnsi="Cambria" w:cs="Arial"/>
          <w:color w:val="1F497D" w:themeColor="text2"/>
          <w:lang w:val="en-US"/>
        </w:rPr>
        <w:t>)</w:t>
      </w:r>
      <w:r w:rsidRPr="008F0C04">
        <w:rPr>
          <w:rFonts w:ascii="Cambria" w:hAnsi="Cambria" w:cs="Arial"/>
          <w:bCs/>
        </w:rPr>
        <w:tab/>
      </w:r>
      <w:r w:rsidR="00B46526" w:rsidRPr="008F0C04">
        <w:rPr>
          <w:rFonts w:ascii="Cambria" w:hAnsi="Cambria" w:cs="Arial"/>
          <w:bCs/>
        </w:rPr>
        <w:tab/>
      </w:r>
    </w:p>
    <w:p w:rsidR="007C28FF" w:rsidRDefault="007C28FF" w:rsidP="00D46B5C">
      <w:pPr>
        <w:pStyle w:val="Default"/>
      </w:pPr>
    </w:p>
    <w:p w:rsidR="00DA10E4" w:rsidRPr="00DA10E4" w:rsidRDefault="00DA10E4" w:rsidP="00D46B5C">
      <w:pPr>
        <w:pStyle w:val="Default"/>
        <w:rPr>
          <w:b/>
          <w:color w:val="595959" w:themeColor="text1" w:themeTint="A6"/>
        </w:rPr>
      </w:pPr>
      <w:r w:rsidRPr="00DA10E4">
        <w:rPr>
          <w:b/>
          <w:color w:val="595959" w:themeColor="text1" w:themeTint="A6"/>
        </w:rPr>
        <w:t>Rechtsvorm</w:t>
      </w:r>
    </w:p>
    <w:p w:rsidR="00490BCF" w:rsidRPr="00FE1343" w:rsidRDefault="00D46B5C" w:rsidP="00D46B5C">
      <w:pPr>
        <w:pStyle w:val="Default"/>
        <w:rPr>
          <w:rFonts w:asciiTheme="majorHAnsi" w:hAnsiTheme="majorHAnsi"/>
          <w:color w:val="auto"/>
        </w:rPr>
      </w:pPr>
      <w:r w:rsidRPr="00D46B5C">
        <w:rPr>
          <w:rFonts w:asciiTheme="majorHAnsi" w:hAnsiTheme="majorHAnsi"/>
        </w:rPr>
        <w:t xml:space="preserve">Er </w:t>
      </w:r>
      <w:r>
        <w:rPr>
          <w:rFonts w:asciiTheme="majorHAnsi" w:hAnsiTheme="majorHAnsi"/>
        </w:rPr>
        <w:t xml:space="preserve">is voor de rechtsvorm van een …….. gekozen omdat </w:t>
      </w:r>
      <w:r w:rsidR="00490BCF">
        <w:rPr>
          <w:rFonts w:asciiTheme="majorHAnsi" w:hAnsiTheme="majorHAnsi"/>
        </w:rPr>
        <w:t xml:space="preserve">deze rechtsvorm </w:t>
      </w:r>
      <w:r w:rsidR="00FE1343">
        <w:rPr>
          <w:rFonts w:asciiTheme="majorHAnsi" w:hAnsiTheme="majorHAnsi"/>
        </w:rPr>
        <w:t xml:space="preserve">de meest ideale is </w:t>
      </w:r>
      <w:r w:rsidR="00277E67">
        <w:rPr>
          <w:rFonts w:asciiTheme="majorHAnsi" w:hAnsiTheme="majorHAnsi"/>
        </w:rPr>
        <w:t>vanwege</w:t>
      </w:r>
      <w:r w:rsidR="00490BCF">
        <w:rPr>
          <w:rFonts w:asciiTheme="majorHAnsi" w:hAnsiTheme="majorHAnsi"/>
        </w:rPr>
        <w:t xml:space="preserve"> </w:t>
      </w:r>
      <w:r w:rsidR="007C28FF" w:rsidRPr="007C28FF">
        <w:rPr>
          <w:rFonts w:asciiTheme="majorHAnsi" w:hAnsiTheme="majorHAnsi"/>
          <w:color w:val="1F497D" w:themeColor="text2"/>
        </w:rPr>
        <w:t>(</w:t>
      </w:r>
      <w:r w:rsidR="00490BCF" w:rsidRPr="007C28FF">
        <w:rPr>
          <w:rFonts w:asciiTheme="majorHAnsi" w:hAnsiTheme="majorHAnsi"/>
          <w:color w:val="1F497D" w:themeColor="text2"/>
        </w:rPr>
        <w:t xml:space="preserve">fiscaal </w:t>
      </w:r>
      <w:r w:rsidR="00277E67">
        <w:rPr>
          <w:rFonts w:asciiTheme="majorHAnsi" w:hAnsiTheme="majorHAnsi"/>
          <w:color w:val="1F497D" w:themeColor="text2"/>
        </w:rPr>
        <w:t xml:space="preserve">voordeel </w:t>
      </w:r>
      <w:r w:rsidR="00E90C84">
        <w:rPr>
          <w:rFonts w:asciiTheme="majorHAnsi" w:hAnsiTheme="majorHAnsi"/>
          <w:color w:val="1F497D" w:themeColor="text2"/>
        </w:rPr>
        <w:t>/ risicoprev</w:t>
      </w:r>
      <w:r w:rsidR="007C28FF" w:rsidRPr="007C28FF">
        <w:rPr>
          <w:rFonts w:asciiTheme="majorHAnsi" w:hAnsiTheme="majorHAnsi"/>
          <w:color w:val="1F497D" w:themeColor="text2"/>
        </w:rPr>
        <w:t>entie / overdraagbaarheid</w:t>
      </w:r>
      <w:r w:rsidR="00E90C84">
        <w:rPr>
          <w:rFonts w:asciiTheme="majorHAnsi" w:hAnsiTheme="majorHAnsi"/>
          <w:color w:val="1F497D" w:themeColor="text2"/>
        </w:rPr>
        <w:t xml:space="preserve"> </w:t>
      </w:r>
      <w:r w:rsidR="00277E67">
        <w:rPr>
          <w:rFonts w:asciiTheme="majorHAnsi" w:hAnsiTheme="majorHAnsi"/>
          <w:color w:val="1F497D" w:themeColor="text2"/>
        </w:rPr>
        <w:t xml:space="preserve">eigendom </w:t>
      </w:r>
      <w:r w:rsidR="00E90C84">
        <w:rPr>
          <w:rFonts w:asciiTheme="majorHAnsi" w:hAnsiTheme="majorHAnsi"/>
          <w:color w:val="1F497D" w:themeColor="text2"/>
        </w:rPr>
        <w:t>/ samenwerking en winstdeling</w:t>
      </w:r>
      <w:r w:rsidR="007C28FF">
        <w:rPr>
          <w:rFonts w:asciiTheme="majorHAnsi" w:hAnsiTheme="majorHAnsi"/>
          <w:color w:val="1F497D" w:themeColor="text2"/>
        </w:rPr>
        <w:t>)</w:t>
      </w:r>
      <w:r w:rsidR="00FE1343">
        <w:rPr>
          <w:rFonts w:asciiTheme="majorHAnsi" w:hAnsiTheme="majorHAnsi"/>
          <w:color w:val="auto"/>
        </w:rPr>
        <w:t>.</w:t>
      </w:r>
    </w:p>
    <w:p w:rsidR="007C28FF" w:rsidRDefault="007C28FF" w:rsidP="00D46B5C">
      <w:pPr>
        <w:pStyle w:val="Default"/>
        <w:rPr>
          <w:rFonts w:asciiTheme="majorHAnsi" w:hAnsiTheme="majorHAnsi"/>
        </w:rPr>
      </w:pPr>
    </w:p>
    <w:p w:rsidR="00490BCF" w:rsidRDefault="00490BCF" w:rsidP="00D46B5C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</w:rPr>
        <w:t>Onverhoopte</w:t>
      </w:r>
      <w:r w:rsidR="00560D8B">
        <w:rPr>
          <w:rFonts w:asciiTheme="majorHAnsi" w:hAnsiTheme="majorHAnsi"/>
        </w:rPr>
        <w:t xml:space="preserve"> voorvallen</w:t>
      </w:r>
      <w:r w:rsidR="00FE134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en het risico om hiervoor privé aansprakelijk te worden </w:t>
      </w:r>
      <w:r w:rsidR="000F43BB">
        <w:rPr>
          <w:rFonts w:asciiTheme="majorHAnsi" w:hAnsiTheme="majorHAnsi"/>
        </w:rPr>
        <w:t xml:space="preserve">gesteld, </w:t>
      </w:r>
      <w:r>
        <w:rPr>
          <w:rFonts w:asciiTheme="majorHAnsi" w:hAnsiTheme="majorHAnsi"/>
        </w:rPr>
        <w:t xml:space="preserve">zijn afgedekt door middel van een degelijke bedrijfsaansprakelijkheidsverzekering. </w:t>
      </w:r>
    </w:p>
    <w:p w:rsidR="009869ED" w:rsidRPr="007C28FF" w:rsidRDefault="007C28FF" w:rsidP="00D46B5C">
      <w:pPr>
        <w:pStyle w:val="Default"/>
        <w:rPr>
          <w:rFonts w:asciiTheme="majorHAnsi" w:hAnsiTheme="majorHAnsi"/>
          <w:color w:val="1F497D" w:themeColor="text2"/>
        </w:rPr>
      </w:pPr>
      <w:r w:rsidRPr="007C28FF">
        <w:rPr>
          <w:rFonts w:asciiTheme="majorHAnsi" w:hAnsiTheme="majorHAnsi"/>
          <w:color w:val="1F497D" w:themeColor="text2"/>
        </w:rPr>
        <w:t>(</w:t>
      </w:r>
      <w:r w:rsidR="004C1D91">
        <w:rPr>
          <w:rFonts w:asciiTheme="majorHAnsi" w:hAnsiTheme="majorHAnsi"/>
          <w:color w:val="1F497D" w:themeColor="text2"/>
        </w:rPr>
        <w:t>bovenstaande</w:t>
      </w:r>
      <w:r w:rsidRPr="007C28FF">
        <w:rPr>
          <w:rFonts w:asciiTheme="majorHAnsi" w:hAnsiTheme="majorHAnsi"/>
          <w:color w:val="1F497D" w:themeColor="text2"/>
        </w:rPr>
        <w:t xml:space="preserve"> zin uitsluitend</w:t>
      </w:r>
      <w:r w:rsidR="00D31EAB">
        <w:rPr>
          <w:rFonts w:asciiTheme="majorHAnsi" w:hAnsiTheme="majorHAnsi"/>
          <w:color w:val="1F497D" w:themeColor="text2"/>
        </w:rPr>
        <w:t xml:space="preserve"> laten </w:t>
      </w:r>
      <w:r w:rsidR="00277E67">
        <w:rPr>
          <w:rFonts w:asciiTheme="majorHAnsi" w:hAnsiTheme="majorHAnsi"/>
          <w:color w:val="1F497D" w:themeColor="text2"/>
        </w:rPr>
        <w:t xml:space="preserve">staan </w:t>
      </w:r>
      <w:r w:rsidR="00385C64">
        <w:rPr>
          <w:rFonts w:asciiTheme="majorHAnsi" w:hAnsiTheme="majorHAnsi"/>
          <w:color w:val="1F497D" w:themeColor="text2"/>
        </w:rPr>
        <w:t>wanneer je onderneming een</w:t>
      </w:r>
      <w:r w:rsidR="00D31EAB">
        <w:rPr>
          <w:rFonts w:asciiTheme="majorHAnsi" w:hAnsiTheme="majorHAnsi"/>
          <w:color w:val="1F497D" w:themeColor="text2"/>
        </w:rPr>
        <w:t xml:space="preserve"> natuurlijk</w:t>
      </w:r>
      <w:r w:rsidR="00385C64">
        <w:rPr>
          <w:rFonts w:asciiTheme="majorHAnsi" w:hAnsiTheme="majorHAnsi"/>
          <w:color w:val="1F497D" w:themeColor="text2"/>
        </w:rPr>
        <w:t xml:space="preserve">e </w:t>
      </w:r>
      <w:r w:rsidRPr="007C28FF">
        <w:rPr>
          <w:rFonts w:asciiTheme="majorHAnsi" w:hAnsiTheme="majorHAnsi"/>
          <w:color w:val="1F497D" w:themeColor="text2"/>
        </w:rPr>
        <w:t>rechtspersoon</w:t>
      </w:r>
      <w:r w:rsidR="00385C64">
        <w:rPr>
          <w:rFonts w:asciiTheme="majorHAnsi" w:hAnsiTheme="majorHAnsi"/>
          <w:color w:val="1F497D" w:themeColor="text2"/>
        </w:rPr>
        <w:t xml:space="preserve"> betreft, zoals het geval is bij</w:t>
      </w:r>
      <w:r w:rsidR="004C1D91">
        <w:rPr>
          <w:rFonts w:asciiTheme="majorHAnsi" w:hAnsiTheme="majorHAnsi"/>
          <w:color w:val="1F497D" w:themeColor="text2"/>
        </w:rPr>
        <w:t xml:space="preserve"> een </w:t>
      </w:r>
      <w:r w:rsidR="00FE1343">
        <w:rPr>
          <w:rFonts w:asciiTheme="majorHAnsi" w:hAnsiTheme="majorHAnsi"/>
          <w:color w:val="1F497D" w:themeColor="text2"/>
        </w:rPr>
        <w:t xml:space="preserve">eenmanszaak of </w:t>
      </w:r>
      <w:r w:rsidR="004C1D91">
        <w:rPr>
          <w:rFonts w:asciiTheme="majorHAnsi" w:hAnsiTheme="majorHAnsi"/>
          <w:color w:val="1F497D" w:themeColor="text2"/>
        </w:rPr>
        <w:t>vof</w:t>
      </w:r>
      <w:r w:rsidRPr="007C28FF">
        <w:rPr>
          <w:rFonts w:asciiTheme="majorHAnsi" w:hAnsiTheme="majorHAnsi"/>
          <w:color w:val="1F497D" w:themeColor="text2"/>
        </w:rPr>
        <w:t>)</w:t>
      </w:r>
    </w:p>
    <w:p w:rsidR="000F43BB" w:rsidRDefault="000F43BB" w:rsidP="00651EA4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</w:p>
    <w:p w:rsidR="00DA10E4" w:rsidRDefault="00DA10E4" w:rsidP="00DA10E4">
      <w:pPr>
        <w:pStyle w:val="Default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Organisatiestructuur</w:t>
      </w:r>
    </w:p>
    <w:p w:rsidR="00DA10E4" w:rsidRPr="00DA10E4" w:rsidRDefault="00DA10E4" w:rsidP="00DA10E4">
      <w:pPr>
        <w:pStyle w:val="Default"/>
        <w:rPr>
          <w:rFonts w:cs="Arial"/>
          <w:color w:val="1F497D" w:themeColor="text2"/>
        </w:rPr>
      </w:pPr>
      <w:r w:rsidRPr="00DA10E4">
        <w:rPr>
          <w:color w:val="1F497D" w:themeColor="text2"/>
        </w:rPr>
        <w:t>Beschrijf hier wie de onderneming in eigendom heeft en welke functionarissen de dagelijkse leiding hebben.</w:t>
      </w:r>
    </w:p>
    <w:p w:rsidR="00DA10E4" w:rsidRDefault="00DA10E4" w:rsidP="00651EA4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</w:p>
    <w:p w:rsidR="009919E0" w:rsidRPr="00674D9C" w:rsidRDefault="009919E0" w:rsidP="00651EA4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2.2 Het </w:t>
      </w:r>
      <w:r w:rsidR="0024591D" w:rsidRPr="00674D9C">
        <w:rPr>
          <w:rFonts w:ascii="Cambria" w:hAnsi="Cambria" w:cs="Arial"/>
          <w:b/>
          <w:bCs/>
          <w:color w:val="4D4D4D"/>
          <w:sz w:val="30"/>
          <w:szCs w:val="30"/>
        </w:rPr>
        <w:t>bedrijf</w:t>
      </w:r>
    </w:p>
    <w:p w:rsidR="00C0688E" w:rsidRDefault="00C0688E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000099"/>
        </w:rPr>
      </w:pPr>
    </w:p>
    <w:p w:rsidR="007C28FF" w:rsidRPr="000274B9" w:rsidRDefault="007C28FF" w:rsidP="007C28FF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0274B9">
        <w:rPr>
          <w:rFonts w:ascii="Cambria" w:hAnsi="Cambria" w:cs="Arial"/>
          <w:b/>
          <w:bCs/>
          <w:color w:val="595959" w:themeColor="text1" w:themeTint="A6"/>
        </w:rPr>
        <w:t>Visie</w:t>
      </w:r>
    </w:p>
    <w:p w:rsidR="0035510A" w:rsidRDefault="00385C64" w:rsidP="00C31183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De</w:t>
      </w:r>
      <w:r w:rsidR="00C2268B">
        <w:rPr>
          <w:rFonts w:ascii="Cambria" w:hAnsi="Cambria" w:cs="Arial"/>
          <w:bCs/>
        </w:rPr>
        <w:t xml:space="preserve"> visie</w:t>
      </w:r>
      <w:r>
        <w:rPr>
          <w:rFonts w:ascii="Cambria" w:hAnsi="Cambria" w:cs="Arial"/>
          <w:bCs/>
        </w:rPr>
        <w:t xml:space="preserve"> van (</w:t>
      </w:r>
      <w:r>
        <w:rPr>
          <w:rFonts w:ascii="Cambria" w:hAnsi="Cambria" w:cs="Arial"/>
          <w:bCs/>
          <w:color w:val="1F497D" w:themeColor="text2"/>
        </w:rPr>
        <w:t xml:space="preserve">naam bedrijf) </w:t>
      </w:r>
      <w:r w:rsidR="00C2268B">
        <w:rPr>
          <w:rFonts w:ascii="Cambria" w:hAnsi="Cambria" w:cs="Arial"/>
          <w:bCs/>
        </w:rPr>
        <w:t xml:space="preserve">op </w:t>
      </w:r>
      <w:r w:rsidR="00A10B31">
        <w:rPr>
          <w:rFonts w:ascii="Cambria" w:hAnsi="Cambria" w:cs="Arial"/>
          <w:bCs/>
        </w:rPr>
        <w:t>(</w:t>
      </w:r>
      <w:r w:rsidR="00A10B31" w:rsidRPr="00A10B31">
        <w:rPr>
          <w:rFonts w:ascii="Cambria" w:hAnsi="Cambria" w:cs="Arial"/>
          <w:bCs/>
          <w:color w:val="1F497D" w:themeColor="text2"/>
        </w:rPr>
        <w:t>de markt waarin jouw onderneming zich bevind</w:t>
      </w:r>
      <w:r w:rsidR="00FE1343">
        <w:rPr>
          <w:rFonts w:ascii="Cambria" w:hAnsi="Cambria" w:cs="Arial"/>
          <w:bCs/>
          <w:color w:val="1F497D" w:themeColor="text2"/>
        </w:rPr>
        <w:t>t</w:t>
      </w:r>
      <w:r w:rsidR="00A10B31" w:rsidRPr="00A10B31">
        <w:rPr>
          <w:rFonts w:ascii="Cambria" w:hAnsi="Cambria" w:cs="Arial"/>
          <w:bCs/>
          <w:color w:val="1F497D" w:themeColor="text2"/>
        </w:rPr>
        <w:t>)</w:t>
      </w:r>
      <w:r w:rsidR="00A10B31">
        <w:rPr>
          <w:rFonts w:ascii="Cambria" w:hAnsi="Cambria" w:cs="Arial"/>
          <w:bCs/>
        </w:rPr>
        <w:t xml:space="preserve"> </w:t>
      </w:r>
      <w:r w:rsidR="00FE1343">
        <w:rPr>
          <w:rFonts w:ascii="Cambria" w:hAnsi="Cambria" w:cs="Arial"/>
          <w:bCs/>
        </w:rPr>
        <w:t>komt voort uit</w:t>
      </w:r>
      <w:r w:rsidR="00BF5CCD">
        <w:rPr>
          <w:rFonts w:ascii="Cambria" w:hAnsi="Cambria" w:cs="Arial"/>
          <w:bCs/>
        </w:rPr>
        <w:t xml:space="preserve"> de sterke filosofie </w:t>
      </w:r>
      <w:r w:rsidR="00995748">
        <w:rPr>
          <w:rFonts w:ascii="Cambria" w:hAnsi="Cambria" w:cs="Arial"/>
          <w:bCs/>
        </w:rPr>
        <w:t>dat</w:t>
      </w:r>
      <w:r w:rsidR="00BF5CCD">
        <w:rPr>
          <w:rFonts w:ascii="Cambria" w:hAnsi="Cambria" w:cs="Arial"/>
          <w:bCs/>
        </w:rPr>
        <w:t xml:space="preserve"> </w:t>
      </w:r>
      <w:r w:rsidR="00A10B31">
        <w:rPr>
          <w:rFonts w:ascii="Cambria" w:hAnsi="Cambria" w:cs="Arial"/>
          <w:bCs/>
        </w:rPr>
        <w:t>(</w:t>
      </w:r>
      <w:r w:rsidR="00A10B31" w:rsidRPr="00C1622E">
        <w:rPr>
          <w:rFonts w:ascii="Cambria" w:hAnsi="Cambria" w:cs="Arial"/>
          <w:bCs/>
          <w:color w:val="1F497D" w:themeColor="text2"/>
        </w:rPr>
        <w:t xml:space="preserve">beschrijf hier de verwachte </w:t>
      </w:r>
      <w:r w:rsidR="00FE1343">
        <w:rPr>
          <w:rFonts w:ascii="Cambria" w:hAnsi="Cambria" w:cs="Arial"/>
          <w:bCs/>
          <w:color w:val="1F497D" w:themeColor="text2"/>
        </w:rPr>
        <w:t>trend</w:t>
      </w:r>
      <w:r w:rsidR="00A10B31" w:rsidRPr="00C1622E">
        <w:rPr>
          <w:rFonts w:ascii="Cambria" w:hAnsi="Cambria" w:cs="Arial"/>
          <w:bCs/>
          <w:color w:val="1F497D" w:themeColor="text2"/>
        </w:rPr>
        <w:t xml:space="preserve"> of </w:t>
      </w:r>
      <w:r w:rsidR="00FE1343">
        <w:rPr>
          <w:rFonts w:ascii="Cambria" w:hAnsi="Cambria" w:cs="Arial"/>
          <w:bCs/>
          <w:color w:val="1F497D" w:themeColor="text2"/>
        </w:rPr>
        <w:t>geconstateerde feiten waarvan jouw bedrijf</w:t>
      </w:r>
      <w:r w:rsidR="00A10B31" w:rsidRPr="00C1622E">
        <w:rPr>
          <w:rFonts w:ascii="Cambria" w:hAnsi="Cambria" w:cs="Arial"/>
          <w:bCs/>
          <w:color w:val="1F497D" w:themeColor="text2"/>
        </w:rPr>
        <w:t xml:space="preserve"> gaat profiteren)</w:t>
      </w:r>
    </w:p>
    <w:p w:rsidR="0035510A" w:rsidRDefault="0035510A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7C28FF" w:rsidRPr="000274B9" w:rsidRDefault="007C28FF" w:rsidP="007C28FF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0274B9">
        <w:rPr>
          <w:rFonts w:ascii="Cambria" w:hAnsi="Cambria" w:cs="Arial"/>
          <w:b/>
          <w:bCs/>
          <w:color w:val="595959" w:themeColor="text1" w:themeTint="A6"/>
        </w:rPr>
        <w:t>Missie</w:t>
      </w:r>
    </w:p>
    <w:p w:rsidR="00742386" w:rsidRDefault="001073E0" w:rsidP="00C1622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</w:rPr>
        <w:t>Onze missie:</w:t>
      </w:r>
      <w:r w:rsidR="00596800" w:rsidRPr="00596800">
        <w:rPr>
          <w:rFonts w:ascii="Cambria" w:hAnsi="Cambria" w:cs="Arial"/>
          <w:bCs/>
        </w:rPr>
        <w:t xml:space="preserve"> </w:t>
      </w:r>
      <w:r w:rsidR="00C1622E" w:rsidRPr="00C1622E">
        <w:rPr>
          <w:rFonts w:ascii="Cambria" w:hAnsi="Cambria" w:cs="Arial"/>
          <w:bCs/>
          <w:color w:val="1F497D" w:themeColor="text2"/>
        </w:rPr>
        <w:t>(</w:t>
      </w:r>
      <w:r w:rsidR="00171EEF">
        <w:rPr>
          <w:rFonts w:ascii="Cambria" w:hAnsi="Cambria" w:cs="Arial"/>
          <w:bCs/>
          <w:color w:val="1F497D" w:themeColor="text2"/>
        </w:rPr>
        <w:t>vertaal</w:t>
      </w:r>
      <w:r w:rsidR="008C650A">
        <w:rPr>
          <w:rFonts w:ascii="Cambria" w:hAnsi="Cambria" w:cs="Arial"/>
          <w:bCs/>
          <w:color w:val="1F497D" w:themeColor="text2"/>
        </w:rPr>
        <w:t xml:space="preserve"> hier</w:t>
      </w:r>
      <w:r w:rsidR="00171EEF">
        <w:rPr>
          <w:rFonts w:ascii="Cambria" w:hAnsi="Cambria" w:cs="Arial"/>
          <w:bCs/>
          <w:color w:val="1F497D" w:themeColor="text2"/>
        </w:rPr>
        <w:t xml:space="preserve"> je visie in een concreet einddoel waarmee</w:t>
      </w:r>
      <w:r w:rsidR="008C650A">
        <w:rPr>
          <w:rFonts w:ascii="Cambria" w:hAnsi="Cambria" w:cs="Arial"/>
          <w:bCs/>
          <w:color w:val="1F497D" w:themeColor="text2"/>
        </w:rPr>
        <w:t xml:space="preserve"> jouw</w:t>
      </w:r>
      <w:r w:rsidR="00171EEF">
        <w:rPr>
          <w:rFonts w:ascii="Cambria" w:hAnsi="Cambria" w:cs="Arial"/>
          <w:bCs/>
          <w:color w:val="1F497D" w:themeColor="text2"/>
        </w:rPr>
        <w:t xml:space="preserve"> onderneming</w:t>
      </w:r>
      <w:r w:rsidR="008C650A">
        <w:rPr>
          <w:rFonts w:ascii="Cambria" w:hAnsi="Cambria" w:cs="Arial"/>
          <w:bCs/>
          <w:color w:val="1F497D" w:themeColor="text2"/>
        </w:rPr>
        <w:t xml:space="preserve"> </w:t>
      </w:r>
      <w:r w:rsidR="00385C64">
        <w:rPr>
          <w:rFonts w:ascii="Cambria" w:hAnsi="Cambria" w:cs="Arial"/>
          <w:bCs/>
          <w:color w:val="1F497D" w:themeColor="text2"/>
        </w:rPr>
        <w:t>de markt instapt</w:t>
      </w:r>
      <w:r w:rsidR="00171EEF">
        <w:rPr>
          <w:rFonts w:ascii="Cambria" w:hAnsi="Cambria" w:cs="Arial"/>
          <w:bCs/>
          <w:color w:val="1F497D" w:themeColor="text2"/>
        </w:rPr>
        <w:t>. Wees beknopt, specifiek en vermijd holle frasen zoals “de beste kwaliteit” en “de meest tevreden klant”</w:t>
      </w:r>
      <w:r w:rsidR="008C650A">
        <w:rPr>
          <w:rFonts w:ascii="Cambria" w:hAnsi="Cambria" w:cs="Arial"/>
          <w:bCs/>
          <w:color w:val="1F497D" w:themeColor="text2"/>
        </w:rPr>
        <w:t>)</w:t>
      </w:r>
      <w:r w:rsidR="00742386">
        <w:rPr>
          <w:rFonts w:ascii="Cambria" w:hAnsi="Cambria" w:cs="Arial"/>
          <w:bCs/>
          <w:color w:val="1F497D" w:themeColor="text2"/>
        </w:rPr>
        <w:t>.</w:t>
      </w:r>
    </w:p>
    <w:p w:rsidR="0035510A" w:rsidRDefault="0035510A" w:rsidP="00742386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7C28FF" w:rsidRPr="000274B9" w:rsidRDefault="007C28FF" w:rsidP="007C28FF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0274B9">
        <w:rPr>
          <w:rFonts w:ascii="Cambria" w:hAnsi="Cambria" w:cs="Arial"/>
          <w:b/>
          <w:bCs/>
          <w:color w:val="595959" w:themeColor="text1" w:themeTint="A6"/>
        </w:rPr>
        <w:t>Strategie</w:t>
      </w:r>
    </w:p>
    <w:p w:rsidR="00C1622E" w:rsidRPr="00C1622E" w:rsidRDefault="001073E0" w:rsidP="00C1622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</w:rPr>
        <w:t>Deze missie zal (</w:t>
      </w:r>
      <w:r>
        <w:rPr>
          <w:rFonts w:ascii="Cambria" w:hAnsi="Cambria" w:cs="Arial"/>
          <w:bCs/>
          <w:color w:val="1F497D" w:themeColor="text2"/>
        </w:rPr>
        <w:t>naam bedrijf)</w:t>
      </w:r>
      <w:r w:rsidR="00C1622E">
        <w:rPr>
          <w:rFonts w:ascii="Cambria" w:hAnsi="Cambria" w:cs="Arial"/>
          <w:bCs/>
        </w:rPr>
        <w:t xml:space="preserve"> volbrengen door </w:t>
      </w:r>
      <w:r w:rsidR="00C1622E" w:rsidRPr="00C1622E">
        <w:rPr>
          <w:rFonts w:ascii="Cambria" w:hAnsi="Cambria" w:cs="Arial"/>
          <w:bCs/>
          <w:color w:val="1F497D" w:themeColor="text2"/>
        </w:rPr>
        <w:t>(beschrijf in grote lijnen hoe je de markt gaat benaderen</w:t>
      </w:r>
      <w:r w:rsidR="00742386">
        <w:rPr>
          <w:rFonts w:ascii="Cambria" w:hAnsi="Cambria" w:cs="Arial"/>
          <w:bCs/>
          <w:color w:val="1F497D" w:themeColor="text2"/>
        </w:rPr>
        <w:t xml:space="preserve"> en </w:t>
      </w:r>
      <w:r w:rsidR="008C650A">
        <w:rPr>
          <w:rFonts w:ascii="Cambria" w:hAnsi="Cambria" w:cs="Arial"/>
          <w:bCs/>
          <w:color w:val="1F497D" w:themeColor="text2"/>
        </w:rPr>
        <w:t xml:space="preserve">benoem </w:t>
      </w:r>
      <w:r w:rsidR="00171EEF">
        <w:rPr>
          <w:rFonts w:ascii="Cambria" w:hAnsi="Cambria" w:cs="Arial"/>
          <w:bCs/>
          <w:color w:val="1F497D" w:themeColor="text2"/>
        </w:rPr>
        <w:t>krachtpunten waarmee jouw bedrijf zich onderscheidt</w:t>
      </w:r>
      <w:r w:rsidR="00C1622E" w:rsidRPr="00C1622E">
        <w:rPr>
          <w:rFonts w:ascii="Cambria" w:hAnsi="Cambria" w:cs="Arial"/>
          <w:bCs/>
          <w:color w:val="1F497D" w:themeColor="text2"/>
        </w:rPr>
        <w:t xml:space="preserve">). </w:t>
      </w:r>
    </w:p>
    <w:p w:rsidR="001D7CF5" w:rsidRDefault="001D7CF5" w:rsidP="00D52AB4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277E67" w:rsidRDefault="00277E67" w:rsidP="00D52AB4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277E67" w:rsidRDefault="00277E67" w:rsidP="00D52AB4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7C28FF" w:rsidRPr="000274B9" w:rsidRDefault="007C28FF" w:rsidP="007C28FF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0274B9">
        <w:rPr>
          <w:rFonts w:ascii="Cambria" w:hAnsi="Cambria" w:cs="Arial"/>
          <w:b/>
          <w:bCs/>
          <w:color w:val="595959" w:themeColor="text1" w:themeTint="A6"/>
        </w:rPr>
        <w:t>Doelstellingen</w:t>
      </w:r>
    </w:p>
    <w:p w:rsidR="00171EEF" w:rsidRDefault="001073E0" w:rsidP="007C28FF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</w:rPr>
        <w:t>De</w:t>
      </w:r>
      <w:r w:rsidR="00742386">
        <w:rPr>
          <w:rFonts w:ascii="Cambria" w:hAnsi="Cambria" w:cs="Arial"/>
          <w:bCs/>
        </w:rPr>
        <w:t xml:space="preserve"> doelstelling </w:t>
      </w:r>
      <w:r>
        <w:rPr>
          <w:rFonts w:ascii="Cambria" w:hAnsi="Cambria" w:cs="Arial"/>
          <w:bCs/>
        </w:rPr>
        <w:t>van (</w:t>
      </w:r>
      <w:r>
        <w:rPr>
          <w:rFonts w:ascii="Cambria" w:hAnsi="Cambria" w:cs="Arial"/>
          <w:bCs/>
          <w:color w:val="1F497D" w:themeColor="text2"/>
        </w:rPr>
        <w:t xml:space="preserve">naam bedrijf) </w:t>
      </w:r>
      <w:r w:rsidR="00742386">
        <w:rPr>
          <w:rFonts w:ascii="Cambria" w:hAnsi="Cambria" w:cs="Arial"/>
          <w:bCs/>
        </w:rPr>
        <w:t>is</w:t>
      </w:r>
      <w:r w:rsidR="00C1622E" w:rsidRPr="00C1622E">
        <w:rPr>
          <w:rFonts w:ascii="Cambria" w:hAnsi="Cambria" w:cs="Arial"/>
          <w:bCs/>
        </w:rPr>
        <w:t xml:space="preserve"> om tegen het einde van jaar 1 </w:t>
      </w:r>
      <w:r w:rsidR="00C1622E" w:rsidRPr="00C1622E">
        <w:rPr>
          <w:rFonts w:ascii="Cambria" w:hAnsi="Cambria" w:cs="Arial"/>
          <w:bCs/>
          <w:color w:val="1F497D" w:themeColor="text2"/>
        </w:rPr>
        <w:t>(beschrijf hier je doelstelling</w:t>
      </w:r>
      <w:r w:rsidR="00C1622E" w:rsidRPr="00C1622E">
        <w:rPr>
          <w:rFonts w:ascii="Cambria" w:hAnsi="Cambria" w:cs="Arial"/>
          <w:bCs/>
        </w:rPr>
        <w:t xml:space="preserve"> )</w:t>
      </w:r>
      <w:r w:rsidR="00171EEF">
        <w:rPr>
          <w:rFonts w:ascii="Cambria" w:hAnsi="Cambria" w:cs="Arial"/>
          <w:bCs/>
        </w:rPr>
        <w:t>. T</w:t>
      </w:r>
      <w:r w:rsidR="00C1622E">
        <w:rPr>
          <w:rFonts w:ascii="Cambria" w:hAnsi="Cambria" w:cs="Arial"/>
          <w:bCs/>
        </w:rPr>
        <w:t>egen het einde van jaar 2</w:t>
      </w:r>
      <w:r w:rsidR="00277E67">
        <w:rPr>
          <w:rFonts w:ascii="Cambria" w:hAnsi="Cambria" w:cs="Arial"/>
          <w:bCs/>
        </w:rPr>
        <w:t xml:space="preserve"> wil ik</w:t>
      </w:r>
      <w:r w:rsidR="00C1622E">
        <w:rPr>
          <w:rFonts w:ascii="Cambria" w:hAnsi="Cambria" w:cs="Arial"/>
          <w:bCs/>
        </w:rPr>
        <w:t xml:space="preserve"> </w:t>
      </w:r>
      <w:r w:rsidR="00C1622E" w:rsidRPr="00C1622E">
        <w:rPr>
          <w:rFonts w:ascii="Cambria" w:hAnsi="Cambria" w:cs="Arial"/>
          <w:bCs/>
          <w:color w:val="1F497D" w:themeColor="text2"/>
        </w:rPr>
        <w:t>(beschrijf hier je doelstelling)</w:t>
      </w:r>
      <w:r w:rsidR="00171EEF">
        <w:rPr>
          <w:rFonts w:ascii="Cambria" w:hAnsi="Cambria" w:cs="Arial"/>
          <w:bCs/>
          <w:color w:val="1F497D" w:themeColor="text2"/>
        </w:rPr>
        <w:t xml:space="preserve">. </w:t>
      </w:r>
      <w:r w:rsidR="00171EEF">
        <w:rPr>
          <w:rFonts w:ascii="Cambria" w:hAnsi="Cambria" w:cs="Arial"/>
          <w:bCs/>
        </w:rPr>
        <w:t>E</w:t>
      </w:r>
      <w:r w:rsidR="00742386" w:rsidRPr="008C650A">
        <w:rPr>
          <w:rFonts w:ascii="Cambria" w:hAnsi="Cambria" w:cs="Arial"/>
          <w:bCs/>
        </w:rPr>
        <w:t xml:space="preserve">n tegen het einde van jaar 3 </w:t>
      </w:r>
      <w:r w:rsidR="00742386" w:rsidRPr="00C1622E">
        <w:rPr>
          <w:rFonts w:ascii="Cambria" w:hAnsi="Cambria" w:cs="Arial"/>
          <w:bCs/>
          <w:color w:val="1F497D" w:themeColor="text2"/>
        </w:rPr>
        <w:t>(beschrijf hier je doelstelling)</w:t>
      </w:r>
    </w:p>
    <w:p w:rsidR="00C1622E" w:rsidRPr="00C1622E" w:rsidRDefault="00C1622E" w:rsidP="007C28FF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367954" w:rsidRPr="000274B9" w:rsidRDefault="00C1622E" w:rsidP="0035510A">
      <w:pPr>
        <w:autoSpaceDE w:val="0"/>
        <w:autoSpaceDN w:val="0"/>
        <w:adjustRightInd w:val="0"/>
        <w:rPr>
          <w:rFonts w:ascii="Cambria" w:hAnsi="Cambria" w:cs="Arial"/>
          <w:bCs/>
          <w:color w:val="595959" w:themeColor="text1" w:themeTint="A6"/>
        </w:rPr>
      </w:pPr>
      <w:r w:rsidRPr="000274B9">
        <w:rPr>
          <w:rFonts w:ascii="Cambria" w:hAnsi="Cambria" w:cs="Arial"/>
          <w:b/>
          <w:bCs/>
          <w:color w:val="595959" w:themeColor="text1" w:themeTint="A6"/>
        </w:rPr>
        <w:t>Tijdsplanning</w:t>
      </w:r>
      <w:r w:rsidR="008052E4" w:rsidRPr="000274B9">
        <w:rPr>
          <w:rFonts w:ascii="Cambria" w:hAnsi="Cambria" w:cs="Arial"/>
          <w:bCs/>
          <w:color w:val="595959" w:themeColor="text1" w:themeTint="A6"/>
        </w:rPr>
        <w:t xml:space="preserve"> </w:t>
      </w:r>
    </w:p>
    <w:p w:rsidR="007237D3" w:rsidRPr="00C31183" w:rsidRDefault="00F95250" w:rsidP="00CF350D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C31183">
        <w:rPr>
          <w:rFonts w:ascii="Cambria" w:hAnsi="Cambria" w:cs="Arial"/>
          <w:b/>
          <w:bCs/>
          <w:color w:val="7F7F7F" w:themeColor="text1" w:themeTint="80"/>
        </w:rPr>
        <w:lastRenderedPageBreak/>
        <w:t xml:space="preserve">Fase </w:t>
      </w:r>
      <w:r w:rsidRPr="00C31183">
        <w:rPr>
          <w:rFonts w:ascii="Cambria" w:hAnsi="Cambria" w:cs="Arial"/>
          <w:b/>
          <w:bCs/>
          <w:color w:val="7F7F7F" w:themeColor="text1" w:themeTint="80"/>
        </w:rPr>
        <w:tab/>
      </w:r>
      <w:r w:rsidRPr="00C31183">
        <w:rPr>
          <w:rFonts w:ascii="Cambria" w:hAnsi="Cambria" w:cs="Arial"/>
          <w:b/>
          <w:bCs/>
          <w:color w:val="7F7F7F" w:themeColor="text1" w:themeTint="80"/>
        </w:rPr>
        <w:tab/>
        <w:t>Taak</w:t>
      </w:r>
      <w:r w:rsidR="007237D3" w:rsidRPr="00C31183">
        <w:rPr>
          <w:rFonts w:ascii="Cambria" w:hAnsi="Cambria" w:cs="Arial"/>
          <w:b/>
          <w:bCs/>
          <w:color w:val="7F7F7F" w:themeColor="text1" w:themeTint="80"/>
        </w:rPr>
        <w:tab/>
      </w:r>
      <w:r w:rsidR="007237D3" w:rsidRPr="00C31183">
        <w:rPr>
          <w:rFonts w:ascii="Cambria" w:hAnsi="Cambria" w:cs="Arial"/>
          <w:b/>
          <w:bCs/>
          <w:color w:val="7F7F7F" w:themeColor="text1" w:themeTint="80"/>
        </w:rPr>
        <w:tab/>
      </w:r>
      <w:r w:rsidR="007237D3" w:rsidRPr="00C31183">
        <w:rPr>
          <w:rFonts w:ascii="Cambria" w:hAnsi="Cambria" w:cs="Arial"/>
          <w:b/>
          <w:bCs/>
          <w:color w:val="7F7F7F" w:themeColor="text1" w:themeTint="80"/>
        </w:rPr>
        <w:tab/>
      </w:r>
      <w:r w:rsidRPr="00C31183">
        <w:rPr>
          <w:rFonts w:ascii="Cambria" w:hAnsi="Cambria" w:cs="Arial"/>
          <w:b/>
          <w:bCs/>
          <w:color w:val="7F7F7F" w:themeColor="text1" w:themeTint="80"/>
        </w:rPr>
        <w:tab/>
        <w:t>Startdatum</w:t>
      </w:r>
      <w:r w:rsidRPr="00C31183">
        <w:rPr>
          <w:rFonts w:ascii="Cambria" w:hAnsi="Cambria" w:cs="Arial"/>
          <w:b/>
          <w:bCs/>
          <w:color w:val="7F7F7F" w:themeColor="text1" w:themeTint="80"/>
        </w:rPr>
        <w:tab/>
      </w:r>
      <w:r w:rsidRPr="00C31183">
        <w:rPr>
          <w:rFonts w:ascii="Cambria" w:hAnsi="Cambria" w:cs="Arial"/>
          <w:b/>
          <w:bCs/>
          <w:color w:val="7F7F7F" w:themeColor="text1" w:themeTint="80"/>
        </w:rPr>
        <w:tab/>
      </w:r>
      <w:r w:rsidRPr="00C31183">
        <w:rPr>
          <w:rFonts w:ascii="Cambria" w:hAnsi="Cambria" w:cs="Arial"/>
          <w:b/>
          <w:bCs/>
          <w:color w:val="7F7F7F" w:themeColor="text1" w:themeTint="80"/>
        </w:rPr>
        <w:tab/>
        <w:t>Einddatum</w:t>
      </w:r>
    </w:p>
    <w:p w:rsidR="001D7CF5" w:rsidRDefault="003B5A7C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25564D">
        <w:rPr>
          <w:rFonts w:ascii="Cambria" w:hAnsi="Cambria" w:cs="Arial"/>
          <w:bCs/>
        </w:rPr>
        <w:t xml:space="preserve">Fase </w:t>
      </w:r>
      <w:r w:rsidR="008052E4">
        <w:rPr>
          <w:rFonts w:ascii="Cambria" w:hAnsi="Cambria" w:cs="Arial"/>
          <w:bCs/>
        </w:rPr>
        <w:t>1</w:t>
      </w:r>
      <w:r w:rsidR="00F95250">
        <w:rPr>
          <w:rFonts w:ascii="Cambria" w:hAnsi="Cambria" w:cs="Arial"/>
          <w:bCs/>
        </w:rPr>
        <w:t>:</w:t>
      </w:r>
      <w:r w:rsidRPr="0025564D">
        <w:rPr>
          <w:rFonts w:ascii="Cambria" w:hAnsi="Cambria" w:cs="Arial"/>
          <w:bCs/>
        </w:rPr>
        <w:t xml:space="preserve"> </w:t>
      </w:r>
      <w:r w:rsidR="00F95250">
        <w:rPr>
          <w:rFonts w:ascii="Cambria" w:hAnsi="Cambria" w:cs="Arial"/>
          <w:bCs/>
        </w:rPr>
        <w:tab/>
        <w:t>marktonderzoek</w:t>
      </w:r>
      <w:r w:rsidR="00DD514A" w:rsidRPr="0025564D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>
        <w:rPr>
          <w:rFonts w:ascii="Cambria" w:hAnsi="Cambria" w:cs="Arial"/>
          <w:bCs/>
        </w:rPr>
        <w:tab/>
      </w:r>
    </w:p>
    <w:p w:rsidR="00ED77D3" w:rsidRDefault="008052E4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2</w:t>
      </w:r>
      <w:r w:rsidR="00F95250">
        <w:rPr>
          <w:rFonts w:ascii="Cambria" w:hAnsi="Cambria" w:cs="Arial"/>
          <w:bCs/>
        </w:rPr>
        <w:t>:</w:t>
      </w:r>
      <w:r w:rsidR="00890197">
        <w:rPr>
          <w:rFonts w:ascii="Cambria" w:hAnsi="Cambria" w:cs="Arial"/>
          <w:bCs/>
        </w:rPr>
        <w:t xml:space="preserve"> </w:t>
      </w:r>
      <w:r w:rsidR="00F95250">
        <w:rPr>
          <w:rFonts w:ascii="Cambria" w:hAnsi="Cambria" w:cs="Arial"/>
          <w:bCs/>
        </w:rPr>
        <w:tab/>
        <w:t>ondernemingsplan</w:t>
      </w:r>
      <w:r w:rsidR="00890197">
        <w:rPr>
          <w:rFonts w:ascii="Cambria" w:hAnsi="Cambria" w:cs="Arial"/>
          <w:bCs/>
        </w:rPr>
        <w:tab/>
      </w:r>
      <w:r w:rsidR="00890197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</w:p>
    <w:p w:rsidR="00DD514A" w:rsidRPr="0025564D" w:rsidRDefault="008052E4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3</w:t>
      </w:r>
      <w:r w:rsidR="00F95250">
        <w:rPr>
          <w:rFonts w:ascii="Cambria" w:hAnsi="Cambria" w:cs="Arial"/>
          <w:bCs/>
        </w:rPr>
        <w:t>:</w:t>
      </w:r>
      <w:r w:rsidR="00DD514A" w:rsidRPr="0025564D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>financieringsaanvraag</w:t>
      </w:r>
      <w:r w:rsidR="00F95250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</w:p>
    <w:p w:rsidR="008052E4" w:rsidRPr="001D7CF5" w:rsidRDefault="001D7CF5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4</w:t>
      </w:r>
      <w:r w:rsidR="00F95250">
        <w:rPr>
          <w:rFonts w:ascii="Cambria" w:hAnsi="Cambria" w:cs="Arial"/>
          <w:bCs/>
        </w:rPr>
        <w:t>:</w:t>
      </w:r>
      <w:r w:rsidR="00F95250">
        <w:rPr>
          <w:rFonts w:ascii="Cambria" w:hAnsi="Cambria" w:cs="Arial"/>
          <w:bCs/>
        </w:rPr>
        <w:tab/>
        <w:t>huurovereenkomst</w:t>
      </w:r>
      <w:r w:rsidR="00F95250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</w:p>
    <w:p w:rsidR="008A2B0F" w:rsidRDefault="00C31183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5</w:t>
      </w:r>
      <w:r w:rsidR="008A2B0F">
        <w:rPr>
          <w:rFonts w:ascii="Cambria" w:hAnsi="Cambria" w:cs="Arial"/>
          <w:bCs/>
        </w:rPr>
        <w:t>:</w:t>
      </w:r>
      <w:r w:rsidR="008A2B0F">
        <w:rPr>
          <w:rFonts w:ascii="Cambria" w:hAnsi="Cambria" w:cs="Arial"/>
          <w:bCs/>
        </w:rPr>
        <w:tab/>
        <w:t>vergunningen</w:t>
      </w:r>
      <w:r w:rsidR="008A2B0F">
        <w:rPr>
          <w:rFonts w:ascii="Cambria" w:hAnsi="Cambria" w:cs="Arial"/>
          <w:bCs/>
        </w:rPr>
        <w:tab/>
      </w:r>
      <w:r w:rsidR="008A2B0F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8A2B0F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8A2B0F" w:rsidRPr="00F95250">
        <w:rPr>
          <w:rFonts w:ascii="Cambria" w:hAnsi="Cambria" w:cs="Arial"/>
          <w:bCs/>
          <w:color w:val="1F497D" w:themeColor="text2"/>
        </w:rPr>
        <w:tab/>
      </w:r>
      <w:r w:rsidR="008A2B0F" w:rsidRPr="00F95250">
        <w:rPr>
          <w:rFonts w:ascii="Cambria" w:hAnsi="Cambria" w:cs="Arial"/>
          <w:bCs/>
          <w:color w:val="1F497D" w:themeColor="text2"/>
        </w:rPr>
        <w:tab/>
      </w:r>
      <w:r w:rsidR="008A2B0F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8A2B0F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8A2B0F" w:rsidRPr="00F95250">
        <w:rPr>
          <w:rFonts w:ascii="Cambria" w:hAnsi="Cambria" w:cs="Arial"/>
          <w:bCs/>
          <w:color w:val="1F497D" w:themeColor="text2"/>
        </w:rPr>
        <w:tab/>
      </w:r>
    </w:p>
    <w:p w:rsidR="00826E15" w:rsidRPr="001D7CF5" w:rsidRDefault="00C31183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6</w:t>
      </w:r>
      <w:r w:rsidR="00F95250">
        <w:rPr>
          <w:rFonts w:ascii="Cambria" w:hAnsi="Cambria" w:cs="Arial"/>
          <w:bCs/>
        </w:rPr>
        <w:t>:</w:t>
      </w:r>
      <w:r w:rsidR="00F95250">
        <w:rPr>
          <w:rFonts w:ascii="Cambria" w:hAnsi="Cambria" w:cs="Arial"/>
          <w:bCs/>
        </w:rPr>
        <w:tab/>
        <w:t>leverancierselectie</w:t>
      </w:r>
      <w:r w:rsidR="00F95250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>
        <w:rPr>
          <w:rFonts w:ascii="Cambria" w:hAnsi="Cambria" w:cs="Arial"/>
          <w:bCs/>
        </w:rPr>
        <w:tab/>
      </w:r>
    </w:p>
    <w:p w:rsidR="00F95250" w:rsidRDefault="00C31183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7</w:t>
      </w:r>
      <w:r w:rsidR="00F95250">
        <w:rPr>
          <w:rFonts w:ascii="Cambria" w:hAnsi="Cambria" w:cs="Arial"/>
          <w:bCs/>
        </w:rPr>
        <w:t>:</w:t>
      </w:r>
      <w:r w:rsidR="00F95250">
        <w:rPr>
          <w:rFonts w:ascii="Cambria" w:hAnsi="Cambria" w:cs="Arial"/>
          <w:bCs/>
        </w:rPr>
        <w:tab/>
        <w:t>investeringen</w:t>
      </w:r>
      <w:r w:rsidR="00F95250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>
        <w:rPr>
          <w:rFonts w:ascii="Cambria" w:hAnsi="Cambria" w:cs="Arial"/>
          <w:bCs/>
        </w:rPr>
        <w:tab/>
      </w:r>
    </w:p>
    <w:p w:rsidR="00F95250" w:rsidRDefault="00C31183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8</w:t>
      </w:r>
      <w:r w:rsidR="00F95250">
        <w:rPr>
          <w:rFonts w:ascii="Cambria" w:hAnsi="Cambria" w:cs="Arial"/>
          <w:bCs/>
        </w:rPr>
        <w:t>:</w:t>
      </w:r>
      <w:r w:rsidR="00F95250">
        <w:rPr>
          <w:rFonts w:ascii="Cambria" w:hAnsi="Cambria" w:cs="Arial"/>
          <w:bCs/>
        </w:rPr>
        <w:tab/>
        <w:t>verbouwing</w:t>
      </w:r>
      <w:r w:rsidR="00F95250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>
        <w:rPr>
          <w:rFonts w:ascii="Cambria" w:hAnsi="Cambria" w:cs="Arial"/>
          <w:bCs/>
        </w:rPr>
        <w:tab/>
      </w:r>
    </w:p>
    <w:p w:rsidR="00F95250" w:rsidRDefault="00C31183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Fase 9</w:t>
      </w:r>
      <w:r w:rsidR="00F95250">
        <w:rPr>
          <w:rFonts w:ascii="Cambria" w:hAnsi="Cambria" w:cs="Arial"/>
          <w:bCs/>
        </w:rPr>
        <w:t>:</w:t>
      </w:r>
      <w:r w:rsidR="00F95250">
        <w:rPr>
          <w:rFonts w:ascii="Cambria" w:hAnsi="Cambria" w:cs="Arial"/>
          <w:bCs/>
        </w:rPr>
        <w:tab/>
        <w:t>start onderneming</w:t>
      </w:r>
      <w:r w:rsidR="00F95250">
        <w:rPr>
          <w:rFonts w:ascii="Cambria" w:hAnsi="Cambria" w:cs="Arial"/>
          <w:bCs/>
        </w:rPr>
        <w:tab/>
      </w:r>
      <w:r w:rsidR="00F95250">
        <w:rPr>
          <w:rFonts w:ascii="Cambria" w:hAnsi="Cambria" w:cs="Arial"/>
          <w:bCs/>
        </w:rPr>
        <w:tab/>
      </w:r>
      <w:r w:rsidR="0035510A">
        <w:rPr>
          <w:rFonts w:ascii="Cambria" w:hAnsi="Cambria" w:cs="Arial"/>
          <w:bCs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ab/>
      </w:r>
      <w:r w:rsidR="0035510A">
        <w:rPr>
          <w:rFonts w:ascii="Cambria" w:hAnsi="Cambria" w:cs="Arial"/>
          <w:bCs/>
          <w:color w:val="1F497D" w:themeColor="text2"/>
        </w:rPr>
        <w:t>(</w:t>
      </w:r>
      <w:r w:rsidR="00F95250" w:rsidRPr="00F95250">
        <w:rPr>
          <w:rFonts w:ascii="Cambria" w:hAnsi="Cambria" w:cs="Arial"/>
          <w:bCs/>
          <w:color w:val="1F497D" w:themeColor="text2"/>
        </w:rPr>
        <w:t>00-00-0000</w:t>
      </w:r>
      <w:r w:rsidR="0035510A">
        <w:rPr>
          <w:rFonts w:ascii="Cambria" w:hAnsi="Cambria" w:cs="Arial"/>
          <w:bCs/>
          <w:color w:val="1F497D" w:themeColor="text2"/>
        </w:rPr>
        <w:t>)</w:t>
      </w:r>
      <w:r w:rsidR="00F95250">
        <w:rPr>
          <w:rFonts w:ascii="Cambria" w:hAnsi="Cambria" w:cs="Arial"/>
          <w:bCs/>
        </w:rPr>
        <w:tab/>
      </w:r>
    </w:p>
    <w:p w:rsidR="00DD514A" w:rsidRPr="001D7CF5" w:rsidRDefault="00DD514A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F95250" w:rsidRDefault="00F95250" w:rsidP="00F9525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/>
          <w:bCs/>
          <w:color w:val="4D4D4D"/>
        </w:rPr>
        <w:t>Leveranciers</w:t>
      </w:r>
    </w:p>
    <w:p w:rsidR="001D7CF5" w:rsidRPr="00262827" w:rsidRDefault="00F95250" w:rsidP="001D7CF5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Voor de inkoop van </w:t>
      </w:r>
      <w:r w:rsidR="008C650A">
        <w:rPr>
          <w:rFonts w:ascii="Cambria" w:hAnsi="Cambria" w:cs="Arial"/>
          <w:bCs/>
          <w:color w:val="1F497D" w:themeColor="text2"/>
        </w:rPr>
        <w:t xml:space="preserve">(vul </w:t>
      </w:r>
      <w:r w:rsidR="00277E67">
        <w:rPr>
          <w:rFonts w:ascii="Cambria" w:hAnsi="Cambria" w:cs="Arial"/>
          <w:bCs/>
          <w:color w:val="1F497D" w:themeColor="text2"/>
        </w:rPr>
        <w:t xml:space="preserve">de producten </w:t>
      </w:r>
      <w:r w:rsidR="008C650A">
        <w:rPr>
          <w:rFonts w:ascii="Cambria" w:hAnsi="Cambria" w:cs="Arial"/>
          <w:bCs/>
          <w:color w:val="1F497D" w:themeColor="text2"/>
        </w:rPr>
        <w:t>in</w:t>
      </w:r>
      <w:r w:rsidR="00277E67">
        <w:rPr>
          <w:rFonts w:ascii="Cambria" w:hAnsi="Cambria" w:cs="Arial"/>
          <w:bCs/>
          <w:color w:val="1F497D" w:themeColor="text2"/>
        </w:rPr>
        <w:t xml:space="preserve"> die je straks moet inkopen</w:t>
      </w:r>
      <w:r w:rsidRPr="0035510A">
        <w:rPr>
          <w:rFonts w:ascii="Cambria" w:hAnsi="Cambria" w:cs="Arial"/>
          <w:bCs/>
          <w:color w:val="1F497D" w:themeColor="text2"/>
        </w:rPr>
        <w:t>)</w:t>
      </w:r>
      <w:r>
        <w:rPr>
          <w:rFonts w:ascii="Cambria" w:hAnsi="Cambria" w:cs="Arial"/>
          <w:bCs/>
        </w:rPr>
        <w:t xml:space="preserve"> heb ik de leverancier </w:t>
      </w:r>
      <w:r w:rsidR="00277E67">
        <w:rPr>
          <w:rFonts w:ascii="Cambria" w:hAnsi="Cambria" w:cs="Arial"/>
          <w:bCs/>
          <w:color w:val="1F497D" w:themeColor="text2"/>
        </w:rPr>
        <w:t>(naam leverancier</w:t>
      </w:r>
      <w:r w:rsidRPr="0035510A">
        <w:rPr>
          <w:rFonts w:ascii="Cambria" w:hAnsi="Cambria" w:cs="Arial"/>
          <w:bCs/>
          <w:color w:val="1F497D" w:themeColor="text2"/>
        </w:rPr>
        <w:t>)</w:t>
      </w:r>
      <w:r>
        <w:rPr>
          <w:rFonts w:ascii="Cambria" w:hAnsi="Cambria" w:cs="Arial"/>
          <w:bCs/>
        </w:rPr>
        <w:t xml:space="preserve"> geselecteerd. </w:t>
      </w:r>
      <w:r w:rsidR="00275BDD">
        <w:rPr>
          <w:rFonts w:ascii="Cambria" w:hAnsi="Cambria" w:cs="Arial"/>
          <w:bCs/>
        </w:rPr>
        <w:t>De keuze is</w:t>
      </w:r>
      <w:r w:rsidR="001D7CF5" w:rsidRPr="00262827">
        <w:rPr>
          <w:rFonts w:ascii="Cambria" w:hAnsi="Cambria" w:cs="Arial"/>
          <w:bCs/>
        </w:rPr>
        <w:t xml:space="preserve"> op deze </w:t>
      </w:r>
      <w:r w:rsidR="001D7CF5">
        <w:rPr>
          <w:rFonts w:ascii="Cambria" w:hAnsi="Cambria" w:cs="Arial"/>
          <w:bCs/>
        </w:rPr>
        <w:t>partij</w:t>
      </w:r>
      <w:r w:rsidR="00275BDD">
        <w:rPr>
          <w:rFonts w:ascii="Cambria" w:hAnsi="Cambria" w:cs="Arial"/>
          <w:bCs/>
        </w:rPr>
        <w:t xml:space="preserve"> gevallen vanwege </w:t>
      </w:r>
      <w:r w:rsidR="0035510A" w:rsidRPr="00C31183">
        <w:rPr>
          <w:rFonts w:ascii="Cambria" w:hAnsi="Cambria" w:cs="Arial"/>
          <w:bCs/>
          <w:color w:val="1F497D" w:themeColor="text2"/>
        </w:rPr>
        <w:t xml:space="preserve">(beschrijf hier </w:t>
      </w:r>
      <w:r w:rsidR="008C650A">
        <w:rPr>
          <w:rFonts w:ascii="Cambria" w:hAnsi="Cambria" w:cs="Arial"/>
          <w:bCs/>
          <w:color w:val="1F497D" w:themeColor="text2"/>
        </w:rPr>
        <w:t>de doorslaggevende pluspunten van de</w:t>
      </w:r>
      <w:r w:rsidR="00277E67">
        <w:rPr>
          <w:rFonts w:ascii="Cambria" w:hAnsi="Cambria" w:cs="Arial"/>
          <w:bCs/>
          <w:color w:val="1F497D" w:themeColor="text2"/>
        </w:rPr>
        <w:t>ze</w:t>
      </w:r>
      <w:r w:rsidR="008C650A">
        <w:rPr>
          <w:rFonts w:ascii="Cambria" w:hAnsi="Cambria" w:cs="Arial"/>
          <w:bCs/>
          <w:color w:val="1F497D" w:themeColor="text2"/>
        </w:rPr>
        <w:t xml:space="preserve"> leverancier</w:t>
      </w:r>
      <w:r w:rsidRPr="00C31183">
        <w:rPr>
          <w:rFonts w:ascii="Cambria" w:hAnsi="Cambria" w:cs="Arial"/>
          <w:bCs/>
          <w:color w:val="1F497D" w:themeColor="text2"/>
        </w:rPr>
        <w:t>)</w:t>
      </w:r>
      <w:r w:rsidR="001D7CF5" w:rsidRPr="00C31183">
        <w:rPr>
          <w:rFonts w:ascii="Cambria" w:hAnsi="Cambria" w:cs="Arial"/>
          <w:bCs/>
          <w:color w:val="1F497D" w:themeColor="text2"/>
        </w:rPr>
        <w:t xml:space="preserve">. </w:t>
      </w:r>
    </w:p>
    <w:p w:rsidR="0035510A" w:rsidRPr="0035510A" w:rsidRDefault="0035510A" w:rsidP="009919E0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9919E0" w:rsidRPr="00366D34" w:rsidRDefault="009919E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  <w:sz w:val="30"/>
          <w:szCs w:val="30"/>
        </w:rPr>
      </w:pPr>
      <w:r w:rsidRPr="00366D34">
        <w:rPr>
          <w:rFonts w:ascii="Cambria" w:hAnsi="Cambria" w:cs="Arial"/>
          <w:b/>
          <w:bCs/>
          <w:color w:val="595959" w:themeColor="text1" w:themeTint="A6"/>
          <w:sz w:val="30"/>
          <w:szCs w:val="30"/>
        </w:rPr>
        <w:t>2.3 Vestiging</w:t>
      </w:r>
    </w:p>
    <w:p w:rsidR="000255D3" w:rsidRPr="00EE0360" w:rsidRDefault="000255D3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31183" w:rsidRPr="00C31183" w:rsidRDefault="00C31183" w:rsidP="00C31183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>
        <w:rPr>
          <w:rFonts w:asciiTheme="majorHAnsi" w:hAnsiTheme="majorHAnsi" w:cs="Arial"/>
          <w:b/>
          <w:bCs/>
          <w:color w:val="595959" w:themeColor="text1" w:themeTint="A6"/>
        </w:rPr>
        <w:t>Adres:</w:t>
      </w:r>
    </w:p>
    <w:p w:rsidR="00C31183" w:rsidRPr="00C31183" w:rsidRDefault="00C31183" w:rsidP="001D7CF5">
      <w:pPr>
        <w:autoSpaceDE w:val="0"/>
        <w:autoSpaceDN w:val="0"/>
        <w:adjustRightInd w:val="0"/>
        <w:rPr>
          <w:rFonts w:asciiTheme="majorHAnsi" w:hAnsiTheme="majorHAnsi" w:cs="Arial"/>
          <w:bCs/>
          <w:color w:val="1F497D" w:themeColor="text2"/>
        </w:rPr>
      </w:pPr>
      <w:r w:rsidRPr="00C31183">
        <w:rPr>
          <w:rFonts w:asciiTheme="majorHAnsi" w:hAnsiTheme="majorHAnsi" w:cs="Arial"/>
          <w:bCs/>
          <w:color w:val="1F497D" w:themeColor="text2"/>
        </w:rPr>
        <w:t>(Vermeld hier het vestigingsadres)</w:t>
      </w:r>
    </w:p>
    <w:p w:rsidR="00C31183" w:rsidRDefault="00C31183" w:rsidP="001D7CF5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</w:p>
    <w:p w:rsidR="00C31183" w:rsidRPr="00C31183" w:rsidRDefault="00C31183" w:rsidP="00C31183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>
        <w:rPr>
          <w:rFonts w:asciiTheme="majorHAnsi" w:hAnsiTheme="majorHAnsi" w:cs="Arial"/>
          <w:b/>
          <w:bCs/>
          <w:color w:val="595959" w:themeColor="text1" w:themeTint="A6"/>
        </w:rPr>
        <w:t>Bereikbaarheid:</w:t>
      </w:r>
    </w:p>
    <w:p w:rsidR="00C31183" w:rsidRPr="00C31183" w:rsidRDefault="00C31183" w:rsidP="001D7CF5">
      <w:pPr>
        <w:autoSpaceDE w:val="0"/>
        <w:autoSpaceDN w:val="0"/>
        <w:adjustRightInd w:val="0"/>
        <w:rPr>
          <w:rFonts w:asciiTheme="majorHAnsi" w:hAnsiTheme="majorHAnsi" w:cs="Arial"/>
          <w:bCs/>
          <w:color w:val="1F497D" w:themeColor="text2"/>
        </w:rPr>
      </w:pPr>
      <w:r w:rsidRPr="00C31183">
        <w:rPr>
          <w:rFonts w:asciiTheme="majorHAnsi" w:hAnsiTheme="majorHAnsi" w:cs="Arial"/>
          <w:bCs/>
          <w:color w:val="1F497D" w:themeColor="text2"/>
        </w:rPr>
        <w:t>(Beschrijf hier de bereikbaarheid per openbaar vervoer</w:t>
      </w:r>
      <w:r>
        <w:rPr>
          <w:rFonts w:asciiTheme="majorHAnsi" w:hAnsiTheme="majorHAnsi" w:cs="Arial"/>
          <w:bCs/>
          <w:color w:val="1F497D" w:themeColor="text2"/>
        </w:rPr>
        <w:t>)</w:t>
      </w:r>
    </w:p>
    <w:p w:rsidR="00C31183" w:rsidRDefault="00C31183" w:rsidP="001D7CF5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</w:p>
    <w:p w:rsidR="001D7CF5" w:rsidRPr="00C31183" w:rsidRDefault="001D7CF5" w:rsidP="001D7CF5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 w:rsidRPr="00C31183">
        <w:rPr>
          <w:rFonts w:asciiTheme="majorHAnsi" w:hAnsiTheme="majorHAnsi" w:cs="Arial"/>
          <w:b/>
          <w:bCs/>
          <w:color w:val="595959" w:themeColor="text1" w:themeTint="A6"/>
        </w:rPr>
        <w:t>Openingtijden</w:t>
      </w:r>
    </w:p>
    <w:p w:rsidR="001D7CF5" w:rsidRPr="002436AF" w:rsidRDefault="001D7CF5" w:rsidP="00F95250">
      <w:pPr>
        <w:tabs>
          <w:tab w:val="left" w:pos="1418"/>
        </w:tabs>
        <w:autoSpaceDE w:val="0"/>
        <w:autoSpaceDN w:val="0"/>
        <w:adjustRightInd w:val="0"/>
        <w:rPr>
          <w:rFonts w:ascii="Cambria" w:hAnsi="Cambria" w:cs="Arial"/>
          <w:bCs/>
        </w:rPr>
      </w:pPr>
      <w:r w:rsidRPr="002436AF">
        <w:rPr>
          <w:rFonts w:ascii="Cambria" w:hAnsi="Cambria" w:cs="Arial"/>
          <w:bCs/>
        </w:rPr>
        <w:t>Maandag</w:t>
      </w:r>
      <w:r w:rsidR="00F95250">
        <w:rPr>
          <w:rFonts w:ascii="Cambria" w:hAnsi="Cambria" w:cs="Arial"/>
          <w:bCs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>00</w:t>
      </w:r>
      <w:r w:rsidRPr="00F95250">
        <w:rPr>
          <w:rFonts w:ascii="Cambria" w:hAnsi="Cambria" w:cs="Arial"/>
          <w:bCs/>
          <w:color w:val="1F497D" w:themeColor="text2"/>
        </w:rPr>
        <w:t xml:space="preserve">:00 – </w:t>
      </w:r>
      <w:r w:rsidR="00F95250" w:rsidRPr="00F95250">
        <w:rPr>
          <w:rFonts w:ascii="Cambria" w:hAnsi="Cambria" w:cs="Arial"/>
          <w:bCs/>
          <w:color w:val="1F497D" w:themeColor="text2"/>
        </w:rPr>
        <w:t>24</w:t>
      </w:r>
      <w:r w:rsidRPr="00F95250">
        <w:rPr>
          <w:rFonts w:ascii="Cambria" w:hAnsi="Cambria" w:cs="Arial"/>
          <w:bCs/>
          <w:color w:val="1F497D" w:themeColor="text2"/>
        </w:rPr>
        <w:t>:00</w:t>
      </w:r>
    </w:p>
    <w:p w:rsidR="001D7CF5" w:rsidRPr="00F95250" w:rsidRDefault="001D7CF5" w:rsidP="001D7CF5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2436AF">
        <w:rPr>
          <w:rFonts w:ascii="Cambria" w:hAnsi="Cambria" w:cs="Arial"/>
          <w:bCs/>
        </w:rPr>
        <w:t>Dinsdag</w:t>
      </w:r>
      <w:r>
        <w:rPr>
          <w:rFonts w:ascii="Cambria" w:hAnsi="Cambria" w:cs="Arial"/>
          <w:bCs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>00:00 – 24:00</w:t>
      </w:r>
    </w:p>
    <w:p w:rsidR="00F95250" w:rsidRPr="00F95250" w:rsidRDefault="001D7CF5" w:rsidP="001D7CF5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2436AF">
        <w:rPr>
          <w:rFonts w:ascii="Cambria" w:hAnsi="Cambria" w:cs="Arial"/>
          <w:bCs/>
        </w:rPr>
        <w:t>Woensdag</w:t>
      </w:r>
      <w:r>
        <w:rPr>
          <w:rFonts w:ascii="Cambria" w:hAnsi="Cambria" w:cs="Arial"/>
          <w:bCs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>00:00 – 24:00</w:t>
      </w:r>
    </w:p>
    <w:p w:rsidR="001D7CF5" w:rsidRPr="00F95250" w:rsidRDefault="001D7CF5" w:rsidP="001D7CF5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2436AF">
        <w:rPr>
          <w:rFonts w:ascii="Cambria" w:hAnsi="Cambria" w:cs="Arial"/>
          <w:bCs/>
        </w:rPr>
        <w:t>Donderdag</w:t>
      </w:r>
      <w:r>
        <w:rPr>
          <w:rFonts w:ascii="Cambria" w:hAnsi="Cambria" w:cs="Arial"/>
          <w:bCs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>00:00 – 24:00</w:t>
      </w:r>
    </w:p>
    <w:p w:rsidR="001D7CF5" w:rsidRPr="002436AF" w:rsidRDefault="001D7CF5" w:rsidP="001D7CF5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2436AF">
        <w:rPr>
          <w:rFonts w:ascii="Cambria" w:hAnsi="Cambria" w:cs="Arial"/>
          <w:bCs/>
        </w:rPr>
        <w:t>Vrijdag</w:t>
      </w:r>
      <w:r>
        <w:rPr>
          <w:rFonts w:ascii="Cambria" w:hAnsi="Cambria" w:cs="Arial"/>
          <w:bCs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>00:00 – 24:00</w:t>
      </w:r>
    </w:p>
    <w:p w:rsidR="001D7CF5" w:rsidRPr="00F95250" w:rsidRDefault="001D7CF5" w:rsidP="001D7CF5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2436AF">
        <w:rPr>
          <w:rFonts w:ascii="Cambria" w:hAnsi="Cambria" w:cs="Arial"/>
          <w:bCs/>
        </w:rPr>
        <w:t>Zaterdag</w:t>
      </w:r>
      <w:r>
        <w:rPr>
          <w:rFonts w:ascii="Cambria" w:hAnsi="Cambria" w:cs="Arial"/>
          <w:bCs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>00:00 – 24:00</w:t>
      </w:r>
    </w:p>
    <w:p w:rsidR="002436AF" w:rsidRDefault="001D7CF5" w:rsidP="00BA6791">
      <w:pPr>
        <w:autoSpaceDE w:val="0"/>
        <w:autoSpaceDN w:val="0"/>
        <w:adjustRightInd w:val="0"/>
        <w:rPr>
          <w:rFonts w:ascii="Cambria" w:hAnsi="Cambria" w:cs="Arial"/>
          <w:bCs/>
          <w:sz w:val="20"/>
          <w:szCs w:val="20"/>
        </w:rPr>
      </w:pPr>
      <w:r w:rsidRPr="002436AF">
        <w:rPr>
          <w:rFonts w:ascii="Cambria" w:hAnsi="Cambria" w:cs="Arial"/>
          <w:bCs/>
        </w:rPr>
        <w:t>Zondag</w:t>
      </w:r>
      <w:r>
        <w:rPr>
          <w:rFonts w:ascii="Cambria" w:hAnsi="Cambria" w:cs="Arial"/>
          <w:bCs/>
        </w:rPr>
        <w:tab/>
      </w:r>
      <w:r w:rsidR="00F95250" w:rsidRPr="00F95250">
        <w:rPr>
          <w:rFonts w:ascii="Cambria" w:hAnsi="Cambria" w:cs="Arial"/>
          <w:bCs/>
          <w:color w:val="1F497D" w:themeColor="text2"/>
        </w:rPr>
        <w:t>00:00 – 24:00</w:t>
      </w:r>
    </w:p>
    <w:p w:rsidR="00DD5501" w:rsidRDefault="00DD5501" w:rsidP="00C31183">
      <w:pPr>
        <w:autoSpaceDE w:val="0"/>
        <w:autoSpaceDN w:val="0"/>
        <w:adjustRightInd w:val="0"/>
        <w:jc w:val="center"/>
        <w:rPr>
          <w:rFonts w:ascii="Cambria" w:hAnsi="Cambria" w:cs="Arial"/>
          <w:bCs/>
          <w:color w:val="1F497D" w:themeColor="text2"/>
          <w:sz w:val="30"/>
          <w:szCs w:val="30"/>
        </w:rPr>
      </w:pPr>
    </w:p>
    <w:p w:rsidR="00C31183" w:rsidRPr="00C31183" w:rsidRDefault="000274B9" w:rsidP="00C31183">
      <w:pPr>
        <w:autoSpaceDE w:val="0"/>
        <w:autoSpaceDN w:val="0"/>
        <w:adjustRightInd w:val="0"/>
        <w:jc w:val="center"/>
        <w:rPr>
          <w:rFonts w:ascii="Cambria" w:hAnsi="Cambria" w:cs="Arial"/>
          <w:bCs/>
          <w:color w:val="1F497D" w:themeColor="text2"/>
          <w:sz w:val="30"/>
          <w:szCs w:val="30"/>
        </w:rPr>
      </w:pPr>
      <w:r>
        <w:rPr>
          <w:rFonts w:ascii="Cambria" w:hAnsi="Cambria" w:cs="Arial"/>
          <w:bCs/>
          <w:color w:val="1F497D" w:themeColor="text2"/>
          <w:sz w:val="30"/>
          <w:szCs w:val="30"/>
        </w:rPr>
        <w:t>(</w:t>
      </w:r>
      <w:r w:rsidR="00171EEF">
        <w:rPr>
          <w:rFonts w:ascii="Cambria" w:hAnsi="Cambria" w:cs="Arial"/>
          <w:bCs/>
          <w:color w:val="1F497D" w:themeColor="text2"/>
          <w:sz w:val="30"/>
          <w:szCs w:val="30"/>
        </w:rPr>
        <w:t>plaats</w:t>
      </w:r>
      <w:r>
        <w:rPr>
          <w:rFonts w:ascii="Cambria" w:hAnsi="Cambria" w:cs="Arial"/>
          <w:bCs/>
          <w:color w:val="1F497D" w:themeColor="text2"/>
          <w:sz w:val="30"/>
          <w:szCs w:val="30"/>
        </w:rPr>
        <w:t xml:space="preserve"> hier een foto van de vestiging)</w:t>
      </w:r>
    </w:p>
    <w:p w:rsidR="00DD5501" w:rsidRDefault="00DD5501" w:rsidP="00F225F1">
      <w:pPr>
        <w:autoSpaceDE w:val="0"/>
        <w:autoSpaceDN w:val="0"/>
        <w:adjustRightInd w:val="0"/>
        <w:rPr>
          <w:rFonts w:ascii="Cambria" w:hAnsi="Cambria" w:cs="Arial"/>
          <w:bCs/>
          <w:sz w:val="30"/>
          <w:szCs w:val="30"/>
        </w:rPr>
      </w:pPr>
    </w:p>
    <w:p w:rsidR="00C31183" w:rsidRDefault="00DD5501" w:rsidP="00C31183">
      <w:pPr>
        <w:autoSpaceDE w:val="0"/>
        <w:autoSpaceDN w:val="0"/>
        <w:adjustRightInd w:val="0"/>
        <w:jc w:val="center"/>
        <w:rPr>
          <w:rFonts w:ascii="Cambria" w:hAnsi="Cambria" w:cs="Arial"/>
          <w:bCs/>
          <w:sz w:val="30"/>
          <w:szCs w:val="30"/>
        </w:rPr>
      </w:pPr>
      <w:r>
        <w:rPr>
          <w:rFonts w:ascii="Cambria" w:hAnsi="Cambria" w:cs="Arial"/>
          <w:bCs/>
          <w:noProof/>
          <w:sz w:val="30"/>
          <w:szCs w:val="30"/>
          <w:lang w:val="en-US"/>
        </w:rPr>
        <w:drawing>
          <wp:inline distT="0" distB="0" distL="0" distR="0">
            <wp:extent cx="1295400" cy="1002230"/>
            <wp:effectExtent l="19050" t="0" r="0" b="0"/>
            <wp:docPr id="14" name="Picture 5" descr="C:\Users\Bas\AppData\Local\Microsoft\Windows\Temporary Internet Files\Content.IE5\03IB1KS8\MC9002401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s\AppData\Local\Microsoft\Windows\Temporary Internet Files\Content.IE5\03IB1KS8\MC90024016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315" cy="100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B0" w:rsidRDefault="001B34B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9919E0" w:rsidRPr="00674D9C" w:rsidRDefault="009919E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2.4 Vergunningen / verplichtingen</w:t>
      </w:r>
    </w:p>
    <w:p w:rsidR="000A5591" w:rsidRDefault="000A5591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1B34B0" w:rsidRPr="003A0C1B" w:rsidRDefault="008A2B0F" w:rsidP="009919E0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</w:rPr>
        <w:t>De</w:t>
      </w:r>
      <w:r w:rsidR="008C650A">
        <w:rPr>
          <w:rFonts w:ascii="Cambria" w:hAnsi="Cambria" w:cs="Arial"/>
          <w:bCs/>
        </w:rPr>
        <w:t xml:space="preserve"> volgende vergunningen zijn </w:t>
      </w:r>
      <w:r w:rsidR="001B34B0">
        <w:rPr>
          <w:rFonts w:ascii="Cambria" w:hAnsi="Cambria" w:cs="Arial"/>
          <w:bCs/>
        </w:rPr>
        <w:t>verplicht</w:t>
      </w:r>
      <w:r>
        <w:rPr>
          <w:rFonts w:ascii="Cambria" w:hAnsi="Cambria" w:cs="Arial"/>
          <w:bCs/>
        </w:rPr>
        <w:t>:</w:t>
      </w:r>
      <w:r w:rsidR="003A0C1B">
        <w:rPr>
          <w:rFonts w:ascii="Cambria" w:hAnsi="Cambria" w:cs="Arial"/>
          <w:bCs/>
        </w:rPr>
        <w:t xml:space="preserve"> </w:t>
      </w:r>
      <w:r w:rsidR="003A0C1B" w:rsidRPr="00275BDD">
        <w:rPr>
          <w:rFonts w:ascii="Cambria" w:hAnsi="Cambria" w:cs="Arial"/>
          <w:bCs/>
          <w:color w:val="1F497D" w:themeColor="text2"/>
        </w:rPr>
        <w:t>(verwijder wat niet van toepassing is)</w:t>
      </w:r>
    </w:p>
    <w:p w:rsidR="008A2B0F" w:rsidRPr="00984C92" w:rsidRDefault="008A2B0F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226B07" w:rsidRPr="00984C92" w:rsidRDefault="00226B07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Omgevingsvergunning</w:t>
      </w:r>
    </w:p>
    <w:p w:rsidR="00226B07" w:rsidRPr="00984C92" w:rsidRDefault="00226B07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Exploitatievergunning</w:t>
      </w:r>
    </w:p>
    <w:p w:rsidR="009A1F4F" w:rsidRPr="00984C92" w:rsidRDefault="008A2B0F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Drank – en horecavergunning</w:t>
      </w:r>
    </w:p>
    <w:p w:rsidR="00226B07" w:rsidRPr="00984C92" w:rsidRDefault="00226B07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lastRenderedPageBreak/>
        <w:t>Terrasvergunning</w:t>
      </w:r>
    </w:p>
    <w:p w:rsidR="00226B07" w:rsidRPr="00984C92" w:rsidRDefault="00226B07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Standplaatsvergunning</w:t>
      </w:r>
    </w:p>
    <w:p w:rsidR="00226B07" w:rsidRPr="00984C92" w:rsidRDefault="00226B07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Marktpas</w:t>
      </w:r>
    </w:p>
    <w:p w:rsidR="00226B07" w:rsidRPr="00984C92" w:rsidRDefault="00226B07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Eurovergunning (vrach</w:t>
      </w:r>
      <w:r w:rsidR="001B34B0">
        <w:rPr>
          <w:rFonts w:ascii="Cambria" w:hAnsi="Cambria" w:cs="Arial"/>
          <w:bCs/>
          <w:color w:val="1F497D" w:themeColor="text2"/>
          <w:sz w:val="24"/>
          <w:szCs w:val="24"/>
        </w:rPr>
        <w:t>tvervoer)</w:t>
      </w:r>
    </w:p>
    <w:p w:rsidR="009A1F4F" w:rsidRPr="00984C92" w:rsidRDefault="008A2B0F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Bouwvergunning</w:t>
      </w:r>
    </w:p>
    <w:p w:rsidR="009A1F4F" w:rsidRPr="00984C92" w:rsidRDefault="008A2B0F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Milieuvergunning</w:t>
      </w:r>
    </w:p>
    <w:p w:rsidR="009A1F4F" w:rsidRPr="00984C92" w:rsidRDefault="008A2B0F" w:rsidP="009A1F4F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Gebruiksvergunning</w:t>
      </w:r>
    </w:p>
    <w:p w:rsidR="00725D27" w:rsidRPr="003A0C1B" w:rsidRDefault="008A2B0F" w:rsidP="00275BDD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Branchevergunning</w:t>
      </w:r>
      <w:r w:rsidR="00B1346F" w:rsidRPr="00984C92">
        <w:rPr>
          <w:rFonts w:ascii="Cambria" w:hAnsi="Cambria" w:cs="Arial"/>
          <w:bCs/>
          <w:color w:val="1F497D" w:themeColor="text2"/>
          <w:sz w:val="24"/>
          <w:szCs w:val="24"/>
        </w:rPr>
        <w:t xml:space="preserve"> </w:t>
      </w:r>
      <w:r w:rsidRPr="00984C92">
        <w:rPr>
          <w:rFonts w:ascii="Cambria" w:hAnsi="Cambria" w:cs="Arial"/>
          <w:bCs/>
          <w:color w:val="1F497D" w:themeColor="text2"/>
          <w:sz w:val="24"/>
          <w:szCs w:val="24"/>
        </w:rPr>
        <w:t>om een vak te mogen uitoefenen</w:t>
      </w:r>
    </w:p>
    <w:p w:rsidR="008A2B0F" w:rsidRDefault="009A1F4F" w:rsidP="000F5C0E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Bovengenoemde </w:t>
      </w:r>
      <w:r w:rsidR="008A2B0F" w:rsidRPr="008A2B0F">
        <w:rPr>
          <w:rFonts w:ascii="Cambria" w:hAnsi="Cambria" w:cs="Arial"/>
          <w:bCs/>
        </w:rPr>
        <w:t>vergunning</w:t>
      </w:r>
      <w:r w:rsidR="001B34B0">
        <w:rPr>
          <w:rFonts w:ascii="Cambria" w:hAnsi="Cambria" w:cs="Arial"/>
          <w:bCs/>
        </w:rPr>
        <w:t>en</w:t>
      </w:r>
      <w:r w:rsidR="008A2B0F" w:rsidRPr="008A2B0F">
        <w:rPr>
          <w:rFonts w:ascii="Cambria" w:hAnsi="Cambria" w:cs="Arial"/>
          <w:bCs/>
        </w:rPr>
        <w:t xml:space="preserve"> zijn </w:t>
      </w:r>
      <w:r>
        <w:rPr>
          <w:rFonts w:ascii="Cambria" w:hAnsi="Cambria" w:cs="Arial"/>
          <w:bCs/>
        </w:rPr>
        <w:t>reeds</w:t>
      </w:r>
      <w:r w:rsidR="008A2B0F">
        <w:rPr>
          <w:rFonts w:ascii="Cambria" w:hAnsi="Cambria" w:cs="Arial"/>
          <w:bCs/>
        </w:rPr>
        <w:t xml:space="preserve"> in mijn bezit. Zie </w:t>
      </w:r>
      <w:r w:rsidR="008C650A">
        <w:rPr>
          <w:rFonts w:ascii="Cambria" w:hAnsi="Cambria" w:cs="Arial"/>
          <w:bCs/>
        </w:rPr>
        <w:t xml:space="preserve">de kopieën in </w:t>
      </w:r>
      <w:r w:rsidR="008A2B0F">
        <w:rPr>
          <w:rFonts w:ascii="Cambria" w:hAnsi="Cambria" w:cs="Arial"/>
          <w:bCs/>
        </w:rPr>
        <w:t>bijlage 5.3</w:t>
      </w:r>
      <w:r w:rsidR="00275BDD">
        <w:rPr>
          <w:rFonts w:ascii="Cambria" w:hAnsi="Cambria" w:cs="Arial"/>
          <w:bCs/>
        </w:rPr>
        <w:t>.</w:t>
      </w:r>
    </w:p>
    <w:p w:rsidR="009A1F4F" w:rsidRPr="00984C92" w:rsidRDefault="009A1F4F" w:rsidP="009A1F4F">
      <w:pPr>
        <w:autoSpaceDE w:val="0"/>
        <w:autoSpaceDN w:val="0"/>
        <w:adjustRightInd w:val="0"/>
        <w:jc w:val="center"/>
        <w:rPr>
          <w:rFonts w:ascii="Cambria" w:hAnsi="Cambria" w:cs="Arial"/>
          <w:bCs/>
          <w:i/>
          <w:color w:val="1F497D" w:themeColor="text2"/>
        </w:rPr>
      </w:pPr>
      <w:r w:rsidRPr="00984C92">
        <w:rPr>
          <w:rFonts w:ascii="Cambria" w:hAnsi="Cambria" w:cs="Arial"/>
          <w:bCs/>
          <w:i/>
          <w:color w:val="1F497D" w:themeColor="text2"/>
        </w:rPr>
        <w:t>of</w:t>
      </w:r>
    </w:p>
    <w:p w:rsidR="000F5C0E" w:rsidRDefault="008A2B0F" w:rsidP="000F5C0E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Cs/>
        </w:rPr>
        <w:t xml:space="preserve">Het </w:t>
      </w:r>
      <w:r w:rsidR="009A1F4F">
        <w:rPr>
          <w:rFonts w:ascii="Cambria" w:hAnsi="Cambria" w:cs="Arial"/>
          <w:bCs/>
        </w:rPr>
        <w:t>traject van vergunning</w:t>
      </w:r>
      <w:r w:rsidR="00275BDD">
        <w:rPr>
          <w:rFonts w:ascii="Cambria" w:hAnsi="Cambria" w:cs="Arial"/>
          <w:bCs/>
        </w:rPr>
        <w:t>s</w:t>
      </w:r>
      <w:r w:rsidR="009A1F4F">
        <w:rPr>
          <w:rFonts w:ascii="Cambria" w:hAnsi="Cambria" w:cs="Arial"/>
          <w:bCs/>
        </w:rPr>
        <w:t xml:space="preserve">aanvraag </w:t>
      </w:r>
      <w:r>
        <w:rPr>
          <w:rFonts w:ascii="Cambria" w:hAnsi="Cambria" w:cs="Arial"/>
          <w:bCs/>
        </w:rPr>
        <w:t xml:space="preserve">staat gepland </w:t>
      </w:r>
      <w:r w:rsidR="001B34B0">
        <w:rPr>
          <w:rFonts w:ascii="Cambria" w:hAnsi="Cambria" w:cs="Arial"/>
          <w:bCs/>
        </w:rPr>
        <w:t xml:space="preserve">tussen </w:t>
      </w:r>
      <w:r w:rsidR="009A1F4F" w:rsidRPr="00984C92">
        <w:rPr>
          <w:rFonts w:ascii="Cambria" w:hAnsi="Cambria" w:cs="Arial"/>
          <w:bCs/>
          <w:color w:val="1F497D" w:themeColor="text2"/>
        </w:rPr>
        <w:t>(datum)</w:t>
      </w:r>
      <w:r w:rsidR="001B34B0">
        <w:rPr>
          <w:rFonts w:ascii="Cambria" w:hAnsi="Cambria" w:cs="Arial"/>
          <w:bCs/>
        </w:rPr>
        <w:t xml:space="preserve"> en </w:t>
      </w:r>
      <w:r w:rsidR="001B34B0" w:rsidRPr="00984C92">
        <w:rPr>
          <w:rFonts w:ascii="Cambria" w:hAnsi="Cambria" w:cs="Arial"/>
          <w:bCs/>
          <w:color w:val="1F497D" w:themeColor="text2"/>
        </w:rPr>
        <w:t>(datum)</w:t>
      </w:r>
      <w:r w:rsidR="001B34B0">
        <w:rPr>
          <w:rFonts w:ascii="Cambria" w:hAnsi="Cambria" w:cs="Arial"/>
          <w:bCs/>
          <w:color w:val="1F497D" w:themeColor="text2"/>
        </w:rPr>
        <w:t>.</w:t>
      </w:r>
    </w:p>
    <w:p w:rsidR="00984C92" w:rsidRPr="00984C92" w:rsidRDefault="00984C92" w:rsidP="000F5C0E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0F5C0E" w:rsidRPr="00674D9C" w:rsidRDefault="000F5C0E" w:rsidP="000F5C0E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2.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5 Branchevereniging</w:t>
      </w:r>
    </w:p>
    <w:p w:rsidR="000F5C0E" w:rsidRDefault="000F5C0E" w:rsidP="000F5C0E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B16603" w:rsidRPr="00984C92" w:rsidRDefault="00275BDD" w:rsidP="009919E0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>(</w:t>
      </w:r>
      <w:r w:rsidR="00984C92" w:rsidRPr="00984C92">
        <w:rPr>
          <w:rFonts w:ascii="Cambria" w:hAnsi="Cambria" w:cs="Arial"/>
          <w:bCs/>
          <w:color w:val="1F497D" w:themeColor="text2"/>
        </w:rPr>
        <w:t>Vermeld hi</w:t>
      </w:r>
      <w:r w:rsidR="00984C92">
        <w:rPr>
          <w:rFonts w:ascii="Cambria" w:hAnsi="Cambria" w:cs="Arial"/>
          <w:bCs/>
          <w:color w:val="1F497D" w:themeColor="text2"/>
        </w:rPr>
        <w:t xml:space="preserve">er bij welke branchevereniging je de onderneming </w:t>
      </w:r>
      <w:r>
        <w:rPr>
          <w:rFonts w:ascii="Cambria" w:hAnsi="Cambria" w:cs="Arial"/>
          <w:bCs/>
          <w:color w:val="1F497D" w:themeColor="text2"/>
        </w:rPr>
        <w:t xml:space="preserve">eventueel </w:t>
      </w:r>
      <w:r w:rsidR="00984C92">
        <w:rPr>
          <w:rFonts w:ascii="Cambria" w:hAnsi="Cambria" w:cs="Arial"/>
          <w:bCs/>
          <w:color w:val="1F497D" w:themeColor="text2"/>
        </w:rPr>
        <w:t>wilt laten</w:t>
      </w:r>
      <w:r>
        <w:rPr>
          <w:rFonts w:ascii="Cambria" w:hAnsi="Cambria" w:cs="Arial"/>
          <w:bCs/>
          <w:color w:val="1F497D" w:themeColor="text2"/>
        </w:rPr>
        <w:t xml:space="preserve"> aansluiten)</w:t>
      </w:r>
    </w:p>
    <w:p w:rsidR="009A1F4F" w:rsidRDefault="009A1F4F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9919E0" w:rsidRPr="00674D9C" w:rsidRDefault="000F5C0E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2.6</w:t>
      </w:r>
      <w:r w:rsidR="009919E0"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Administratie</w:t>
      </w:r>
    </w:p>
    <w:p w:rsidR="000A5591" w:rsidRDefault="000A5591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B1346F" w:rsidRDefault="00254619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254619">
        <w:rPr>
          <w:rFonts w:ascii="Cambria" w:hAnsi="Cambria" w:cs="Arial"/>
          <w:bCs/>
        </w:rPr>
        <w:t xml:space="preserve">De administratie </w:t>
      </w:r>
      <w:r w:rsidR="00625669">
        <w:rPr>
          <w:rFonts w:ascii="Cambria" w:hAnsi="Cambria" w:cs="Arial"/>
          <w:bCs/>
        </w:rPr>
        <w:t xml:space="preserve">van de onderneming wordt </w:t>
      </w:r>
      <w:r w:rsidR="00B1346F">
        <w:rPr>
          <w:rFonts w:ascii="Cambria" w:hAnsi="Cambria" w:cs="Arial"/>
          <w:bCs/>
        </w:rPr>
        <w:t xml:space="preserve">gevoerd door </w:t>
      </w:r>
      <w:r w:rsidR="00984C92" w:rsidRPr="00984C92">
        <w:rPr>
          <w:rFonts w:ascii="Cambria" w:hAnsi="Cambria" w:cs="Arial"/>
          <w:bCs/>
          <w:color w:val="1F497D" w:themeColor="text2"/>
        </w:rPr>
        <w:t>(vermeld hier de naam)</w:t>
      </w:r>
      <w:r w:rsidR="00275BDD">
        <w:rPr>
          <w:rFonts w:ascii="Cambria" w:hAnsi="Cambria" w:cs="Arial"/>
          <w:bCs/>
          <w:color w:val="1F497D" w:themeColor="text2"/>
        </w:rPr>
        <w:t>.</w:t>
      </w:r>
    </w:p>
    <w:p w:rsidR="00984C92" w:rsidRDefault="00625669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Contactgegevens:</w:t>
      </w:r>
    </w:p>
    <w:p w:rsidR="004F4D20" w:rsidRPr="00984C92" w:rsidRDefault="00984C92" w:rsidP="009919E0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984C92">
        <w:rPr>
          <w:rFonts w:ascii="Cambria" w:hAnsi="Cambria" w:cs="Arial"/>
          <w:bCs/>
          <w:color w:val="1F497D" w:themeColor="text2"/>
        </w:rPr>
        <w:t>(Vermeld hier de contactgegevens</w:t>
      </w:r>
      <w:r w:rsidR="008C650A">
        <w:rPr>
          <w:rFonts w:ascii="Cambria" w:hAnsi="Cambria" w:cs="Arial"/>
          <w:bCs/>
          <w:color w:val="1F497D" w:themeColor="text2"/>
        </w:rPr>
        <w:t xml:space="preserve"> van het administratiekantoor</w:t>
      </w:r>
      <w:r w:rsidRPr="00984C92">
        <w:rPr>
          <w:rFonts w:ascii="Cambria" w:hAnsi="Cambria" w:cs="Arial"/>
          <w:bCs/>
          <w:color w:val="1F497D" w:themeColor="text2"/>
        </w:rPr>
        <w:t xml:space="preserve">) </w:t>
      </w:r>
    </w:p>
    <w:p w:rsidR="0030011B" w:rsidRDefault="0030011B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005B5D"/>
          <w:sz w:val="20"/>
          <w:szCs w:val="20"/>
        </w:rPr>
      </w:pPr>
    </w:p>
    <w:p w:rsidR="0030011B" w:rsidRPr="0030011B" w:rsidRDefault="00984C92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Vanaf het moment dat het krediet is verleend, zal </w:t>
      </w:r>
      <w:r w:rsidRPr="00984C92">
        <w:rPr>
          <w:rFonts w:ascii="Cambria" w:hAnsi="Cambria" w:cs="Arial"/>
          <w:bCs/>
          <w:color w:val="1F497D" w:themeColor="text2"/>
        </w:rPr>
        <w:t>(naam administratiekantoor)</w:t>
      </w:r>
      <w:r>
        <w:rPr>
          <w:rFonts w:ascii="Cambria" w:hAnsi="Cambria" w:cs="Arial"/>
          <w:bCs/>
        </w:rPr>
        <w:t xml:space="preserve"> ieder kwartaal een </w:t>
      </w:r>
      <w:r w:rsidR="0030011B" w:rsidRPr="0030011B">
        <w:rPr>
          <w:rFonts w:ascii="Cambria" w:hAnsi="Cambria" w:cs="Arial"/>
          <w:bCs/>
        </w:rPr>
        <w:t xml:space="preserve">overzicht met de belangrijkste </w:t>
      </w:r>
      <w:r w:rsidR="0030011B">
        <w:rPr>
          <w:rFonts w:ascii="Cambria" w:hAnsi="Cambria" w:cs="Arial"/>
          <w:bCs/>
        </w:rPr>
        <w:t>financiële ratio’</w:t>
      </w:r>
      <w:r>
        <w:rPr>
          <w:rFonts w:ascii="Cambria" w:hAnsi="Cambria" w:cs="Arial"/>
          <w:bCs/>
        </w:rPr>
        <w:t>s aan de kredietverlener verstrekken.</w:t>
      </w:r>
    </w:p>
    <w:p w:rsidR="00E840F0" w:rsidRPr="006C675C" w:rsidRDefault="00E840F0" w:rsidP="00E840F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840F0" w:rsidRPr="00674D9C" w:rsidRDefault="00E840F0" w:rsidP="00E840F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2.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7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Algemene voorwaarden</w:t>
      </w:r>
    </w:p>
    <w:p w:rsidR="00E840F0" w:rsidRPr="008C650A" w:rsidRDefault="00E840F0" w:rsidP="00E840F0">
      <w:pPr>
        <w:autoSpaceDE w:val="0"/>
        <w:autoSpaceDN w:val="0"/>
        <w:adjustRightInd w:val="0"/>
        <w:rPr>
          <w:rFonts w:ascii="Cambria" w:hAnsi="Cambria" w:cs="Arial"/>
          <w:color w:val="1F497D" w:themeColor="text2"/>
        </w:rPr>
      </w:pPr>
    </w:p>
    <w:p w:rsidR="00E840F0" w:rsidRPr="00275BDD" w:rsidRDefault="00E840F0" w:rsidP="00E840F0">
      <w:pPr>
        <w:autoSpaceDE w:val="0"/>
        <w:autoSpaceDN w:val="0"/>
        <w:adjustRightInd w:val="0"/>
        <w:rPr>
          <w:rFonts w:ascii="Cambria" w:hAnsi="Cambria" w:cs="Arial"/>
        </w:rPr>
      </w:pPr>
      <w:r w:rsidRPr="00275BDD">
        <w:rPr>
          <w:rFonts w:ascii="Cambria" w:hAnsi="Cambria" w:cs="Arial"/>
        </w:rPr>
        <w:t xml:space="preserve">De algemene voorwaarden zijn </w:t>
      </w:r>
      <w:r w:rsidR="008C650A" w:rsidRPr="00275BDD">
        <w:rPr>
          <w:rFonts w:ascii="Cambria" w:hAnsi="Cambria" w:cs="Arial"/>
        </w:rPr>
        <w:t>op</w:t>
      </w:r>
      <w:r w:rsidR="008C650A">
        <w:rPr>
          <w:rFonts w:ascii="Cambria" w:hAnsi="Cambria" w:cs="Arial"/>
          <w:color w:val="1F497D" w:themeColor="text2"/>
        </w:rPr>
        <w:t xml:space="preserve"> (datum) </w:t>
      </w:r>
      <w:r w:rsidRPr="00275BDD">
        <w:rPr>
          <w:rFonts w:ascii="Cambria" w:hAnsi="Cambria" w:cs="Arial"/>
        </w:rPr>
        <w:t>gedepone</w:t>
      </w:r>
      <w:r w:rsidR="008C650A" w:rsidRPr="00275BDD">
        <w:rPr>
          <w:rFonts w:ascii="Cambria" w:hAnsi="Cambria" w:cs="Arial"/>
        </w:rPr>
        <w:t>erd bij de Kamer van Koophandel</w:t>
      </w:r>
      <w:r w:rsidR="00275BDD">
        <w:rPr>
          <w:rFonts w:ascii="Cambria" w:hAnsi="Cambria" w:cs="Arial"/>
        </w:rPr>
        <w:t xml:space="preserve"> te </w:t>
      </w:r>
      <w:r w:rsidR="00275BDD">
        <w:rPr>
          <w:rFonts w:ascii="Cambria" w:hAnsi="Cambria" w:cs="Arial"/>
          <w:color w:val="1F497D" w:themeColor="text2"/>
        </w:rPr>
        <w:t>(vestiging)</w:t>
      </w:r>
      <w:r w:rsidR="00275BDD">
        <w:rPr>
          <w:rFonts w:ascii="Cambria" w:hAnsi="Cambria" w:cs="Arial"/>
        </w:rPr>
        <w:t>.</w:t>
      </w:r>
    </w:p>
    <w:p w:rsidR="00275BDD" w:rsidRDefault="008C650A" w:rsidP="008C650A">
      <w:pPr>
        <w:autoSpaceDE w:val="0"/>
        <w:autoSpaceDN w:val="0"/>
        <w:adjustRightInd w:val="0"/>
        <w:jc w:val="center"/>
        <w:rPr>
          <w:rFonts w:ascii="Cambria" w:hAnsi="Cambria" w:cs="Arial"/>
          <w:i/>
          <w:color w:val="1F497D" w:themeColor="text2"/>
        </w:rPr>
      </w:pPr>
      <w:r w:rsidRPr="008C650A">
        <w:rPr>
          <w:rFonts w:ascii="Cambria" w:hAnsi="Cambria" w:cs="Arial"/>
          <w:i/>
          <w:color w:val="1F497D" w:themeColor="text2"/>
        </w:rPr>
        <w:t>óf</w:t>
      </w:r>
    </w:p>
    <w:p w:rsidR="008C650A" w:rsidRPr="008C650A" w:rsidRDefault="008C650A" w:rsidP="008C650A">
      <w:pPr>
        <w:autoSpaceDE w:val="0"/>
        <w:autoSpaceDN w:val="0"/>
        <w:adjustRightInd w:val="0"/>
        <w:jc w:val="center"/>
        <w:rPr>
          <w:rFonts w:ascii="Cambria" w:hAnsi="Cambria" w:cs="Arial"/>
          <w:i/>
          <w:color w:val="1F497D" w:themeColor="text2"/>
        </w:rPr>
      </w:pPr>
    </w:p>
    <w:p w:rsidR="00E840F0" w:rsidRPr="00275BDD" w:rsidRDefault="008C650A" w:rsidP="00E840F0">
      <w:pPr>
        <w:autoSpaceDE w:val="0"/>
        <w:autoSpaceDN w:val="0"/>
        <w:adjustRightInd w:val="0"/>
        <w:rPr>
          <w:rFonts w:ascii="Cambria" w:hAnsi="Cambria" w:cs="Arial"/>
        </w:rPr>
      </w:pPr>
      <w:r w:rsidRPr="00275BDD">
        <w:rPr>
          <w:rFonts w:ascii="Cambria" w:hAnsi="Cambria" w:cs="Arial"/>
        </w:rPr>
        <w:t xml:space="preserve">De algemene voorwaarden </w:t>
      </w:r>
      <w:r w:rsidR="00275BDD" w:rsidRPr="00275BDD">
        <w:rPr>
          <w:rFonts w:ascii="Cambria" w:hAnsi="Cambria" w:cs="Arial"/>
        </w:rPr>
        <w:t>zullen</w:t>
      </w:r>
      <w:r w:rsidRPr="00275BDD">
        <w:rPr>
          <w:rFonts w:ascii="Cambria" w:hAnsi="Cambria" w:cs="Arial"/>
        </w:rPr>
        <w:t xml:space="preserve"> in</w:t>
      </w:r>
      <w:r>
        <w:rPr>
          <w:rFonts w:ascii="Cambria" w:hAnsi="Cambria" w:cs="Arial"/>
          <w:color w:val="1F497D" w:themeColor="text2"/>
        </w:rPr>
        <w:t xml:space="preserve"> (maand en jaar</w:t>
      </w:r>
      <w:r w:rsidRPr="00275BDD">
        <w:rPr>
          <w:rFonts w:ascii="Cambria" w:hAnsi="Cambria" w:cs="Arial"/>
        </w:rPr>
        <w:t>)</w:t>
      </w:r>
      <w:r w:rsidR="00275BDD" w:rsidRPr="00275BDD">
        <w:rPr>
          <w:rFonts w:ascii="Cambria" w:hAnsi="Cambria" w:cs="Arial"/>
        </w:rPr>
        <w:t xml:space="preserve"> worden</w:t>
      </w:r>
      <w:r w:rsidRPr="00275BDD">
        <w:rPr>
          <w:rFonts w:ascii="Cambria" w:hAnsi="Cambria" w:cs="Arial"/>
        </w:rPr>
        <w:t xml:space="preserve"> gedeponeerd</w:t>
      </w:r>
      <w:r w:rsidR="00E840F0" w:rsidRPr="00275BDD">
        <w:rPr>
          <w:rFonts w:ascii="Cambria" w:hAnsi="Cambria" w:cs="Arial"/>
        </w:rPr>
        <w:t xml:space="preserve"> bij </w:t>
      </w:r>
      <w:r w:rsidRPr="00275BDD">
        <w:rPr>
          <w:rFonts w:ascii="Cambria" w:hAnsi="Cambria" w:cs="Arial"/>
        </w:rPr>
        <w:t>de Kamer van Koophandel</w:t>
      </w:r>
      <w:r w:rsidR="00275BDD" w:rsidRPr="00275BDD">
        <w:rPr>
          <w:rFonts w:ascii="Cambria" w:hAnsi="Cambria" w:cs="Arial"/>
        </w:rPr>
        <w:t xml:space="preserve"> te</w:t>
      </w:r>
      <w:r w:rsidR="00275BDD">
        <w:rPr>
          <w:rFonts w:ascii="Cambria" w:hAnsi="Cambria" w:cs="Arial"/>
          <w:color w:val="1F497D" w:themeColor="text2"/>
        </w:rPr>
        <w:t xml:space="preserve"> (vestiging)</w:t>
      </w:r>
      <w:r w:rsidR="00275BDD">
        <w:rPr>
          <w:rFonts w:ascii="Cambria" w:hAnsi="Cambria" w:cs="Arial"/>
        </w:rPr>
        <w:t>.</w:t>
      </w:r>
    </w:p>
    <w:p w:rsidR="00275BDD" w:rsidRDefault="008C650A" w:rsidP="008C650A">
      <w:pPr>
        <w:autoSpaceDE w:val="0"/>
        <w:autoSpaceDN w:val="0"/>
        <w:adjustRightInd w:val="0"/>
        <w:jc w:val="center"/>
        <w:rPr>
          <w:rFonts w:ascii="Cambria" w:hAnsi="Cambria" w:cs="Arial"/>
          <w:i/>
          <w:color w:val="1F497D" w:themeColor="text2"/>
        </w:rPr>
      </w:pPr>
      <w:r w:rsidRPr="008C650A">
        <w:rPr>
          <w:rFonts w:ascii="Cambria" w:hAnsi="Cambria" w:cs="Arial"/>
          <w:i/>
          <w:color w:val="1F497D" w:themeColor="text2"/>
        </w:rPr>
        <w:t>óf</w:t>
      </w:r>
    </w:p>
    <w:p w:rsidR="008C650A" w:rsidRPr="008C650A" w:rsidRDefault="008C650A" w:rsidP="008C650A">
      <w:pPr>
        <w:autoSpaceDE w:val="0"/>
        <w:autoSpaceDN w:val="0"/>
        <w:adjustRightInd w:val="0"/>
        <w:jc w:val="center"/>
        <w:rPr>
          <w:rFonts w:ascii="Cambria" w:hAnsi="Cambria" w:cs="Arial"/>
          <w:i/>
          <w:color w:val="1F497D" w:themeColor="text2"/>
        </w:rPr>
      </w:pPr>
    </w:p>
    <w:p w:rsidR="0030011B" w:rsidRPr="00275BDD" w:rsidRDefault="00275BDD" w:rsidP="00E840F0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  <w:r>
        <w:rPr>
          <w:rFonts w:ascii="Cambria" w:hAnsi="Cambria" w:cs="Arial"/>
          <w:color w:val="1F497D" w:themeColor="text2"/>
        </w:rPr>
        <w:t xml:space="preserve">(Bedrijfsnaam) </w:t>
      </w:r>
      <w:r w:rsidRPr="00275BDD">
        <w:rPr>
          <w:rFonts w:ascii="Cambria" w:hAnsi="Cambria" w:cs="Arial"/>
        </w:rPr>
        <w:t>hanteert geen algemene voorwaarden.</w:t>
      </w:r>
    </w:p>
    <w:p w:rsidR="001B34B0" w:rsidRDefault="001B34B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9919E0" w:rsidRPr="00674D9C" w:rsidRDefault="00E840F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2.8</w:t>
      </w:r>
      <w:r w:rsidR="009919E0"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Verzekeringen</w:t>
      </w:r>
    </w:p>
    <w:p w:rsidR="000A5591" w:rsidRDefault="000A5591" w:rsidP="000255D3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</w:p>
    <w:p w:rsidR="000255D3" w:rsidRPr="00FF352B" w:rsidRDefault="000255D3" w:rsidP="000255D3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FF352B">
        <w:rPr>
          <w:rFonts w:ascii="Cambria" w:hAnsi="Cambria" w:cs="Arial"/>
          <w:color w:val="000000"/>
        </w:rPr>
        <w:t xml:space="preserve">De </w:t>
      </w:r>
      <w:r w:rsidR="006C675C">
        <w:rPr>
          <w:rFonts w:ascii="Cambria" w:hAnsi="Cambria" w:cs="Arial"/>
          <w:color w:val="000000"/>
        </w:rPr>
        <w:t>na</w:t>
      </w:r>
      <w:r w:rsidRPr="00FF352B">
        <w:rPr>
          <w:rFonts w:ascii="Cambria" w:hAnsi="Cambria" w:cs="Arial"/>
          <w:color w:val="000000"/>
        </w:rPr>
        <w:t>vol</w:t>
      </w:r>
      <w:r w:rsidR="008C650A">
        <w:rPr>
          <w:rFonts w:ascii="Cambria" w:hAnsi="Cambria" w:cs="Arial"/>
          <w:color w:val="000000"/>
        </w:rPr>
        <w:t xml:space="preserve">gende verzekeringen zullen </w:t>
      </w:r>
      <w:r w:rsidR="004F4D20">
        <w:rPr>
          <w:rFonts w:ascii="Cambria" w:hAnsi="Cambria" w:cs="Arial"/>
          <w:color w:val="000000"/>
        </w:rPr>
        <w:t>worden</w:t>
      </w:r>
      <w:r w:rsidRPr="00FF352B">
        <w:rPr>
          <w:rFonts w:ascii="Cambria" w:hAnsi="Cambria" w:cs="Arial"/>
          <w:color w:val="000000"/>
        </w:rPr>
        <w:t xml:space="preserve"> afgesloten</w:t>
      </w:r>
      <w:r w:rsidR="008C650A">
        <w:rPr>
          <w:rFonts w:ascii="Cambria" w:hAnsi="Cambria" w:cs="Arial"/>
          <w:color w:val="000000"/>
        </w:rPr>
        <w:t xml:space="preserve"> zodra de onderneming een feit is:</w:t>
      </w:r>
      <w:r w:rsidR="00011133">
        <w:rPr>
          <w:rFonts w:ascii="Cambria" w:hAnsi="Cambria" w:cs="Arial"/>
          <w:color w:val="000000"/>
        </w:rPr>
        <w:t xml:space="preserve"> </w:t>
      </w:r>
      <w:r w:rsidR="006C675C">
        <w:rPr>
          <w:rFonts w:ascii="Cambria" w:hAnsi="Cambria" w:cs="Arial"/>
          <w:color w:val="1F497D" w:themeColor="text2"/>
        </w:rPr>
        <w:t>(</w:t>
      </w:r>
      <w:r w:rsidR="006C675C" w:rsidRPr="006C675C">
        <w:rPr>
          <w:rFonts w:ascii="Cambria" w:hAnsi="Cambria" w:cs="Arial"/>
          <w:color w:val="1F497D" w:themeColor="text2"/>
        </w:rPr>
        <w:t xml:space="preserve">verwijder de verzekeringsvormen die u niet </w:t>
      </w:r>
      <w:r w:rsidR="006C675C">
        <w:rPr>
          <w:rFonts w:ascii="Cambria" w:hAnsi="Cambria" w:cs="Arial"/>
          <w:color w:val="1F497D" w:themeColor="text2"/>
        </w:rPr>
        <w:t>wenst af te sluiten</w:t>
      </w:r>
      <w:r w:rsidR="006C675C" w:rsidRPr="006C675C">
        <w:rPr>
          <w:rFonts w:ascii="Cambria" w:hAnsi="Cambria" w:cs="Arial"/>
          <w:color w:val="1F497D" w:themeColor="text2"/>
        </w:rPr>
        <w:t>)</w:t>
      </w:r>
    </w:p>
    <w:p w:rsidR="006C675C" w:rsidRDefault="006C675C" w:rsidP="006C675C">
      <w:pPr>
        <w:autoSpaceDE w:val="0"/>
        <w:autoSpaceDN w:val="0"/>
        <w:adjustRightInd w:val="0"/>
        <w:rPr>
          <w:rFonts w:ascii="Cambria" w:hAnsi="Cambria" w:cs="Arial"/>
        </w:rPr>
      </w:pPr>
    </w:p>
    <w:p w:rsidR="006C675C" w:rsidRPr="00277E67" w:rsidRDefault="006C675C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Ziekteverzuimverzekering</w:t>
      </w:r>
    </w:p>
    <w:p w:rsidR="006C675C" w:rsidRPr="00E840F0" w:rsidRDefault="006C675C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Dekt schade door langdurig ziekteverzuim van medewerkers</w:t>
      </w:r>
      <w:r w:rsidR="003A0C1B">
        <w:rPr>
          <w:rFonts w:ascii="Cambria" w:hAnsi="Cambria" w:cs="Arial"/>
          <w:sz w:val="24"/>
          <w:szCs w:val="24"/>
        </w:rPr>
        <w:t>.</w:t>
      </w:r>
    </w:p>
    <w:p w:rsidR="006C675C" w:rsidRPr="00277E67" w:rsidRDefault="006C675C" w:rsidP="00984C92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Arbeidsongeschiktheid</w:t>
      </w:r>
      <w:r w:rsidR="003A0C1B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s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verzekering</w:t>
      </w:r>
    </w:p>
    <w:p w:rsidR="006C675C" w:rsidRPr="00E840F0" w:rsidRDefault="006C675C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lastRenderedPageBreak/>
        <w:t>Dekt inkomensderving door arbeidsongeschiktheid van de ondernemer</w:t>
      </w:r>
      <w:r w:rsidR="003A0C1B">
        <w:rPr>
          <w:rFonts w:ascii="Cambria" w:hAnsi="Cambria" w:cs="Arial"/>
          <w:sz w:val="24"/>
          <w:szCs w:val="24"/>
        </w:rPr>
        <w:t>.</w:t>
      </w:r>
    </w:p>
    <w:p w:rsidR="006C675C" w:rsidRPr="00277E67" w:rsidRDefault="00984C92" w:rsidP="00984C92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Bedrijfsaansprakelijkheidsverzekering</w:t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Dekt schade aan zaken en personen als u daarvoor aansprakelijk bent.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Beroepsaansprakelijkheidsverzekering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Dekt schade aan zaken en personen als u daarvoor aansprakelijk bent.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Rec</w:t>
      </w:r>
      <w:r w:rsidR="003A0C1B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htsbijstandverzekering b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edrijven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Zorgt voor professionele ondersteuning bij juridische conflicten.</w:t>
      </w:r>
    </w:p>
    <w:p w:rsidR="006C675C" w:rsidRPr="00277E67" w:rsidRDefault="00277E67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>
        <w:rPr>
          <w:rFonts w:ascii="Cambria" w:hAnsi="Cambria" w:cs="Arial"/>
          <w:b/>
          <w:color w:val="7F7F7F" w:themeColor="text1" w:themeTint="80"/>
          <w:sz w:val="24"/>
          <w:szCs w:val="24"/>
        </w:rPr>
        <w:t>Inventaris-/goederen-/h</w:t>
      </w:r>
      <w:r w:rsidR="00984C92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uurdersbelangverzekering</w:t>
      </w:r>
      <w:r w:rsidR="00984C92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Verzekert uw inventaris en goederen bij schade of diefstal.</w:t>
      </w:r>
    </w:p>
    <w:p w:rsidR="006C675C" w:rsidRPr="00277E67" w:rsidRDefault="00277E67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>
        <w:rPr>
          <w:rFonts w:ascii="Cambria" w:hAnsi="Cambria" w:cs="Arial"/>
          <w:b/>
          <w:color w:val="7F7F7F" w:themeColor="text1" w:themeTint="80"/>
          <w:sz w:val="24"/>
          <w:szCs w:val="24"/>
        </w:rPr>
        <w:t>Extra k</w:t>
      </w:r>
      <w:r w:rsidR="00984C92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ostenverzekering</w:t>
      </w:r>
      <w:r w:rsidR="00984C92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Dekt de kosten die u moet maken wanneer uw bedrijfsruimte onbruikbaar is.</w:t>
      </w:r>
    </w:p>
    <w:p w:rsidR="006C675C" w:rsidRPr="00277E67" w:rsidRDefault="00277E67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Computer-/e</w:t>
      </w:r>
      <w:r w:rsidR="00984C92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lektronicaverzekering</w:t>
      </w:r>
      <w:r w:rsidR="00984C92"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3A0C1B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Dekt</w:t>
      </w:r>
      <w:r w:rsidR="00984C92" w:rsidRPr="00E840F0">
        <w:rPr>
          <w:rFonts w:ascii="Cambria" w:hAnsi="Cambria" w:cs="Arial"/>
          <w:sz w:val="24"/>
          <w:szCs w:val="24"/>
        </w:rPr>
        <w:t xml:space="preserve"> sc</w:t>
      </w:r>
      <w:r>
        <w:rPr>
          <w:rFonts w:ascii="Cambria" w:hAnsi="Cambria" w:cs="Arial"/>
          <w:sz w:val="24"/>
          <w:szCs w:val="24"/>
        </w:rPr>
        <w:t>hade aan uw apparatuur buiten uw schuld (brand, diefstal).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 xml:space="preserve">Autoverzekering 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6C675C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</w:t>
      </w:r>
      <w:r w:rsidR="00984C92" w:rsidRPr="00E840F0">
        <w:rPr>
          <w:rFonts w:ascii="Cambria" w:hAnsi="Cambria" w:cs="Arial"/>
          <w:sz w:val="24"/>
          <w:szCs w:val="24"/>
        </w:rPr>
        <w:t>ekt kosten van schade aan uw bedrijfsauto en zorgt dat u mobiel blijft.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Gebouwenverzekering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Dekt kosten van schade aan uw bedrijfsgebouw door bijvoorbeeld brand.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Geldverzekering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Dekt het verlies van contant geld door overval of inbraak.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Bedrijfsschadeverzekering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 xml:space="preserve">Dekt </w:t>
      </w:r>
      <w:r w:rsidR="003A0C1B">
        <w:rPr>
          <w:rFonts w:ascii="Cambria" w:hAnsi="Cambria" w:cs="Arial"/>
          <w:sz w:val="24"/>
          <w:szCs w:val="24"/>
        </w:rPr>
        <w:t>gederfde</w:t>
      </w:r>
      <w:r w:rsidRPr="00E840F0">
        <w:rPr>
          <w:rFonts w:ascii="Cambria" w:hAnsi="Cambria" w:cs="Arial"/>
          <w:sz w:val="24"/>
          <w:szCs w:val="24"/>
        </w:rPr>
        <w:t xml:space="preserve"> winst na schade en de extra kosten om het werk voort te zetten.</w:t>
      </w:r>
    </w:p>
    <w:p w:rsidR="006C675C" w:rsidRPr="00277E67" w:rsidRDefault="006C675C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Goederentransport</w:t>
      </w:r>
    </w:p>
    <w:p w:rsidR="006C675C" w:rsidRPr="00E840F0" w:rsidRDefault="00984C92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 w:rsidRPr="00E840F0">
        <w:rPr>
          <w:rFonts w:ascii="Cambria" w:hAnsi="Cambria" w:cs="Arial"/>
          <w:sz w:val="24"/>
          <w:szCs w:val="24"/>
        </w:rPr>
        <w:t>Dekt schade aan goederen tijdens het transport</w:t>
      </w:r>
      <w:r w:rsidR="003A0C1B">
        <w:rPr>
          <w:rFonts w:ascii="Cambria" w:hAnsi="Cambria" w:cs="Arial"/>
          <w:sz w:val="24"/>
          <w:szCs w:val="24"/>
        </w:rPr>
        <w:t>, ongeacht het gebruikte vervoermiddel</w:t>
      </w:r>
      <w:r w:rsidRPr="00E840F0">
        <w:rPr>
          <w:rFonts w:ascii="Cambria" w:hAnsi="Cambria" w:cs="Arial"/>
          <w:sz w:val="24"/>
          <w:szCs w:val="24"/>
        </w:rPr>
        <w:t>. De verzekering dekt niet alleen</w:t>
      </w:r>
      <w:r w:rsidR="003A0C1B">
        <w:rPr>
          <w:rFonts w:ascii="Cambria" w:hAnsi="Cambria" w:cs="Arial"/>
          <w:sz w:val="24"/>
          <w:szCs w:val="24"/>
        </w:rPr>
        <w:t xml:space="preserve"> schade door brand, diefstal, verlies, </w:t>
      </w:r>
      <w:r w:rsidRPr="00E840F0">
        <w:rPr>
          <w:rFonts w:ascii="Cambria" w:hAnsi="Cambria" w:cs="Arial"/>
          <w:sz w:val="24"/>
          <w:szCs w:val="24"/>
        </w:rPr>
        <w:t xml:space="preserve">beschadiging of bederf, maar ook schade </w:t>
      </w:r>
      <w:r w:rsidR="003A0C1B">
        <w:rPr>
          <w:rFonts w:ascii="Cambria" w:hAnsi="Cambria" w:cs="Arial"/>
          <w:sz w:val="24"/>
          <w:szCs w:val="24"/>
        </w:rPr>
        <w:t>als gevolg van</w:t>
      </w:r>
      <w:r w:rsidRPr="00E840F0">
        <w:rPr>
          <w:rFonts w:ascii="Cambria" w:hAnsi="Cambria" w:cs="Arial"/>
          <w:sz w:val="24"/>
          <w:szCs w:val="24"/>
        </w:rPr>
        <w:t xml:space="preserve"> vertragingen en stakingen.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Constructieverzekering voor bouwwerken (CAR)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6C675C" w:rsidRPr="00E840F0" w:rsidRDefault="00FD48DA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Dekt</w:t>
      </w:r>
      <w:r w:rsidR="00984C92" w:rsidRPr="00E840F0">
        <w:rPr>
          <w:rFonts w:ascii="Cambria" w:hAnsi="Cambria" w:cs="Arial"/>
          <w:sz w:val="24"/>
          <w:szCs w:val="24"/>
        </w:rPr>
        <w:t xml:space="preserve"> schade aan bouwwerken door uitvoeringsfouten, ongeluk</w:t>
      </w:r>
      <w:r>
        <w:rPr>
          <w:rFonts w:ascii="Cambria" w:hAnsi="Cambria" w:cs="Arial"/>
          <w:sz w:val="24"/>
          <w:szCs w:val="24"/>
        </w:rPr>
        <w:t>ken</w:t>
      </w:r>
      <w:r w:rsidR="00984C92" w:rsidRPr="00E840F0">
        <w:rPr>
          <w:rFonts w:ascii="Cambria" w:hAnsi="Cambria" w:cs="Arial"/>
          <w:sz w:val="24"/>
          <w:szCs w:val="24"/>
        </w:rPr>
        <w:t xml:space="preserve"> of storm.</w:t>
      </w:r>
    </w:p>
    <w:p w:rsidR="006C675C" w:rsidRPr="00277E67" w:rsidRDefault="00984C92" w:rsidP="006C675C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color w:val="7F7F7F" w:themeColor="text1" w:themeTint="80"/>
          <w:sz w:val="24"/>
          <w:szCs w:val="24"/>
        </w:rPr>
      </w:pP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>Eigen Vervoerverzekering</w:t>
      </w:r>
      <w:r w:rsidRPr="00277E67">
        <w:rPr>
          <w:rFonts w:ascii="Cambria" w:hAnsi="Cambria" w:cs="Arial"/>
          <w:b/>
          <w:color w:val="7F7F7F" w:themeColor="text1" w:themeTint="80"/>
          <w:sz w:val="24"/>
          <w:szCs w:val="24"/>
        </w:rPr>
        <w:tab/>
      </w:r>
    </w:p>
    <w:p w:rsidR="00984C92" w:rsidRPr="00E840F0" w:rsidRDefault="00FD48DA" w:rsidP="006C675C">
      <w:pPr>
        <w:pStyle w:val="Lijstalinea"/>
        <w:autoSpaceDE w:val="0"/>
        <w:autoSpaceDN w:val="0"/>
        <w:adjustRightInd w:val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Dekt schade en diefstal van de spullen in uw auto.</w:t>
      </w:r>
    </w:p>
    <w:p w:rsidR="00625669" w:rsidRPr="001D7CF5" w:rsidRDefault="00625669" w:rsidP="00BA6791">
      <w:pPr>
        <w:autoSpaceDE w:val="0"/>
        <w:autoSpaceDN w:val="0"/>
        <w:adjustRightInd w:val="0"/>
        <w:rPr>
          <w:rFonts w:ascii="Cambria" w:hAnsi="Cambria" w:cs="Arial"/>
        </w:rPr>
      </w:pPr>
      <w:r w:rsidRPr="001D7CF5">
        <w:rPr>
          <w:rFonts w:ascii="Cambria" w:hAnsi="Cambria" w:cs="Arial"/>
        </w:rPr>
        <w:t xml:space="preserve"> </w:t>
      </w:r>
    </w:p>
    <w:p w:rsidR="00025EE6" w:rsidRDefault="00025EE6" w:rsidP="009919E0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</w:p>
    <w:p w:rsidR="006C675C" w:rsidRDefault="006C675C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</w:p>
    <w:p w:rsidR="003779DC" w:rsidRPr="00674D9C" w:rsidRDefault="003779DC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  <w:r w:rsidRPr="00674D9C">
        <w:rPr>
          <w:rFonts w:ascii="Cambria" w:hAnsi="Cambria" w:cs="Arial"/>
          <w:b/>
          <w:bCs/>
          <w:color w:val="4D4D4D"/>
          <w:sz w:val="40"/>
          <w:szCs w:val="40"/>
        </w:rPr>
        <w:t xml:space="preserve">3 </w:t>
      </w:r>
      <w:r w:rsidR="000274B9">
        <w:rPr>
          <w:rFonts w:ascii="Cambria" w:hAnsi="Cambria" w:cs="Arial"/>
          <w:b/>
          <w:bCs/>
          <w:color w:val="4D4D4D"/>
          <w:sz w:val="40"/>
          <w:szCs w:val="40"/>
        </w:rPr>
        <w:t xml:space="preserve"> </w:t>
      </w:r>
      <w:r w:rsidRPr="00674D9C">
        <w:rPr>
          <w:rFonts w:ascii="Cambria" w:hAnsi="Cambria" w:cs="Arial"/>
          <w:b/>
          <w:bCs/>
          <w:color w:val="4D4D4D"/>
          <w:sz w:val="40"/>
          <w:szCs w:val="40"/>
        </w:rPr>
        <w:t>Marketing</w:t>
      </w:r>
    </w:p>
    <w:p w:rsidR="001B34B0" w:rsidRPr="000274B9" w:rsidRDefault="001B34B0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3779DC" w:rsidRPr="00DD3A29" w:rsidRDefault="003779DC" w:rsidP="003779DC">
      <w:pPr>
        <w:autoSpaceDE w:val="0"/>
        <w:autoSpaceDN w:val="0"/>
        <w:adjustRightInd w:val="0"/>
        <w:rPr>
          <w:rFonts w:ascii="Cambria" w:hAnsi="Cambria" w:cs="Arial"/>
          <w:bCs/>
          <w:i/>
          <w:color w:val="666666"/>
          <w:sz w:val="20"/>
          <w:szCs w:val="2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3.1 De mark</w:t>
      </w:r>
      <w:r w:rsidR="0047069B">
        <w:rPr>
          <w:rFonts w:ascii="Cambria" w:hAnsi="Cambria" w:cs="Arial"/>
          <w:b/>
          <w:bCs/>
          <w:color w:val="4D4D4D"/>
          <w:sz w:val="30"/>
          <w:szCs w:val="30"/>
        </w:rPr>
        <w:t>t</w:t>
      </w:r>
    </w:p>
    <w:p w:rsidR="001B34B0" w:rsidRDefault="001B34B0" w:rsidP="00DD3A2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A129ED" w:rsidRPr="00A129ED" w:rsidRDefault="001B34B0" w:rsidP="00DD3A29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De markt waarin </w:t>
      </w:r>
      <w:r w:rsidRPr="001B34B0">
        <w:rPr>
          <w:rFonts w:ascii="Cambria" w:hAnsi="Cambria" w:cs="Arial"/>
          <w:bCs/>
          <w:color w:val="1F497D" w:themeColor="text2"/>
        </w:rPr>
        <w:t>(naam onderneming)</w:t>
      </w:r>
      <w:r>
        <w:rPr>
          <w:rFonts w:ascii="Cambria" w:hAnsi="Cambria" w:cs="Arial"/>
          <w:bCs/>
        </w:rPr>
        <w:t xml:space="preserve"> </w:t>
      </w:r>
      <w:r w:rsidRPr="001B34B0">
        <w:rPr>
          <w:rFonts w:ascii="Cambria" w:hAnsi="Cambria" w:cs="Arial"/>
          <w:bCs/>
          <w:color w:val="1F497D" w:themeColor="text2"/>
        </w:rPr>
        <w:t>gaat opereren / opereert</w:t>
      </w:r>
      <w:r>
        <w:rPr>
          <w:rFonts w:ascii="Cambria" w:hAnsi="Cambria" w:cs="Arial"/>
          <w:bCs/>
        </w:rPr>
        <w:t>, wordt</w:t>
      </w:r>
      <w:r w:rsidR="009A6919">
        <w:rPr>
          <w:rFonts w:ascii="Cambria" w:hAnsi="Cambria" w:cs="Arial"/>
          <w:bCs/>
        </w:rPr>
        <w:t xml:space="preserve"> hieronder</w:t>
      </w:r>
      <w:r>
        <w:rPr>
          <w:rFonts w:ascii="Cambria" w:hAnsi="Cambria" w:cs="Arial"/>
          <w:bCs/>
        </w:rPr>
        <w:t xml:space="preserve"> </w:t>
      </w:r>
      <w:r w:rsidR="009B1F27">
        <w:rPr>
          <w:rFonts w:ascii="Cambria" w:hAnsi="Cambria" w:cs="Arial"/>
          <w:bCs/>
        </w:rPr>
        <w:t>uiteengezet</w:t>
      </w:r>
      <w:r>
        <w:rPr>
          <w:rFonts w:ascii="Cambria" w:hAnsi="Cambria" w:cs="Arial"/>
          <w:bCs/>
        </w:rPr>
        <w:t xml:space="preserve"> aan de hand van het D.E.S.T.E.P. model. Hierbij wordt de markt </w:t>
      </w:r>
      <w:r w:rsidR="008C650A">
        <w:rPr>
          <w:rFonts w:ascii="Cambria" w:hAnsi="Cambria" w:cs="Arial"/>
          <w:bCs/>
        </w:rPr>
        <w:t xml:space="preserve">vanuit </w:t>
      </w:r>
      <w:r>
        <w:rPr>
          <w:rFonts w:ascii="Cambria" w:hAnsi="Cambria" w:cs="Arial"/>
          <w:bCs/>
        </w:rPr>
        <w:t>demografisch</w:t>
      </w:r>
      <w:r w:rsidR="008C650A">
        <w:rPr>
          <w:rFonts w:ascii="Cambria" w:hAnsi="Cambria" w:cs="Arial"/>
          <w:bCs/>
        </w:rPr>
        <w:t xml:space="preserve"> -</w:t>
      </w:r>
      <w:r>
        <w:rPr>
          <w:rFonts w:ascii="Cambria" w:hAnsi="Cambria" w:cs="Arial"/>
          <w:bCs/>
        </w:rPr>
        <w:t>, economisch</w:t>
      </w:r>
      <w:r w:rsidR="008C650A">
        <w:rPr>
          <w:rFonts w:ascii="Cambria" w:hAnsi="Cambria" w:cs="Arial"/>
          <w:bCs/>
        </w:rPr>
        <w:t xml:space="preserve"> -</w:t>
      </w:r>
      <w:r>
        <w:rPr>
          <w:rFonts w:ascii="Cambria" w:hAnsi="Cambria" w:cs="Arial"/>
          <w:bCs/>
        </w:rPr>
        <w:t>, sociaal</w:t>
      </w:r>
      <w:r w:rsidR="008944E7">
        <w:rPr>
          <w:rFonts w:ascii="Cambria" w:hAnsi="Cambria" w:cs="Arial"/>
          <w:bCs/>
        </w:rPr>
        <w:t>-cultureel</w:t>
      </w:r>
      <w:r w:rsidR="008C650A">
        <w:rPr>
          <w:rFonts w:ascii="Cambria" w:hAnsi="Cambria" w:cs="Arial"/>
          <w:bCs/>
        </w:rPr>
        <w:t xml:space="preserve"> -</w:t>
      </w:r>
      <w:r>
        <w:rPr>
          <w:rFonts w:ascii="Cambria" w:hAnsi="Cambria" w:cs="Arial"/>
          <w:bCs/>
        </w:rPr>
        <w:t>, technologisch</w:t>
      </w:r>
      <w:r w:rsidR="008C650A">
        <w:rPr>
          <w:rFonts w:ascii="Cambria" w:hAnsi="Cambria" w:cs="Arial"/>
          <w:bCs/>
        </w:rPr>
        <w:t xml:space="preserve"> -</w:t>
      </w:r>
      <w:r>
        <w:rPr>
          <w:rFonts w:ascii="Cambria" w:hAnsi="Cambria" w:cs="Arial"/>
          <w:bCs/>
        </w:rPr>
        <w:t>, economisch</w:t>
      </w:r>
      <w:r w:rsidR="008C650A">
        <w:rPr>
          <w:rFonts w:ascii="Cambria" w:hAnsi="Cambria" w:cs="Arial"/>
          <w:bCs/>
        </w:rPr>
        <w:t xml:space="preserve"> -</w:t>
      </w:r>
      <w:r>
        <w:rPr>
          <w:rFonts w:ascii="Cambria" w:hAnsi="Cambria" w:cs="Arial"/>
          <w:bCs/>
        </w:rPr>
        <w:t xml:space="preserve"> en politiek </w:t>
      </w:r>
      <w:r w:rsidR="008C650A">
        <w:rPr>
          <w:rFonts w:ascii="Cambria" w:hAnsi="Cambria" w:cs="Arial"/>
          <w:bCs/>
        </w:rPr>
        <w:t xml:space="preserve">oogpunt </w:t>
      </w:r>
      <w:r w:rsidR="009A6919">
        <w:rPr>
          <w:rFonts w:ascii="Cambria" w:hAnsi="Cambria" w:cs="Arial"/>
          <w:bCs/>
        </w:rPr>
        <w:t>geanalyseerd. Zo worden de</w:t>
      </w:r>
      <w:r w:rsidR="008944E7">
        <w:rPr>
          <w:rFonts w:ascii="Cambria" w:hAnsi="Cambria" w:cs="Arial"/>
          <w:bCs/>
        </w:rPr>
        <w:t xml:space="preserve"> kansen </w:t>
      </w:r>
      <w:r w:rsidR="008C650A">
        <w:rPr>
          <w:rFonts w:ascii="Cambria" w:hAnsi="Cambria" w:cs="Arial"/>
          <w:bCs/>
        </w:rPr>
        <w:t>e</w:t>
      </w:r>
      <w:r w:rsidR="009A6919">
        <w:rPr>
          <w:rFonts w:ascii="Cambria" w:hAnsi="Cambria" w:cs="Arial"/>
          <w:bCs/>
        </w:rPr>
        <w:t xml:space="preserve">n bedreigingen voor </w:t>
      </w:r>
      <w:r w:rsidR="009A6919" w:rsidRPr="001B34B0">
        <w:rPr>
          <w:rFonts w:ascii="Cambria" w:hAnsi="Cambria" w:cs="Arial"/>
          <w:bCs/>
          <w:color w:val="1F497D" w:themeColor="text2"/>
        </w:rPr>
        <w:t>(naam onderneming)</w:t>
      </w:r>
      <w:r w:rsidR="009A6919">
        <w:rPr>
          <w:rFonts w:ascii="Cambria" w:hAnsi="Cambria" w:cs="Arial"/>
          <w:bCs/>
        </w:rPr>
        <w:t xml:space="preserve"> langs de gehele linie bloot</w:t>
      </w:r>
      <w:r w:rsidR="008C650A">
        <w:rPr>
          <w:rFonts w:ascii="Cambria" w:hAnsi="Cambria" w:cs="Arial"/>
          <w:bCs/>
        </w:rPr>
        <w:t>gelegd</w:t>
      </w:r>
      <w:r w:rsidR="008944E7">
        <w:rPr>
          <w:rFonts w:ascii="Cambria" w:hAnsi="Cambria" w:cs="Arial"/>
          <w:bCs/>
        </w:rPr>
        <w:t>.</w:t>
      </w:r>
    </w:p>
    <w:p w:rsidR="00AA3F53" w:rsidRDefault="00AA3F53" w:rsidP="00E62BD5">
      <w:pPr>
        <w:autoSpaceDE w:val="0"/>
        <w:autoSpaceDN w:val="0"/>
        <w:adjustRightInd w:val="0"/>
        <w:rPr>
          <w:rFonts w:ascii="Cambria" w:hAnsi="Cambria" w:cs="Arial"/>
          <w:bCs/>
          <w:i/>
        </w:rPr>
      </w:pPr>
    </w:p>
    <w:p w:rsidR="006037CA" w:rsidRPr="001B34B0" w:rsidRDefault="006037CA" w:rsidP="00E62BD5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1B34B0">
        <w:rPr>
          <w:rFonts w:ascii="Cambria" w:hAnsi="Cambria" w:cs="Arial"/>
          <w:b/>
          <w:bCs/>
          <w:color w:val="595959" w:themeColor="text1" w:themeTint="A6"/>
        </w:rPr>
        <w:lastRenderedPageBreak/>
        <w:t xml:space="preserve">Demografisch </w:t>
      </w:r>
    </w:p>
    <w:p w:rsidR="008944E7" w:rsidRPr="00C077D3" w:rsidRDefault="00C077D3" w:rsidP="008944E7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  <w:r>
        <w:rPr>
          <w:rFonts w:ascii="Cambria" w:hAnsi="Cambria" w:cs="Arial"/>
          <w:bCs/>
          <w:i/>
          <w:color w:val="1F497D" w:themeColor="text2"/>
        </w:rPr>
        <w:t>(</w:t>
      </w:r>
      <w:r w:rsidR="008944E7" w:rsidRPr="00C077D3">
        <w:rPr>
          <w:rFonts w:ascii="Cambria" w:hAnsi="Cambria" w:cs="Arial"/>
          <w:bCs/>
          <w:i/>
          <w:color w:val="1F497D" w:themeColor="text2"/>
        </w:rPr>
        <w:t>Demografische factoren zijn kenmerken van de bevolking</w:t>
      </w:r>
      <w:r w:rsidR="009A6919">
        <w:rPr>
          <w:rFonts w:ascii="Cambria" w:hAnsi="Cambria" w:cs="Arial"/>
          <w:bCs/>
          <w:i/>
          <w:color w:val="1F497D" w:themeColor="text2"/>
        </w:rPr>
        <w:t>, zoals leeftijd, geslacht, beroep en opleiding</w:t>
      </w:r>
      <w:r w:rsidR="003923A1" w:rsidRPr="00C077D3">
        <w:rPr>
          <w:rFonts w:ascii="Cambria" w:hAnsi="Cambria" w:cs="Arial"/>
          <w:bCs/>
          <w:i/>
          <w:color w:val="1F497D" w:themeColor="text2"/>
        </w:rPr>
        <w:t xml:space="preserve">. Beschrijf deze </w:t>
      </w:r>
      <w:r w:rsidR="008C650A">
        <w:rPr>
          <w:rFonts w:ascii="Cambria" w:hAnsi="Cambria" w:cs="Arial"/>
          <w:bCs/>
          <w:i/>
          <w:color w:val="1F497D" w:themeColor="text2"/>
        </w:rPr>
        <w:t xml:space="preserve">kenmerken </w:t>
      </w:r>
      <w:r w:rsidR="003923A1" w:rsidRPr="00C077D3">
        <w:rPr>
          <w:rFonts w:ascii="Cambria" w:hAnsi="Cambria" w:cs="Arial"/>
          <w:bCs/>
          <w:i/>
          <w:color w:val="1F497D" w:themeColor="text2"/>
        </w:rPr>
        <w:t>voor de markt waarin jou</w:t>
      </w:r>
      <w:r w:rsidR="009A6919">
        <w:rPr>
          <w:rFonts w:ascii="Cambria" w:hAnsi="Cambria" w:cs="Arial"/>
          <w:bCs/>
          <w:i/>
          <w:color w:val="1F497D" w:themeColor="text2"/>
        </w:rPr>
        <w:t>w</w:t>
      </w:r>
      <w:r w:rsidR="003923A1" w:rsidRPr="00C077D3">
        <w:rPr>
          <w:rFonts w:ascii="Cambria" w:hAnsi="Cambria" w:cs="Arial"/>
          <w:bCs/>
          <w:i/>
          <w:color w:val="1F497D" w:themeColor="text2"/>
        </w:rPr>
        <w:t xml:space="preserve"> onderneming zich begeeft)</w:t>
      </w:r>
    </w:p>
    <w:p w:rsidR="006037CA" w:rsidRDefault="006037CA" w:rsidP="00E62BD5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1B34B0" w:rsidRPr="001B34B0" w:rsidRDefault="001B34B0" w:rsidP="001B34B0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1B34B0">
        <w:rPr>
          <w:rFonts w:ascii="Cambria" w:hAnsi="Cambria" w:cs="Arial"/>
          <w:b/>
          <w:bCs/>
          <w:color w:val="595959" w:themeColor="text1" w:themeTint="A6"/>
        </w:rPr>
        <w:t>Economisch</w:t>
      </w:r>
    </w:p>
    <w:p w:rsidR="00C077D3" w:rsidRPr="00C077D3" w:rsidRDefault="00C077D3" w:rsidP="00C077D3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  <w:r w:rsidRPr="00C077D3">
        <w:rPr>
          <w:rFonts w:ascii="Cambria" w:hAnsi="Cambria" w:cs="Arial"/>
          <w:bCs/>
          <w:i/>
          <w:color w:val="1F497D" w:themeColor="text2"/>
        </w:rPr>
        <w:t>(</w:t>
      </w:r>
      <w:r w:rsidR="008944E7" w:rsidRPr="00C077D3">
        <w:rPr>
          <w:rFonts w:ascii="Cambria" w:hAnsi="Cambria" w:cs="Arial"/>
          <w:bCs/>
          <w:i/>
          <w:color w:val="1F497D" w:themeColor="text2"/>
        </w:rPr>
        <w:t>Economische factoren zijn kenmerken die de economie beschrijven</w:t>
      </w:r>
      <w:r w:rsidR="009A6919">
        <w:rPr>
          <w:rFonts w:ascii="Cambria" w:hAnsi="Cambria" w:cs="Arial"/>
          <w:bCs/>
          <w:i/>
          <w:color w:val="1F497D" w:themeColor="text2"/>
        </w:rPr>
        <w:t>, zoals prijselasticiteit en koopkracht.</w:t>
      </w:r>
      <w:r>
        <w:rPr>
          <w:rFonts w:ascii="Cambria" w:hAnsi="Cambria" w:cs="Arial"/>
          <w:bCs/>
          <w:i/>
          <w:color w:val="1F497D" w:themeColor="text2"/>
        </w:rPr>
        <w:t xml:space="preserve"> 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Beschrijf deze </w:t>
      </w:r>
      <w:r w:rsidR="008C650A">
        <w:rPr>
          <w:rFonts w:ascii="Cambria" w:hAnsi="Cambria" w:cs="Arial"/>
          <w:bCs/>
          <w:i/>
          <w:color w:val="1F497D" w:themeColor="text2"/>
        </w:rPr>
        <w:t xml:space="preserve">kenmerken </w:t>
      </w:r>
      <w:r w:rsidRPr="00C077D3">
        <w:rPr>
          <w:rFonts w:ascii="Cambria" w:hAnsi="Cambria" w:cs="Arial"/>
          <w:bCs/>
          <w:i/>
          <w:color w:val="1F497D" w:themeColor="text2"/>
        </w:rPr>
        <w:t>voor de markt waarin jou</w:t>
      </w:r>
      <w:r w:rsidR="009A6919">
        <w:rPr>
          <w:rFonts w:ascii="Cambria" w:hAnsi="Cambria" w:cs="Arial"/>
          <w:bCs/>
          <w:i/>
          <w:color w:val="1F497D" w:themeColor="text2"/>
        </w:rPr>
        <w:t>w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 onderneming zich begeeft)</w:t>
      </w:r>
    </w:p>
    <w:p w:rsidR="00C077D3" w:rsidRDefault="00C077D3" w:rsidP="00E62BD5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</w:p>
    <w:p w:rsidR="001B34B0" w:rsidRDefault="001B34B0" w:rsidP="001B34B0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1B34B0">
        <w:rPr>
          <w:rFonts w:ascii="Cambria" w:hAnsi="Cambria" w:cs="Arial"/>
          <w:b/>
          <w:bCs/>
          <w:color w:val="595959" w:themeColor="text1" w:themeTint="A6"/>
        </w:rPr>
        <w:t>Sociaal</w:t>
      </w:r>
      <w:r w:rsidR="008944E7">
        <w:rPr>
          <w:rFonts w:ascii="Cambria" w:hAnsi="Cambria" w:cs="Arial"/>
          <w:b/>
          <w:bCs/>
          <w:color w:val="595959" w:themeColor="text1" w:themeTint="A6"/>
        </w:rPr>
        <w:t xml:space="preserve"> / cultureel</w:t>
      </w:r>
    </w:p>
    <w:p w:rsidR="00C077D3" w:rsidRPr="00C077D3" w:rsidRDefault="00C077D3" w:rsidP="00C077D3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  <w:r w:rsidRPr="00C077D3">
        <w:rPr>
          <w:rFonts w:ascii="Cambria" w:hAnsi="Cambria" w:cs="Arial"/>
          <w:bCs/>
          <w:i/>
          <w:color w:val="1F497D" w:themeColor="text2"/>
        </w:rPr>
        <w:t>(</w:t>
      </w:r>
      <w:r w:rsidR="008944E7" w:rsidRPr="00C077D3">
        <w:rPr>
          <w:rFonts w:ascii="Cambria" w:hAnsi="Cambria" w:cs="Arial"/>
          <w:bCs/>
          <w:i/>
          <w:color w:val="1F497D" w:themeColor="text2"/>
        </w:rPr>
        <w:t>Sociaal-culturele factoren zijn kenmerken van de cultuur en leefgewoonten</w:t>
      </w:r>
      <w:r w:rsidR="009A6919">
        <w:rPr>
          <w:rFonts w:ascii="Cambria" w:hAnsi="Cambria" w:cs="Arial"/>
          <w:bCs/>
          <w:i/>
          <w:color w:val="1F497D" w:themeColor="text2"/>
        </w:rPr>
        <w:t xml:space="preserve">, zoals levensstijl, normen en waarden. 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Beschrijf deze </w:t>
      </w:r>
      <w:r w:rsidR="008C650A">
        <w:rPr>
          <w:rFonts w:ascii="Cambria" w:hAnsi="Cambria" w:cs="Arial"/>
          <w:bCs/>
          <w:i/>
          <w:color w:val="1F497D" w:themeColor="text2"/>
        </w:rPr>
        <w:t xml:space="preserve">kenmerken </w:t>
      </w:r>
      <w:r w:rsidRPr="00C077D3">
        <w:rPr>
          <w:rFonts w:ascii="Cambria" w:hAnsi="Cambria" w:cs="Arial"/>
          <w:bCs/>
          <w:i/>
          <w:color w:val="1F497D" w:themeColor="text2"/>
        </w:rPr>
        <w:t>voor de markt waarin jou</w:t>
      </w:r>
      <w:r w:rsidR="009B1F27">
        <w:rPr>
          <w:rFonts w:ascii="Cambria" w:hAnsi="Cambria" w:cs="Arial"/>
          <w:bCs/>
          <w:i/>
          <w:color w:val="1F497D" w:themeColor="text2"/>
        </w:rPr>
        <w:t>w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 onderneming zich begeeft)</w:t>
      </w:r>
    </w:p>
    <w:p w:rsidR="00C077D3" w:rsidRDefault="00C077D3" w:rsidP="00E62BD5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</w:p>
    <w:p w:rsidR="006037CA" w:rsidRPr="001B34B0" w:rsidRDefault="006037CA" w:rsidP="00E62BD5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1B34B0">
        <w:rPr>
          <w:rFonts w:ascii="Cambria" w:hAnsi="Cambria" w:cs="Arial"/>
          <w:b/>
          <w:bCs/>
          <w:color w:val="595959" w:themeColor="text1" w:themeTint="A6"/>
        </w:rPr>
        <w:t>Technologisch</w:t>
      </w:r>
    </w:p>
    <w:p w:rsidR="00C077D3" w:rsidRPr="00C077D3" w:rsidRDefault="00C077D3" w:rsidP="00C077D3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  <w:r w:rsidRPr="00C077D3">
        <w:rPr>
          <w:rFonts w:ascii="Cambria" w:hAnsi="Cambria" w:cs="Arial"/>
          <w:bCs/>
          <w:i/>
          <w:color w:val="1F497D" w:themeColor="text2"/>
        </w:rPr>
        <w:t>(</w:t>
      </w:r>
      <w:r w:rsidR="008944E7" w:rsidRPr="00C077D3">
        <w:rPr>
          <w:rFonts w:ascii="Cambria" w:hAnsi="Cambria" w:cs="Arial"/>
          <w:bCs/>
          <w:i/>
          <w:color w:val="1F497D" w:themeColor="text2"/>
        </w:rPr>
        <w:t>Technologische factoren zijn kenmerken van de ontwikkeling</w:t>
      </w:r>
      <w:r w:rsidR="009B1F27">
        <w:rPr>
          <w:rFonts w:ascii="Cambria" w:hAnsi="Cambria" w:cs="Arial"/>
          <w:bCs/>
          <w:i/>
          <w:color w:val="1F497D" w:themeColor="text2"/>
        </w:rPr>
        <w:t xml:space="preserve">, zoals </w:t>
      </w:r>
      <w:r w:rsidR="009A6919">
        <w:rPr>
          <w:rFonts w:ascii="Cambria" w:hAnsi="Cambria" w:cs="Arial"/>
          <w:bCs/>
          <w:i/>
          <w:color w:val="1F497D" w:themeColor="text2"/>
        </w:rPr>
        <w:t>het huidige gebruik van techniek en de welwillendheid om te innoveren</w:t>
      </w:r>
      <w:r w:rsidRPr="00C077D3">
        <w:rPr>
          <w:rFonts w:ascii="Cambria" w:hAnsi="Cambria" w:cs="Arial"/>
          <w:bCs/>
          <w:i/>
          <w:color w:val="1F497D" w:themeColor="text2"/>
        </w:rPr>
        <w:t>.</w:t>
      </w:r>
      <w:r>
        <w:rPr>
          <w:rFonts w:ascii="Cambria" w:hAnsi="Cambria" w:cs="Arial"/>
          <w:bCs/>
          <w:i/>
          <w:color w:val="1F497D" w:themeColor="text2"/>
        </w:rPr>
        <w:t xml:space="preserve"> 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Beschrijf deze </w:t>
      </w:r>
      <w:r w:rsidR="008C650A">
        <w:rPr>
          <w:rFonts w:ascii="Cambria" w:hAnsi="Cambria" w:cs="Arial"/>
          <w:bCs/>
          <w:i/>
          <w:color w:val="1F497D" w:themeColor="text2"/>
        </w:rPr>
        <w:t xml:space="preserve">kenmerken </w:t>
      </w:r>
      <w:r w:rsidRPr="00C077D3">
        <w:rPr>
          <w:rFonts w:ascii="Cambria" w:hAnsi="Cambria" w:cs="Arial"/>
          <w:bCs/>
          <w:i/>
          <w:color w:val="1F497D" w:themeColor="text2"/>
        </w:rPr>
        <w:t>voor de markt waarin jo</w:t>
      </w:r>
      <w:r w:rsidR="009B1F27">
        <w:rPr>
          <w:rFonts w:ascii="Cambria" w:hAnsi="Cambria" w:cs="Arial"/>
          <w:bCs/>
          <w:i/>
          <w:color w:val="1F497D" w:themeColor="text2"/>
        </w:rPr>
        <w:t>uw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 onderneming zich begeeft)</w:t>
      </w:r>
    </w:p>
    <w:p w:rsidR="00C077D3" w:rsidRDefault="00C077D3" w:rsidP="00E62BD5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6037CA" w:rsidRPr="001B34B0" w:rsidRDefault="006037CA" w:rsidP="00E62BD5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1B34B0">
        <w:rPr>
          <w:rFonts w:ascii="Cambria" w:hAnsi="Cambria" w:cs="Arial"/>
          <w:b/>
          <w:bCs/>
          <w:color w:val="595959" w:themeColor="text1" w:themeTint="A6"/>
        </w:rPr>
        <w:t>Ecologisch</w:t>
      </w:r>
    </w:p>
    <w:p w:rsidR="00C077D3" w:rsidRPr="00C077D3" w:rsidRDefault="00C077D3" w:rsidP="00C077D3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  <w:r w:rsidRPr="00C077D3">
        <w:rPr>
          <w:rFonts w:ascii="Cambria" w:hAnsi="Cambria" w:cs="Arial"/>
          <w:bCs/>
          <w:i/>
          <w:color w:val="1F497D" w:themeColor="text2"/>
        </w:rPr>
        <w:t>(</w:t>
      </w:r>
      <w:r w:rsidR="008944E7" w:rsidRPr="00C077D3">
        <w:rPr>
          <w:rFonts w:ascii="Cambria" w:hAnsi="Cambria" w:cs="Arial"/>
          <w:bCs/>
          <w:i/>
          <w:color w:val="1F497D" w:themeColor="text2"/>
        </w:rPr>
        <w:t>Ecologische factoren zijn kenmerken van de fysieke omgeving</w:t>
      </w:r>
      <w:r w:rsidR="009A6919">
        <w:rPr>
          <w:rFonts w:ascii="Cambria" w:hAnsi="Cambria" w:cs="Arial"/>
          <w:bCs/>
          <w:i/>
          <w:color w:val="1F497D" w:themeColor="text2"/>
        </w:rPr>
        <w:t>, zoals het milieu en klimaat</w:t>
      </w:r>
      <w:r w:rsidRPr="00C077D3">
        <w:rPr>
          <w:rFonts w:ascii="Cambria" w:hAnsi="Cambria" w:cs="Arial"/>
          <w:bCs/>
          <w:i/>
          <w:color w:val="1F497D" w:themeColor="text2"/>
        </w:rPr>
        <w:t>.</w:t>
      </w:r>
      <w:r>
        <w:rPr>
          <w:rFonts w:ascii="Cambria" w:hAnsi="Cambria" w:cs="Arial"/>
          <w:bCs/>
          <w:i/>
          <w:color w:val="1F497D" w:themeColor="text2"/>
        </w:rPr>
        <w:t xml:space="preserve"> 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Beschrijf deze </w:t>
      </w:r>
      <w:r w:rsidR="008C650A">
        <w:rPr>
          <w:rFonts w:ascii="Cambria" w:hAnsi="Cambria" w:cs="Arial"/>
          <w:bCs/>
          <w:i/>
          <w:color w:val="1F497D" w:themeColor="text2"/>
        </w:rPr>
        <w:t xml:space="preserve">kenmerken </w:t>
      </w:r>
      <w:r w:rsidRPr="00C077D3">
        <w:rPr>
          <w:rFonts w:ascii="Cambria" w:hAnsi="Cambria" w:cs="Arial"/>
          <w:bCs/>
          <w:i/>
          <w:color w:val="1F497D" w:themeColor="text2"/>
        </w:rPr>
        <w:t>voor de markt waarin jou</w:t>
      </w:r>
      <w:r w:rsidR="009B1F27">
        <w:rPr>
          <w:rFonts w:ascii="Cambria" w:hAnsi="Cambria" w:cs="Arial"/>
          <w:bCs/>
          <w:i/>
          <w:color w:val="1F497D" w:themeColor="text2"/>
        </w:rPr>
        <w:t>w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 onderneming zich begeeft)</w:t>
      </w:r>
    </w:p>
    <w:p w:rsidR="00C077D3" w:rsidRDefault="00C077D3" w:rsidP="00E62BD5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6037CA" w:rsidRPr="001B34B0" w:rsidRDefault="006037CA" w:rsidP="006037CA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1B34B0">
        <w:rPr>
          <w:rFonts w:ascii="Cambria" w:hAnsi="Cambria" w:cs="Arial"/>
          <w:b/>
          <w:bCs/>
          <w:color w:val="595959" w:themeColor="text1" w:themeTint="A6"/>
        </w:rPr>
        <w:t>Politiek</w:t>
      </w:r>
    </w:p>
    <w:p w:rsidR="00C077D3" w:rsidRDefault="00C077D3" w:rsidP="00C077D3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  <w:r w:rsidRPr="009B1F27">
        <w:rPr>
          <w:rFonts w:asciiTheme="majorHAnsi" w:hAnsiTheme="majorHAnsi" w:cs="Arial"/>
          <w:i/>
          <w:color w:val="1F497D" w:themeColor="text2"/>
          <w:shd w:val="clear" w:color="auto" w:fill="FFFFFF"/>
        </w:rPr>
        <w:t>(</w:t>
      </w:r>
      <w:r w:rsidR="008944E7" w:rsidRPr="009B1F27">
        <w:rPr>
          <w:rFonts w:asciiTheme="majorHAnsi" w:hAnsiTheme="majorHAnsi" w:cs="Arial"/>
          <w:i/>
          <w:color w:val="1F497D" w:themeColor="text2"/>
          <w:shd w:val="clear" w:color="auto" w:fill="FFFFFF"/>
        </w:rPr>
        <w:t>Politiek-juridische factoren zijn kenmerken van overheidsbeslissingen</w:t>
      </w:r>
      <w:r w:rsidR="009B1F27" w:rsidRPr="009B1F27">
        <w:rPr>
          <w:rFonts w:asciiTheme="majorHAnsi" w:hAnsiTheme="majorHAnsi" w:cs="Arial"/>
          <w:i/>
          <w:color w:val="1F497D" w:themeColor="text2"/>
          <w:shd w:val="clear" w:color="auto" w:fill="FFFFFF"/>
        </w:rPr>
        <w:t>, zoals wetten en de invloe</w:t>
      </w:r>
      <w:r w:rsidR="009B1F27">
        <w:rPr>
          <w:rFonts w:asciiTheme="majorHAnsi" w:hAnsiTheme="majorHAnsi" w:cs="Arial"/>
          <w:i/>
          <w:color w:val="1F497D" w:themeColor="text2"/>
          <w:shd w:val="clear" w:color="auto" w:fill="FFFFFF"/>
        </w:rPr>
        <w:t>d van overheid op bedrijfsleven</w:t>
      </w:r>
      <w:r w:rsidRPr="009B1F27">
        <w:rPr>
          <w:rFonts w:asciiTheme="majorHAnsi" w:hAnsiTheme="majorHAnsi" w:cs="Arial"/>
          <w:i/>
          <w:color w:val="1F497D" w:themeColor="text2"/>
          <w:shd w:val="clear" w:color="auto" w:fill="FFFFFF"/>
        </w:rPr>
        <w:t>.</w:t>
      </w:r>
      <w:r>
        <w:rPr>
          <w:rFonts w:ascii="Cambria" w:hAnsi="Cambria" w:cs="Arial"/>
          <w:bCs/>
          <w:i/>
          <w:color w:val="1F497D" w:themeColor="text2"/>
        </w:rPr>
        <w:t xml:space="preserve"> 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Beschrijf deze </w:t>
      </w:r>
      <w:r w:rsidR="008C650A">
        <w:rPr>
          <w:rFonts w:ascii="Cambria" w:hAnsi="Cambria" w:cs="Arial"/>
          <w:bCs/>
          <w:i/>
          <w:color w:val="1F497D" w:themeColor="text2"/>
        </w:rPr>
        <w:t xml:space="preserve">kenmerken </w:t>
      </w:r>
      <w:r w:rsidRPr="00C077D3">
        <w:rPr>
          <w:rFonts w:ascii="Cambria" w:hAnsi="Cambria" w:cs="Arial"/>
          <w:bCs/>
          <w:i/>
          <w:color w:val="1F497D" w:themeColor="text2"/>
        </w:rPr>
        <w:t>voor de markt waarin jou</w:t>
      </w:r>
      <w:r w:rsidR="009B1F27">
        <w:rPr>
          <w:rFonts w:ascii="Cambria" w:hAnsi="Cambria" w:cs="Arial"/>
          <w:bCs/>
          <w:i/>
          <w:color w:val="1F497D" w:themeColor="text2"/>
        </w:rPr>
        <w:t>w</w:t>
      </w:r>
      <w:r w:rsidRPr="00C077D3">
        <w:rPr>
          <w:rFonts w:ascii="Cambria" w:hAnsi="Cambria" w:cs="Arial"/>
          <w:bCs/>
          <w:i/>
          <w:color w:val="1F497D" w:themeColor="text2"/>
        </w:rPr>
        <w:t xml:space="preserve"> onderneming zich begeeft)</w:t>
      </w:r>
    </w:p>
    <w:p w:rsidR="00277E67" w:rsidRDefault="00277E67" w:rsidP="00C077D3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</w:p>
    <w:p w:rsidR="00277E67" w:rsidRPr="00C077D3" w:rsidRDefault="00277E67" w:rsidP="00C077D3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</w:p>
    <w:p w:rsidR="00C077D3" w:rsidRDefault="00C077D3" w:rsidP="00C077D3">
      <w:pPr>
        <w:autoSpaceDE w:val="0"/>
        <w:autoSpaceDN w:val="0"/>
        <w:adjustRightInd w:val="0"/>
        <w:jc w:val="center"/>
        <w:rPr>
          <w:rFonts w:ascii="Cambria" w:hAnsi="Cambria" w:cs="Arial"/>
          <w:bCs/>
        </w:rPr>
      </w:pPr>
      <w:r w:rsidRPr="00C077D3">
        <w:rPr>
          <w:rFonts w:ascii="Cambria" w:hAnsi="Cambria" w:cs="Arial"/>
          <w:bCs/>
          <w:noProof/>
          <w:lang w:val="en-US"/>
        </w:rPr>
        <w:drawing>
          <wp:inline distT="0" distB="0" distL="0" distR="0">
            <wp:extent cx="1308890" cy="1345537"/>
            <wp:effectExtent l="19050" t="19050" r="24610" b="26063"/>
            <wp:docPr id="9" name="Picture 1" descr="logo ondernemingsplannenfabriek v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ndernemingsplannenfabriek v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457" cy="1345092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77D3" w:rsidRDefault="00C077D3" w:rsidP="006037CA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3779DC" w:rsidRDefault="003779DC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3.2 </w:t>
      </w:r>
      <w:r w:rsidR="00C077D3" w:rsidRPr="00C077D3">
        <w:rPr>
          <w:rFonts w:ascii="Cambria" w:hAnsi="Cambria" w:cs="Arial"/>
          <w:b/>
          <w:bCs/>
          <w:color w:val="1F497D" w:themeColor="text2"/>
          <w:sz w:val="30"/>
          <w:szCs w:val="30"/>
        </w:rPr>
        <w:t>(naam onderneming)</w:t>
      </w:r>
      <w:r w:rsidR="00792FE2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in de</w:t>
      </w:r>
      <w:r w:rsidR="00F03C16">
        <w:rPr>
          <w:rFonts w:ascii="Cambria" w:hAnsi="Cambria" w:cs="Arial"/>
          <w:b/>
          <w:bCs/>
          <w:color w:val="4D4D4D"/>
          <w:sz w:val="30"/>
          <w:szCs w:val="30"/>
        </w:rPr>
        <w:t>ze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markt</w:t>
      </w:r>
    </w:p>
    <w:p w:rsidR="002C48FD" w:rsidRPr="0005632E" w:rsidRDefault="002C48FD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C077D3" w:rsidRPr="00C077D3" w:rsidRDefault="00C077D3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C077D3">
        <w:rPr>
          <w:rFonts w:ascii="Cambria" w:hAnsi="Cambria" w:cs="Arial"/>
          <w:b/>
          <w:bCs/>
          <w:color w:val="595959" w:themeColor="text1" w:themeTint="A6"/>
        </w:rPr>
        <w:t>Marktaandeel</w:t>
      </w:r>
    </w:p>
    <w:p w:rsidR="00436CE1" w:rsidRDefault="00C077D3" w:rsidP="003779DC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Het huidige marktaandee</w:t>
      </w:r>
      <w:r w:rsidR="00436CE1">
        <w:rPr>
          <w:rFonts w:ascii="Cambria" w:hAnsi="Cambria" w:cs="Arial"/>
          <w:bCs/>
        </w:rPr>
        <w:t xml:space="preserve">l van </w:t>
      </w:r>
      <w:r w:rsidRPr="0005632E">
        <w:rPr>
          <w:rFonts w:ascii="Cambria" w:hAnsi="Cambria" w:cs="Arial"/>
          <w:bCs/>
          <w:color w:val="1F497D" w:themeColor="text2"/>
        </w:rPr>
        <w:t>(naam onderneming)</w:t>
      </w:r>
      <w:r w:rsidR="00436CE1">
        <w:rPr>
          <w:rFonts w:ascii="Cambria" w:hAnsi="Cambria" w:cs="Arial"/>
          <w:bCs/>
        </w:rPr>
        <w:t xml:space="preserve"> wordt geschat op </w:t>
      </w:r>
      <w:r w:rsidR="00436CE1" w:rsidRPr="0005632E">
        <w:rPr>
          <w:rFonts w:ascii="Cambria" w:hAnsi="Cambria" w:cs="Arial"/>
          <w:bCs/>
          <w:color w:val="1F497D" w:themeColor="text2"/>
        </w:rPr>
        <w:t>…. %</w:t>
      </w:r>
      <w:r w:rsidR="00436CE1">
        <w:rPr>
          <w:rFonts w:ascii="Cambria" w:hAnsi="Cambria" w:cs="Arial"/>
          <w:bCs/>
        </w:rPr>
        <w:t xml:space="preserve">. </w:t>
      </w:r>
    </w:p>
    <w:p w:rsidR="00C077D3" w:rsidRDefault="00436CE1" w:rsidP="003779DC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Dit getal is gebaseerd op </w:t>
      </w:r>
      <w:r w:rsidR="00C077D3" w:rsidRPr="00C077D3">
        <w:rPr>
          <w:rFonts w:ascii="Cambria" w:hAnsi="Cambria" w:cs="Arial"/>
          <w:bCs/>
          <w:color w:val="1F497D" w:themeColor="text2"/>
        </w:rPr>
        <w:t>(</w:t>
      </w:r>
      <w:r w:rsidR="008C650A">
        <w:rPr>
          <w:rFonts w:ascii="Cambria" w:hAnsi="Cambria" w:cs="Arial"/>
          <w:bCs/>
          <w:color w:val="1F497D" w:themeColor="text2"/>
        </w:rPr>
        <w:t>beschrijf hier waarop dit getal</w:t>
      </w:r>
      <w:r w:rsidR="00C077D3" w:rsidRPr="00C077D3">
        <w:rPr>
          <w:rFonts w:ascii="Cambria" w:hAnsi="Cambria" w:cs="Arial"/>
          <w:bCs/>
          <w:color w:val="1F497D" w:themeColor="text2"/>
        </w:rPr>
        <w:t xml:space="preserve"> gebaseerd is)</w:t>
      </w:r>
    </w:p>
    <w:p w:rsidR="0005632E" w:rsidRDefault="0005632E" w:rsidP="0005632E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</w:p>
    <w:p w:rsidR="0005632E" w:rsidRPr="0005632E" w:rsidRDefault="0005632E" w:rsidP="0005632E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05632E">
        <w:rPr>
          <w:rFonts w:ascii="Cambria" w:hAnsi="Cambria" w:cs="Arial"/>
          <w:b/>
          <w:bCs/>
          <w:color w:val="595959" w:themeColor="text1" w:themeTint="A6"/>
        </w:rPr>
        <w:t>Groeistrategie</w:t>
      </w:r>
    </w:p>
    <w:p w:rsidR="0005632E" w:rsidRPr="00EA7FF6" w:rsidRDefault="0005632E" w:rsidP="0005632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EA7FF6">
        <w:rPr>
          <w:rFonts w:ascii="Cambria" w:hAnsi="Cambria" w:cs="Arial"/>
          <w:bCs/>
          <w:color w:val="1F497D" w:themeColor="text2"/>
        </w:rPr>
        <w:t>Beschrijf welke strategie jouw onderneming in deze markt gaat volgen:</w:t>
      </w:r>
    </w:p>
    <w:p w:rsidR="009B1F27" w:rsidRPr="00EA7FF6" w:rsidRDefault="009B1F27" w:rsidP="009B1F27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EA7FF6">
        <w:rPr>
          <w:rFonts w:ascii="Cambria" w:hAnsi="Cambria" w:cs="Arial"/>
          <w:bCs/>
          <w:color w:val="1F497D" w:themeColor="text2"/>
          <w:sz w:val="24"/>
          <w:szCs w:val="24"/>
        </w:rPr>
        <w:t xml:space="preserve">Marktpenetratie (bestaande producten in bestaande markten) </w:t>
      </w:r>
    </w:p>
    <w:p w:rsidR="009B1F27" w:rsidRPr="00EA7FF6" w:rsidRDefault="009B1F27" w:rsidP="009B1F27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EA7FF6">
        <w:rPr>
          <w:rFonts w:ascii="Cambria" w:hAnsi="Cambria" w:cs="Arial"/>
          <w:bCs/>
          <w:color w:val="1F497D" w:themeColor="text2"/>
          <w:sz w:val="24"/>
          <w:szCs w:val="24"/>
        </w:rPr>
        <w:t>Marktontwikkeling (bestaande producten in nieuwe markten)</w:t>
      </w:r>
    </w:p>
    <w:p w:rsidR="009B1F27" w:rsidRPr="00EA7FF6" w:rsidRDefault="009B1F27" w:rsidP="009B1F27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EA7FF6">
        <w:rPr>
          <w:rFonts w:ascii="Cambria" w:hAnsi="Cambria" w:cs="Arial"/>
          <w:bCs/>
          <w:color w:val="1F497D" w:themeColor="text2"/>
          <w:sz w:val="24"/>
          <w:szCs w:val="24"/>
        </w:rPr>
        <w:t>productontwikkeling (nieuwe producten aan bestaande markten)</w:t>
      </w:r>
    </w:p>
    <w:p w:rsidR="0005632E" w:rsidRPr="00EA7FF6" w:rsidRDefault="0005632E" w:rsidP="009B1F27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EA7FF6">
        <w:rPr>
          <w:rFonts w:ascii="Cambria" w:hAnsi="Cambria" w:cs="Arial"/>
          <w:bCs/>
          <w:color w:val="1F497D" w:themeColor="text2"/>
          <w:sz w:val="24"/>
          <w:szCs w:val="24"/>
        </w:rPr>
        <w:lastRenderedPageBreak/>
        <w:t>diversificatie</w:t>
      </w:r>
      <w:r w:rsidR="009B1F27" w:rsidRPr="00EA7FF6">
        <w:rPr>
          <w:rFonts w:ascii="Cambria" w:hAnsi="Cambria" w:cs="Arial"/>
          <w:bCs/>
          <w:color w:val="1F497D" w:themeColor="text2"/>
          <w:sz w:val="24"/>
          <w:szCs w:val="24"/>
        </w:rPr>
        <w:t xml:space="preserve"> (nieuwe producten aan nieuwe markten)</w:t>
      </w:r>
    </w:p>
    <w:p w:rsidR="00925B27" w:rsidRDefault="00925B27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FF6600"/>
        </w:rPr>
      </w:pPr>
    </w:p>
    <w:p w:rsidR="0005632E" w:rsidRPr="0005632E" w:rsidRDefault="0005632E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05632E">
        <w:rPr>
          <w:rFonts w:ascii="Cambria" w:hAnsi="Cambria" w:cs="Arial"/>
          <w:b/>
          <w:bCs/>
          <w:color w:val="595959" w:themeColor="text1" w:themeTint="A6"/>
        </w:rPr>
        <w:t>SWOT</w:t>
      </w:r>
      <w:r>
        <w:rPr>
          <w:rFonts w:ascii="Cambria" w:hAnsi="Cambria" w:cs="Arial"/>
          <w:b/>
          <w:bCs/>
          <w:color w:val="595959" w:themeColor="text1" w:themeTint="A6"/>
        </w:rPr>
        <w:t xml:space="preserve"> analyse</w:t>
      </w:r>
    </w:p>
    <w:p w:rsidR="0005632E" w:rsidRPr="0005632E" w:rsidRDefault="009B1F27" w:rsidP="003779DC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Onderstaande SWOT analyse </w:t>
      </w:r>
      <w:r w:rsidR="00D835E8">
        <w:rPr>
          <w:rFonts w:ascii="Cambria" w:hAnsi="Cambria" w:cs="Arial"/>
          <w:bCs/>
        </w:rPr>
        <w:t>verheldert</w:t>
      </w:r>
      <w:r>
        <w:rPr>
          <w:rFonts w:ascii="Cambria" w:hAnsi="Cambria" w:cs="Arial"/>
          <w:bCs/>
        </w:rPr>
        <w:t xml:space="preserve"> d</w:t>
      </w:r>
      <w:r w:rsidR="0005632E" w:rsidRPr="0005632E">
        <w:rPr>
          <w:rFonts w:ascii="Cambria" w:hAnsi="Cambria" w:cs="Arial"/>
          <w:bCs/>
        </w:rPr>
        <w:t xml:space="preserve">e toekomstmogelijkheden van </w:t>
      </w:r>
      <w:r w:rsidR="00D835E8">
        <w:rPr>
          <w:rFonts w:ascii="Cambria" w:hAnsi="Cambria" w:cs="Arial"/>
          <w:bCs/>
          <w:color w:val="1F497D" w:themeColor="text2"/>
        </w:rPr>
        <w:t>het p</w:t>
      </w:r>
      <w:r w:rsidR="0005632E" w:rsidRPr="000B769C">
        <w:rPr>
          <w:rFonts w:ascii="Cambria" w:hAnsi="Cambria" w:cs="Arial"/>
          <w:bCs/>
          <w:color w:val="1F497D" w:themeColor="text2"/>
        </w:rPr>
        <w:t xml:space="preserve">roduct / </w:t>
      </w:r>
      <w:r w:rsidR="00D835E8">
        <w:rPr>
          <w:rFonts w:ascii="Cambria" w:hAnsi="Cambria" w:cs="Arial"/>
          <w:bCs/>
          <w:color w:val="1F497D" w:themeColor="text2"/>
        </w:rPr>
        <w:t xml:space="preserve">de </w:t>
      </w:r>
      <w:r w:rsidR="0005632E" w:rsidRPr="000B769C">
        <w:rPr>
          <w:rFonts w:ascii="Cambria" w:hAnsi="Cambria" w:cs="Arial"/>
          <w:bCs/>
          <w:color w:val="1F497D" w:themeColor="text2"/>
        </w:rPr>
        <w:t>dienst</w:t>
      </w:r>
      <w:r w:rsidR="0005632E" w:rsidRPr="0005632E">
        <w:rPr>
          <w:rFonts w:ascii="Cambria" w:hAnsi="Cambria" w:cs="Arial"/>
          <w:bCs/>
        </w:rPr>
        <w:t xml:space="preserve"> die </w:t>
      </w:r>
      <w:r w:rsidR="0005632E" w:rsidRPr="0005632E">
        <w:rPr>
          <w:rFonts w:ascii="Cambria" w:hAnsi="Cambria" w:cs="Arial"/>
          <w:bCs/>
          <w:color w:val="1F497D" w:themeColor="text2"/>
        </w:rPr>
        <w:t>(naam onderneming)</w:t>
      </w:r>
      <w:r>
        <w:rPr>
          <w:rFonts w:ascii="Cambria" w:hAnsi="Cambria" w:cs="Arial"/>
          <w:bCs/>
        </w:rPr>
        <w:t xml:space="preserve"> gaat leveren.</w:t>
      </w:r>
      <w:r w:rsidR="00D835E8">
        <w:rPr>
          <w:rFonts w:ascii="Cambria" w:hAnsi="Cambria" w:cs="Arial"/>
          <w:bCs/>
        </w:rPr>
        <w:t xml:space="preserve"> Tevens wordt concreet beschreven hoe de sterke en zwakke punten respectievelijk gemaximaliseerd en geminimaliseerd kunnen worden.</w:t>
      </w:r>
    </w:p>
    <w:p w:rsidR="0005632E" w:rsidRDefault="0005632E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FF6600"/>
        </w:rPr>
      </w:pPr>
    </w:p>
    <w:p w:rsidR="006B38D9" w:rsidRPr="000274B9" w:rsidRDefault="006B38D9" w:rsidP="006B38D9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  <w:u w:val="single"/>
        </w:rPr>
      </w:pPr>
      <w:r w:rsidRPr="000274B9">
        <w:rPr>
          <w:rFonts w:ascii="Cambria" w:hAnsi="Cambria" w:cs="Arial"/>
          <w:b/>
          <w:bCs/>
          <w:color w:val="7F7F7F" w:themeColor="text1" w:themeTint="80"/>
          <w:u w:val="single"/>
        </w:rPr>
        <w:t>Intern</w:t>
      </w:r>
    </w:p>
    <w:p w:rsidR="006B38D9" w:rsidRPr="000274B9" w:rsidRDefault="006B38D9" w:rsidP="006B38D9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0274B9">
        <w:rPr>
          <w:rFonts w:ascii="Cambria" w:hAnsi="Cambria" w:cs="Arial"/>
          <w:b/>
          <w:bCs/>
          <w:color w:val="7F7F7F" w:themeColor="text1" w:themeTint="80"/>
        </w:rPr>
        <w:t xml:space="preserve">Sterke punten </w:t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  <w:t>Sterke punten benutten</w:t>
      </w:r>
    </w:p>
    <w:p w:rsidR="002775DD" w:rsidRPr="004E3D70" w:rsidRDefault="000B769C" w:rsidP="0011382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vb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 xml:space="preserve">: uniek product 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bvb: 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>octrooirechten aanvragen</w:t>
      </w:r>
    </w:p>
    <w:p w:rsidR="002775DD" w:rsidRPr="004E3D70" w:rsidRDefault="000B769C" w:rsidP="0005632E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vb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>: A – locatie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bvb: 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>investeren in luxe reclameborden</w:t>
      </w:r>
    </w:p>
    <w:p w:rsidR="0005632E" w:rsidRPr="004E3D70" w:rsidRDefault="000B769C" w:rsidP="0005632E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vb: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 xml:space="preserve"> 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lage kostprijs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bvb: 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economische prijsstrategie voeren</w:t>
      </w:r>
    </w:p>
    <w:p w:rsidR="003779DC" w:rsidRPr="000274B9" w:rsidRDefault="003779DC" w:rsidP="003779DC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0274B9">
        <w:rPr>
          <w:rFonts w:ascii="Cambria" w:hAnsi="Cambria" w:cs="Arial"/>
          <w:b/>
          <w:bCs/>
          <w:color w:val="7F7F7F" w:themeColor="text1" w:themeTint="80"/>
        </w:rPr>
        <w:t>Zwakke punten</w:t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  <w:t>Zwakke punten opheffen</w:t>
      </w:r>
    </w:p>
    <w:p w:rsidR="00625669" w:rsidRPr="004E3D70" w:rsidRDefault="000B769C" w:rsidP="0011382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vb: o</w:t>
      </w:r>
      <w:r w:rsidR="002775DD" w:rsidRPr="004E3D70">
        <w:rPr>
          <w:rFonts w:ascii="Cambria" w:hAnsi="Cambria" w:cs="Arial"/>
          <w:bCs/>
          <w:color w:val="1F497D" w:themeColor="text2"/>
          <w:sz w:val="24"/>
          <w:szCs w:val="24"/>
        </w:rPr>
        <w:t xml:space="preserve">nvoldoende eigen vermogen 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bvb. 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>kredietaanvraag indienen</w:t>
      </w:r>
    </w:p>
    <w:p w:rsidR="002775DD" w:rsidRPr="004E3D70" w:rsidRDefault="000B769C" w:rsidP="0011382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vb: g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>een vervanging bij ziekte / verlof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bvb. 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 xml:space="preserve">inhuren van oproepkracht </w:t>
      </w:r>
    </w:p>
    <w:p w:rsidR="0005632E" w:rsidRPr="004E3D70" w:rsidRDefault="000B769C" w:rsidP="0011382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vb: o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>nvoldoende kennis van financiën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bvb. </w:t>
      </w:r>
      <w:r w:rsidR="0005632E" w:rsidRPr="004E3D70">
        <w:rPr>
          <w:rFonts w:ascii="Cambria" w:hAnsi="Cambria" w:cs="Arial"/>
          <w:bCs/>
          <w:color w:val="1F497D" w:themeColor="text2"/>
          <w:sz w:val="24"/>
          <w:szCs w:val="24"/>
        </w:rPr>
        <w:t>inhuren van boekhouder</w:t>
      </w:r>
    </w:p>
    <w:p w:rsidR="004E3D70" w:rsidRPr="004E3D70" w:rsidRDefault="000B769C" w:rsidP="0011382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vb: hoge kostprijs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bvb. </w:t>
      </w:r>
      <w:r w:rsidR="004E3D70" w:rsidRPr="004E3D70">
        <w:rPr>
          <w:rFonts w:ascii="Cambria" w:hAnsi="Cambria" w:cs="Arial"/>
          <w:bCs/>
          <w:color w:val="1F497D" w:themeColor="text2"/>
          <w:sz w:val="24"/>
          <w:szCs w:val="24"/>
        </w:rPr>
        <w:t>exclusieve prijsstrategie voeren</w:t>
      </w:r>
    </w:p>
    <w:p w:rsidR="003779DC" w:rsidRPr="000274B9" w:rsidRDefault="0005632E" w:rsidP="0052719E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  <w:u w:val="single"/>
        </w:rPr>
      </w:pPr>
      <w:r w:rsidRPr="000274B9">
        <w:rPr>
          <w:rFonts w:ascii="Cambria" w:hAnsi="Cambria" w:cs="Arial"/>
          <w:b/>
          <w:bCs/>
          <w:color w:val="7F7F7F" w:themeColor="text1" w:themeTint="80"/>
          <w:u w:val="single"/>
        </w:rPr>
        <w:t>E</w:t>
      </w:r>
      <w:r w:rsidR="003779DC" w:rsidRPr="000274B9">
        <w:rPr>
          <w:rFonts w:ascii="Cambria" w:hAnsi="Cambria" w:cs="Arial"/>
          <w:b/>
          <w:bCs/>
          <w:color w:val="7F7F7F" w:themeColor="text1" w:themeTint="80"/>
          <w:u w:val="single"/>
        </w:rPr>
        <w:t>xtern</w:t>
      </w:r>
    </w:p>
    <w:p w:rsidR="0047069B" w:rsidRPr="001D7CF5" w:rsidRDefault="0047069B" w:rsidP="0052719E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 w:rsidRPr="000274B9">
        <w:rPr>
          <w:rFonts w:ascii="Cambria" w:hAnsi="Cambria" w:cs="Arial"/>
          <w:b/>
          <w:bCs/>
          <w:color w:val="7F7F7F" w:themeColor="text1" w:themeTint="80"/>
        </w:rPr>
        <w:t>Kansen</w:t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  <w:t>Kansen benutten</w:t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>
        <w:rPr>
          <w:rFonts w:ascii="Cambria" w:hAnsi="Cambria" w:cs="Arial"/>
          <w:b/>
          <w:bCs/>
          <w:color w:val="4D4D4D"/>
        </w:rPr>
        <w:tab/>
      </w:r>
    </w:p>
    <w:p w:rsidR="00F115D2" w:rsidRPr="004E3D70" w:rsidRDefault="004E3D70" w:rsidP="004E3D70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 w:rsidRPr="004E3D70">
        <w:rPr>
          <w:rFonts w:ascii="Cambria" w:hAnsi="Cambria" w:cs="Arial"/>
          <w:bCs/>
          <w:color w:val="1F497D" w:themeColor="text2"/>
          <w:sz w:val="24"/>
          <w:szCs w:val="24"/>
        </w:rPr>
        <w:t>Gebruik</w:t>
      </w:r>
      <w:r w:rsidR="00D835E8">
        <w:rPr>
          <w:rFonts w:ascii="Cambria" w:hAnsi="Cambria" w:cs="Arial"/>
          <w:bCs/>
          <w:color w:val="1F497D" w:themeColor="text2"/>
          <w:sz w:val="24"/>
          <w:szCs w:val="24"/>
        </w:rPr>
        <w:t xml:space="preserve"> de</w:t>
      </w:r>
      <w:r w:rsidRPr="004E3D70">
        <w:rPr>
          <w:rFonts w:ascii="Cambria" w:hAnsi="Cambria" w:cs="Arial"/>
          <w:bCs/>
          <w:color w:val="1F497D" w:themeColor="text2"/>
          <w:sz w:val="24"/>
          <w:szCs w:val="24"/>
        </w:rPr>
        <w:t xml:space="preserve"> DESTEP analyse </w:t>
      </w:r>
      <w:r w:rsidR="00D835E8">
        <w:rPr>
          <w:rFonts w:ascii="Cambria" w:hAnsi="Cambria" w:cs="Arial"/>
          <w:bCs/>
          <w:color w:val="1F497D" w:themeColor="text2"/>
          <w:sz w:val="24"/>
          <w:szCs w:val="24"/>
        </w:rPr>
        <w:t xml:space="preserve">uit 3.1 </w:t>
      </w:r>
      <w:r w:rsidRPr="004E3D70">
        <w:rPr>
          <w:rFonts w:ascii="Cambria" w:hAnsi="Cambria" w:cs="Arial"/>
          <w:bCs/>
          <w:color w:val="1F497D" w:themeColor="text2"/>
          <w:sz w:val="24"/>
          <w:szCs w:val="24"/>
        </w:rPr>
        <w:t xml:space="preserve">om kansen uit de markt te </w:t>
      </w:r>
      <w:r w:rsidR="00D835E8">
        <w:rPr>
          <w:rFonts w:ascii="Cambria" w:hAnsi="Cambria" w:cs="Arial"/>
          <w:bCs/>
          <w:color w:val="1F497D" w:themeColor="text2"/>
          <w:sz w:val="24"/>
          <w:szCs w:val="24"/>
        </w:rPr>
        <w:t>ontdekken</w:t>
      </w:r>
      <w:r w:rsidRPr="004E3D70">
        <w:rPr>
          <w:rFonts w:ascii="Cambria" w:hAnsi="Cambria" w:cs="Arial"/>
          <w:bCs/>
          <w:color w:val="1F497D" w:themeColor="text2"/>
          <w:sz w:val="24"/>
          <w:szCs w:val="24"/>
        </w:rPr>
        <w:t>.</w:t>
      </w:r>
      <w:r w:rsidRPr="004E3D70">
        <w:rPr>
          <w:rFonts w:ascii="Cambria" w:hAnsi="Cambria" w:cs="Arial"/>
          <w:bCs/>
          <w:color w:val="1F497D" w:themeColor="text2"/>
          <w:sz w:val="24"/>
          <w:szCs w:val="24"/>
        </w:rPr>
        <w:tab/>
      </w:r>
    </w:p>
    <w:p w:rsidR="0005632E" w:rsidRPr="000274B9" w:rsidRDefault="00F3439F" w:rsidP="0005632E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0274B9">
        <w:rPr>
          <w:rFonts w:ascii="Cambria" w:hAnsi="Cambria" w:cs="Arial"/>
          <w:b/>
          <w:bCs/>
          <w:color w:val="7F7F7F" w:themeColor="text1" w:themeTint="80"/>
        </w:rPr>
        <w:t>Bedreigingen</w:t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</w:r>
      <w:r w:rsidR="0005632E" w:rsidRPr="000274B9">
        <w:rPr>
          <w:rFonts w:ascii="Cambria" w:hAnsi="Cambria" w:cs="Arial"/>
          <w:b/>
          <w:bCs/>
          <w:color w:val="7F7F7F" w:themeColor="text1" w:themeTint="80"/>
        </w:rPr>
        <w:tab/>
        <w:t>Bedreigingen voorkomen</w:t>
      </w:r>
    </w:p>
    <w:p w:rsidR="00625669" w:rsidRPr="00D835E8" w:rsidRDefault="004E3D70" w:rsidP="004E3D70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24"/>
        </w:rPr>
      </w:pPr>
      <w:r w:rsidRPr="00D835E8">
        <w:rPr>
          <w:rFonts w:ascii="Cambria" w:hAnsi="Cambria" w:cs="Arial"/>
          <w:bCs/>
          <w:color w:val="1F497D" w:themeColor="text2"/>
          <w:sz w:val="24"/>
        </w:rPr>
        <w:t xml:space="preserve">Gebruik </w:t>
      </w:r>
      <w:r w:rsidR="00D835E8" w:rsidRPr="00D835E8">
        <w:rPr>
          <w:rFonts w:ascii="Cambria" w:hAnsi="Cambria" w:cs="Arial"/>
          <w:bCs/>
          <w:color w:val="1F497D" w:themeColor="text2"/>
          <w:sz w:val="24"/>
        </w:rPr>
        <w:t xml:space="preserve">de </w:t>
      </w:r>
      <w:r w:rsidRPr="00D835E8">
        <w:rPr>
          <w:rFonts w:ascii="Cambria" w:hAnsi="Cambria" w:cs="Arial"/>
          <w:bCs/>
          <w:color w:val="1F497D" w:themeColor="text2"/>
          <w:sz w:val="24"/>
        </w:rPr>
        <w:t>DESTEP analyse</w:t>
      </w:r>
      <w:r w:rsidR="00D835E8" w:rsidRPr="00D835E8">
        <w:rPr>
          <w:rFonts w:ascii="Cambria" w:hAnsi="Cambria" w:cs="Arial"/>
          <w:bCs/>
          <w:color w:val="1F497D" w:themeColor="text2"/>
          <w:sz w:val="24"/>
        </w:rPr>
        <w:t xml:space="preserve"> uit 3.1</w:t>
      </w:r>
      <w:r w:rsidRPr="00D835E8">
        <w:rPr>
          <w:rFonts w:ascii="Cambria" w:hAnsi="Cambria" w:cs="Arial"/>
          <w:bCs/>
          <w:color w:val="1F497D" w:themeColor="text2"/>
          <w:sz w:val="24"/>
        </w:rPr>
        <w:t xml:space="preserve"> om bedreigingen uit de markt te </w:t>
      </w:r>
      <w:r w:rsidR="00D835E8" w:rsidRPr="00D835E8">
        <w:rPr>
          <w:rFonts w:ascii="Cambria" w:hAnsi="Cambria" w:cs="Arial"/>
          <w:bCs/>
          <w:color w:val="1F497D" w:themeColor="text2"/>
          <w:sz w:val="24"/>
        </w:rPr>
        <w:t>ontdekken</w:t>
      </w:r>
      <w:r w:rsidRPr="00D835E8">
        <w:rPr>
          <w:rFonts w:ascii="Cambria" w:hAnsi="Cambria" w:cs="Arial"/>
          <w:bCs/>
          <w:color w:val="1F497D" w:themeColor="text2"/>
          <w:sz w:val="24"/>
        </w:rPr>
        <w:t>.</w:t>
      </w:r>
    </w:p>
    <w:p w:rsidR="004E3D70" w:rsidRDefault="004E3D70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7FF6" w:rsidRPr="004E3D70" w:rsidRDefault="00EA7FF6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B82D67" w:rsidRPr="00674D9C" w:rsidRDefault="009919E0" w:rsidP="00D65F1B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3.3 Doelgroep</w:t>
      </w:r>
    </w:p>
    <w:p w:rsidR="004E3D70" w:rsidRDefault="004E3D70" w:rsidP="004E3D7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4E3D70" w:rsidRDefault="004E3D70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4E3D70">
        <w:rPr>
          <w:rFonts w:ascii="Cambria" w:hAnsi="Cambria" w:cs="Arial"/>
          <w:b/>
          <w:bCs/>
          <w:color w:val="595959" w:themeColor="text1" w:themeTint="A6"/>
        </w:rPr>
        <w:t>Marktsegmentatie</w:t>
      </w:r>
      <w:r>
        <w:rPr>
          <w:rFonts w:ascii="Cambria" w:hAnsi="Cambria" w:cs="Arial"/>
          <w:bCs/>
        </w:rPr>
        <w:t>:</w:t>
      </w:r>
    </w:p>
    <w:p w:rsidR="00D835E8" w:rsidRDefault="004E3D70" w:rsidP="004E3D7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De markt voor </w:t>
      </w:r>
      <w:r w:rsidRPr="004E3D70">
        <w:rPr>
          <w:rFonts w:ascii="Cambria" w:hAnsi="Cambria" w:cs="Arial"/>
          <w:bCs/>
          <w:color w:val="1F497D" w:themeColor="text2"/>
        </w:rPr>
        <w:t>(naam onderneming)</w:t>
      </w:r>
      <w:r>
        <w:rPr>
          <w:rFonts w:ascii="Cambria" w:hAnsi="Cambria" w:cs="Arial"/>
          <w:bCs/>
        </w:rPr>
        <w:t xml:space="preserve"> kan onderverdeeld worden in de volgende doelgroepe</w:t>
      </w:r>
      <w:r w:rsidR="000B769C">
        <w:rPr>
          <w:rFonts w:ascii="Cambria" w:hAnsi="Cambria" w:cs="Arial"/>
          <w:bCs/>
        </w:rPr>
        <w:t>n</w:t>
      </w:r>
      <w:r w:rsidR="00D835E8">
        <w:rPr>
          <w:rFonts w:ascii="Cambria" w:hAnsi="Cambria" w:cs="Arial"/>
          <w:bCs/>
        </w:rPr>
        <w:t>:</w:t>
      </w:r>
    </w:p>
    <w:p w:rsidR="00E514AA" w:rsidRDefault="000B769C" w:rsidP="004E3D70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0B769C">
        <w:rPr>
          <w:rFonts w:ascii="Cambria" w:hAnsi="Cambria" w:cs="Arial"/>
          <w:bCs/>
          <w:color w:val="1F497D" w:themeColor="text2"/>
        </w:rPr>
        <w:t>(benoem hier de doelgroepen die jouw product of dienst gebruiken)</w:t>
      </w:r>
    </w:p>
    <w:p w:rsidR="00E514AA" w:rsidRDefault="00E514AA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E514AA" w:rsidRPr="004E3D70" w:rsidRDefault="004E3D7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4E3D70">
        <w:rPr>
          <w:rFonts w:ascii="Cambria" w:hAnsi="Cambria" w:cs="Arial"/>
          <w:b/>
          <w:bCs/>
          <w:color w:val="595959" w:themeColor="text1" w:themeTint="A6"/>
        </w:rPr>
        <w:t>Targeting</w:t>
      </w:r>
    </w:p>
    <w:p w:rsidR="00E514AA" w:rsidRDefault="00522D1E" w:rsidP="009919E0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De doelgroep waar</w:t>
      </w:r>
      <w:r w:rsidR="000B769C">
        <w:rPr>
          <w:rFonts w:ascii="Cambria" w:hAnsi="Cambria" w:cs="Arial"/>
          <w:bCs/>
        </w:rPr>
        <w:t xml:space="preserve"> ik me in eerste instantie op zal</w:t>
      </w:r>
      <w:r>
        <w:rPr>
          <w:rFonts w:ascii="Cambria" w:hAnsi="Cambria" w:cs="Arial"/>
          <w:bCs/>
        </w:rPr>
        <w:t xml:space="preserve"> richten</w:t>
      </w:r>
      <w:r w:rsidR="000B769C">
        <w:rPr>
          <w:rFonts w:ascii="Cambria" w:hAnsi="Cambria" w:cs="Arial"/>
          <w:bCs/>
        </w:rPr>
        <w:t>,</w:t>
      </w:r>
      <w:r>
        <w:rPr>
          <w:rFonts w:ascii="Cambria" w:hAnsi="Cambria" w:cs="Arial"/>
          <w:bCs/>
        </w:rPr>
        <w:t xml:space="preserve"> is die van </w:t>
      </w:r>
      <w:r w:rsidR="00D835E8">
        <w:rPr>
          <w:rFonts w:ascii="Cambria" w:hAnsi="Cambria" w:cs="Arial"/>
          <w:bCs/>
          <w:color w:val="1F497D" w:themeColor="text2"/>
        </w:rPr>
        <w:t>(benoem</w:t>
      </w:r>
      <w:r w:rsidRPr="000B769C">
        <w:rPr>
          <w:rFonts w:ascii="Cambria" w:hAnsi="Cambria" w:cs="Arial"/>
          <w:bCs/>
          <w:color w:val="1F497D" w:themeColor="text2"/>
        </w:rPr>
        <w:t xml:space="preserve"> deze doelgroep)</w:t>
      </w:r>
      <w:r w:rsidR="000B769C">
        <w:rPr>
          <w:rFonts w:ascii="Cambria" w:hAnsi="Cambria" w:cs="Arial"/>
          <w:bCs/>
          <w:color w:val="1F497D" w:themeColor="text2"/>
        </w:rPr>
        <w:t xml:space="preserve">. </w:t>
      </w:r>
      <w:r w:rsidR="000B769C" w:rsidRPr="000B769C">
        <w:rPr>
          <w:rFonts w:ascii="Cambria" w:hAnsi="Cambria" w:cs="Arial"/>
          <w:bCs/>
        </w:rPr>
        <w:t>De reden hiervoor is</w:t>
      </w:r>
      <w:r w:rsidR="000B769C">
        <w:rPr>
          <w:rFonts w:ascii="Cambria" w:hAnsi="Cambria" w:cs="Arial"/>
          <w:bCs/>
          <w:color w:val="1F497D" w:themeColor="text2"/>
        </w:rPr>
        <w:t xml:space="preserve"> (vul in)</w:t>
      </w:r>
      <w:r w:rsidR="00D835E8">
        <w:rPr>
          <w:rFonts w:ascii="Cambria" w:hAnsi="Cambria" w:cs="Arial"/>
          <w:bCs/>
          <w:color w:val="1F497D" w:themeColor="text2"/>
        </w:rPr>
        <w:t>.</w:t>
      </w:r>
    </w:p>
    <w:p w:rsidR="000274B9" w:rsidRDefault="000274B9" w:rsidP="004F4D20">
      <w:pPr>
        <w:tabs>
          <w:tab w:val="left" w:pos="2805"/>
        </w:tabs>
        <w:autoSpaceDE w:val="0"/>
        <w:autoSpaceDN w:val="0"/>
        <w:adjustRightInd w:val="0"/>
        <w:rPr>
          <w:rFonts w:ascii="Cambria" w:hAnsi="Cambria" w:cs="Arial"/>
          <w:bCs/>
        </w:rPr>
      </w:pPr>
    </w:p>
    <w:p w:rsidR="002D567D" w:rsidRDefault="00150A94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150A94">
        <w:rPr>
          <w:rFonts w:ascii="Cambria" w:hAnsi="Cambria" w:cs="Arial"/>
          <w:bCs/>
          <w:noProof/>
        </w:rPr>
        <w:t xml:space="preserve"> </w:t>
      </w:r>
      <w:r w:rsidR="009919E0" w:rsidRPr="00674D9C">
        <w:rPr>
          <w:rFonts w:ascii="Cambria" w:hAnsi="Cambria" w:cs="Arial"/>
          <w:b/>
          <w:bCs/>
          <w:color w:val="4D4D4D"/>
          <w:sz w:val="30"/>
          <w:szCs w:val="30"/>
        </w:rPr>
        <w:t>3.4 De marketingmix</w:t>
      </w:r>
    </w:p>
    <w:p w:rsidR="00734904" w:rsidRPr="000274B9" w:rsidRDefault="00734904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734904" w:rsidRPr="00E043BD" w:rsidRDefault="00D835E8" w:rsidP="009919E0">
      <w:pPr>
        <w:autoSpaceDE w:val="0"/>
        <w:autoSpaceDN w:val="0"/>
        <w:adjustRightInd w:val="0"/>
        <w:rPr>
          <w:rFonts w:ascii="Cambria" w:hAnsi="Cambria" w:cs="Arial"/>
          <w:bCs/>
          <w:noProof/>
        </w:rPr>
      </w:pPr>
      <w:r>
        <w:rPr>
          <w:rFonts w:ascii="Cambria" w:hAnsi="Cambria" w:cs="Arial"/>
          <w:bCs/>
          <w:noProof/>
        </w:rPr>
        <w:t>Hieronder volgt d</w:t>
      </w:r>
      <w:r w:rsidR="00522D1E">
        <w:rPr>
          <w:rFonts w:ascii="Cambria" w:hAnsi="Cambria" w:cs="Arial"/>
          <w:bCs/>
          <w:noProof/>
        </w:rPr>
        <w:t>e</w:t>
      </w:r>
      <w:r w:rsidR="000B769C">
        <w:rPr>
          <w:rFonts w:ascii="Cambria" w:hAnsi="Cambria" w:cs="Arial"/>
          <w:bCs/>
          <w:noProof/>
        </w:rPr>
        <w:t xml:space="preserve"> marketing</w:t>
      </w:r>
      <w:r w:rsidR="00522D1E">
        <w:rPr>
          <w:rFonts w:ascii="Cambria" w:hAnsi="Cambria" w:cs="Arial"/>
          <w:bCs/>
          <w:noProof/>
        </w:rPr>
        <w:t xml:space="preserve">strategie die </w:t>
      </w:r>
      <w:r w:rsidRPr="004E3D70">
        <w:rPr>
          <w:rFonts w:ascii="Cambria" w:hAnsi="Cambria" w:cs="Arial"/>
          <w:bCs/>
          <w:color w:val="1F497D" w:themeColor="text2"/>
        </w:rPr>
        <w:t>(naam onderneming)</w:t>
      </w:r>
      <w:r>
        <w:rPr>
          <w:rFonts w:ascii="Cambria" w:hAnsi="Cambria" w:cs="Arial"/>
          <w:bCs/>
        </w:rPr>
        <w:t xml:space="preserve"> </w:t>
      </w:r>
      <w:r w:rsidR="000B769C">
        <w:rPr>
          <w:rFonts w:ascii="Cambria" w:hAnsi="Cambria" w:cs="Arial"/>
          <w:bCs/>
          <w:noProof/>
        </w:rPr>
        <w:t>hanteer</w:t>
      </w:r>
      <w:r>
        <w:rPr>
          <w:rFonts w:ascii="Cambria" w:hAnsi="Cambria" w:cs="Arial"/>
          <w:bCs/>
          <w:noProof/>
        </w:rPr>
        <w:t>t</w:t>
      </w:r>
      <w:r w:rsidR="000B769C">
        <w:rPr>
          <w:rFonts w:ascii="Cambria" w:hAnsi="Cambria" w:cs="Arial"/>
          <w:bCs/>
          <w:noProof/>
        </w:rPr>
        <w:t xml:space="preserve"> </w:t>
      </w:r>
      <w:r w:rsidR="00522D1E">
        <w:rPr>
          <w:rFonts w:ascii="Cambria" w:hAnsi="Cambria" w:cs="Arial"/>
          <w:bCs/>
          <w:noProof/>
        </w:rPr>
        <w:t xml:space="preserve">om </w:t>
      </w:r>
      <w:r w:rsidR="002D3F89">
        <w:rPr>
          <w:rFonts w:ascii="Cambria" w:hAnsi="Cambria" w:cs="Arial"/>
          <w:bCs/>
          <w:noProof/>
        </w:rPr>
        <w:t>haar</w:t>
      </w:r>
      <w:r w:rsidR="00522D1E">
        <w:rPr>
          <w:rFonts w:ascii="Cambria" w:hAnsi="Cambria" w:cs="Arial"/>
          <w:bCs/>
          <w:noProof/>
        </w:rPr>
        <w:t xml:space="preserve"> targetdoelgroep te bereiken</w:t>
      </w:r>
      <w:r>
        <w:rPr>
          <w:rFonts w:ascii="Cambria" w:hAnsi="Cambria" w:cs="Arial"/>
          <w:bCs/>
          <w:noProof/>
        </w:rPr>
        <w:t>, gebaseerd op</w:t>
      </w:r>
      <w:r w:rsidR="000B769C">
        <w:rPr>
          <w:rFonts w:ascii="Cambria" w:hAnsi="Cambria" w:cs="Arial"/>
          <w:bCs/>
          <w:noProof/>
        </w:rPr>
        <w:t xml:space="preserve"> de</w:t>
      </w:r>
      <w:r>
        <w:rPr>
          <w:rFonts w:ascii="Cambria" w:hAnsi="Cambria" w:cs="Arial"/>
          <w:bCs/>
          <w:noProof/>
        </w:rPr>
        <w:t xml:space="preserve"> 5 P’s van de</w:t>
      </w:r>
      <w:r w:rsidR="000B769C">
        <w:rPr>
          <w:rFonts w:ascii="Cambria" w:hAnsi="Cambria" w:cs="Arial"/>
          <w:bCs/>
          <w:noProof/>
        </w:rPr>
        <w:t xml:space="preserve"> marketingmix</w:t>
      </w:r>
      <w:r>
        <w:rPr>
          <w:rFonts w:ascii="Cambria" w:hAnsi="Cambria" w:cs="Arial"/>
          <w:bCs/>
          <w:noProof/>
        </w:rPr>
        <w:t xml:space="preserve">: </w:t>
      </w:r>
      <w:r w:rsidR="00522D1E">
        <w:rPr>
          <w:rFonts w:ascii="Cambria" w:hAnsi="Cambria" w:cs="Arial"/>
          <w:bCs/>
          <w:noProof/>
        </w:rPr>
        <w:t>product, prijs, plaats, promotie, personeel.</w:t>
      </w:r>
    </w:p>
    <w:p w:rsidR="00F30621" w:rsidRPr="00674D9C" w:rsidRDefault="00F30621" w:rsidP="00522D1E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9919E0" w:rsidRPr="00522D1E" w:rsidRDefault="009919E0" w:rsidP="009919E0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522D1E">
        <w:rPr>
          <w:rFonts w:ascii="Cambria" w:hAnsi="Cambria" w:cs="Arial"/>
          <w:b/>
          <w:bCs/>
          <w:color w:val="595959" w:themeColor="text1" w:themeTint="A6"/>
        </w:rPr>
        <w:t>Product</w:t>
      </w:r>
    </w:p>
    <w:p w:rsidR="00C33FF5" w:rsidRPr="00C33FF5" w:rsidRDefault="00522D1E" w:rsidP="00C0688E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C33FF5">
        <w:rPr>
          <w:rFonts w:ascii="Cambria" w:hAnsi="Cambria" w:cs="Arial"/>
          <w:b/>
          <w:bCs/>
          <w:color w:val="7F7F7F" w:themeColor="text1" w:themeTint="80"/>
        </w:rPr>
        <w:t xml:space="preserve">Fysiek product: </w:t>
      </w:r>
    </w:p>
    <w:p w:rsidR="00522D1E" w:rsidRPr="009A1E83" w:rsidRDefault="000B769C" w:rsidP="00C0688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 xml:space="preserve">Beschrijf hier </w:t>
      </w:r>
      <w:r w:rsidR="009A1E83" w:rsidRPr="009A1E83">
        <w:rPr>
          <w:rFonts w:ascii="Cambria" w:hAnsi="Cambria" w:cs="Arial"/>
          <w:bCs/>
          <w:color w:val="1F497D" w:themeColor="text2"/>
        </w:rPr>
        <w:t>de</w:t>
      </w:r>
      <w:r w:rsidR="00522D1E" w:rsidRPr="009A1E83">
        <w:rPr>
          <w:rFonts w:ascii="Cambria" w:hAnsi="Cambria" w:cs="Arial"/>
          <w:bCs/>
          <w:color w:val="1F497D" w:themeColor="text2"/>
        </w:rPr>
        <w:t xml:space="preserve"> fysieke eigenschappen</w:t>
      </w:r>
      <w:r w:rsidR="009A1E83" w:rsidRPr="009A1E83">
        <w:rPr>
          <w:rFonts w:ascii="Cambria" w:hAnsi="Cambria" w:cs="Arial"/>
          <w:bCs/>
          <w:color w:val="1F497D" w:themeColor="text2"/>
        </w:rPr>
        <w:t xml:space="preserve"> van het product</w:t>
      </w:r>
      <w:r w:rsidR="00522D1E" w:rsidRPr="009A1E83">
        <w:rPr>
          <w:rFonts w:ascii="Cambria" w:hAnsi="Cambria" w:cs="Arial"/>
          <w:bCs/>
          <w:color w:val="1F497D" w:themeColor="text2"/>
        </w:rPr>
        <w:t>, zoals het gewicht, de smaak en de geur.</w:t>
      </w:r>
    </w:p>
    <w:p w:rsidR="000274B9" w:rsidRDefault="000274B9" w:rsidP="00C0688E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</w:p>
    <w:p w:rsidR="00522D1E" w:rsidRPr="00C33FF5" w:rsidRDefault="00522D1E" w:rsidP="00C0688E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C33FF5">
        <w:rPr>
          <w:rFonts w:ascii="Cambria" w:hAnsi="Cambria" w:cs="Arial"/>
          <w:b/>
          <w:bCs/>
          <w:color w:val="7F7F7F" w:themeColor="text1" w:themeTint="80"/>
        </w:rPr>
        <w:t>Uitgebreid product:</w:t>
      </w:r>
    </w:p>
    <w:p w:rsidR="00522D1E" w:rsidRPr="009A1E83" w:rsidRDefault="009A1E83" w:rsidP="00C0688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9A1E83">
        <w:rPr>
          <w:rFonts w:ascii="Cambria" w:hAnsi="Cambria" w:cs="Arial"/>
          <w:bCs/>
          <w:color w:val="1F497D" w:themeColor="text2"/>
        </w:rPr>
        <w:t>Beschrijf hier de</w:t>
      </w:r>
      <w:r w:rsidR="00522D1E" w:rsidRPr="009A1E83">
        <w:rPr>
          <w:rFonts w:ascii="Cambria" w:hAnsi="Cambria" w:cs="Arial"/>
          <w:bCs/>
          <w:color w:val="1F497D" w:themeColor="text2"/>
        </w:rPr>
        <w:t xml:space="preserve"> </w:t>
      </w:r>
      <w:r w:rsidR="00FE5098">
        <w:rPr>
          <w:rFonts w:ascii="Cambria" w:hAnsi="Cambria" w:cs="Arial"/>
          <w:bCs/>
          <w:color w:val="1F497D" w:themeColor="text2"/>
        </w:rPr>
        <w:t>extra’s</w:t>
      </w:r>
      <w:r w:rsidR="00522D1E" w:rsidRPr="009A1E83">
        <w:rPr>
          <w:rFonts w:ascii="Cambria" w:hAnsi="Cambria" w:cs="Arial"/>
          <w:bCs/>
          <w:color w:val="1F497D" w:themeColor="text2"/>
        </w:rPr>
        <w:t xml:space="preserve"> </w:t>
      </w:r>
      <w:r w:rsidR="00D835E8">
        <w:rPr>
          <w:rFonts w:ascii="Cambria" w:hAnsi="Cambria" w:cs="Arial"/>
          <w:bCs/>
          <w:color w:val="1F497D" w:themeColor="text2"/>
        </w:rPr>
        <w:t>die waardevol zijn voor de klant</w:t>
      </w:r>
      <w:r w:rsidR="00522D1E" w:rsidRPr="009A1E83">
        <w:rPr>
          <w:rFonts w:ascii="Cambria" w:hAnsi="Cambria" w:cs="Arial"/>
          <w:bCs/>
          <w:color w:val="1F497D" w:themeColor="text2"/>
        </w:rPr>
        <w:t>, zoals t</w:t>
      </w:r>
      <w:r w:rsidR="00FE5098">
        <w:rPr>
          <w:rFonts w:ascii="Cambria" w:hAnsi="Cambria" w:cs="Arial"/>
          <w:bCs/>
          <w:color w:val="1F497D" w:themeColor="text2"/>
        </w:rPr>
        <w:t xml:space="preserve">huisbezorging, kredietverlening, </w:t>
      </w:r>
      <w:r w:rsidR="00522D1E" w:rsidRPr="009A1E83">
        <w:rPr>
          <w:rFonts w:ascii="Cambria" w:hAnsi="Cambria" w:cs="Arial"/>
          <w:bCs/>
          <w:color w:val="1F497D" w:themeColor="text2"/>
        </w:rPr>
        <w:t>garantie, installatie en service</w:t>
      </w:r>
      <w:r w:rsidRPr="009A1E83">
        <w:rPr>
          <w:rFonts w:ascii="Cambria" w:hAnsi="Cambria" w:cs="Arial"/>
          <w:bCs/>
          <w:color w:val="1F497D" w:themeColor="text2"/>
        </w:rPr>
        <w:t>.</w:t>
      </w:r>
    </w:p>
    <w:p w:rsidR="000274B9" w:rsidRDefault="000274B9" w:rsidP="00522D1E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</w:p>
    <w:p w:rsidR="00522D1E" w:rsidRPr="00C33FF5" w:rsidRDefault="00522D1E" w:rsidP="00522D1E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C33FF5">
        <w:rPr>
          <w:rFonts w:ascii="Cambria" w:hAnsi="Cambria" w:cs="Arial"/>
          <w:b/>
          <w:bCs/>
          <w:color w:val="7F7F7F" w:themeColor="text1" w:themeTint="80"/>
        </w:rPr>
        <w:t>Totaal product:</w:t>
      </w:r>
    </w:p>
    <w:p w:rsidR="00522D1E" w:rsidRPr="009A1E83" w:rsidRDefault="009A1E83" w:rsidP="00C0688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9A1E83">
        <w:rPr>
          <w:rFonts w:ascii="Cambria" w:hAnsi="Cambria" w:cs="Arial"/>
          <w:bCs/>
          <w:color w:val="1F497D" w:themeColor="text2"/>
        </w:rPr>
        <w:t xml:space="preserve">Beschrijf hier </w:t>
      </w:r>
      <w:r w:rsidR="00FE5098">
        <w:rPr>
          <w:rFonts w:ascii="Cambria" w:hAnsi="Cambria" w:cs="Arial"/>
          <w:bCs/>
          <w:color w:val="1F497D" w:themeColor="text2"/>
        </w:rPr>
        <w:t>de voordelen waar</w:t>
      </w:r>
      <w:r w:rsidR="00522D1E" w:rsidRPr="009A1E83">
        <w:rPr>
          <w:rFonts w:ascii="Cambria" w:hAnsi="Cambria" w:cs="Arial"/>
          <w:bCs/>
          <w:color w:val="1F497D" w:themeColor="text2"/>
        </w:rPr>
        <w:t xml:space="preserve"> </w:t>
      </w:r>
      <w:r w:rsidR="00FE5098">
        <w:rPr>
          <w:rFonts w:ascii="Cambria" w:hAnsi="Cambria" w:cs="Arial"/>
          <w:bCs/>
          <w:color w:val="1F497D" w:themeColor="text2"/>
        </w:rPr>
        <w:t>jouw</w:t>
      </w:r>
      <w:r w:rsidRPr="009A1E83">
        <w:rPr>
          <w:rFonts w:ascii="Cambria" w:hAnsi="Cambria" w:cs="Arial"/>
          <w:bCs/>
          <w:color w:val="1F497D" w:themeColor="text2"/>
        </w:rPr>
        <w:t xml:space="preserve"> targetdoelgroep </w:t>
      </w:r>
      <w:r w:rsidR="00FE5098">
        <w:rPr>
          <w:rFonts w:ascii="Cambria" w:hAnsi="Cambria" w:cs="Arial"/>
          <w:bCs/>
          <w:color w:val="1F497D" w:themeColor="text2"/>
        </w:rPr>
        <w:t>voor warmloopt</w:t>
      </w:r>
      <w:r w:rsidR="00522D1E" w:rsidRPr="009A1E83">
        <w:rPr>
          <w:rFonts w:ascii="Cambria" w:hAnsi="Cambria" w:cs="Arial"/>
          <w:bCs/>
          <w:color w:val="1F497D" w:themeColor="text2"/>
        </w:rPr>
        <w:t xml:space="preserve">. Denk aan </w:t>
      </w:r>
      <w:r w:rsidR="00FE5098">
        <w:rPr>
          <w:rFonts w:ascii="Cambria" w:hAnsi="Cambria" w:cs="Arial"/>
          <w:bCs/>
          <w:color w:val="1F497D" w:themeColor="text2"/>
        </w:rPr>
        <w:t>zaken</w:t>
      </w:r>
      <w:r w:rsidR="00522D1E" w:rsidRPr="009A1E83">
        <w:rPr>
          <w:rFonts w:ascii="Cambria" w:hAnsi="Cambria" w:cs="Arial"/>
          <w:bCs/>
          <w:color w:val="1F497D" w:themeColor="text2"/>
        </w:rPr>
        <w:t xml:space="preserve"> </w:t>
      </w:r>
      <w:r w:rsidR="00FE5098">
        <w:rPr>
          <w:rFonts w:ascii="Cambria" w:hAnsi="Cambria" w:cs="Arial"/>
          <w:bCs/>
          <w:color w:val="1F497D" w:themeColor="text2"/>
        </w:rPr>
        <w:t>al</w:t>
      </w:r>
      <w:r w:rsidR="00522D1E" w:rsidRPr="009A1E83">
        <w:rPr>
          <w:rFonts w:ascii="Cambria" w:hAnsi="Cambria" w:cs="Arial"/>
          <w:bCs/>
          <w:color w:val="1F497D" w:themeColor="text2"/>
        </w:rPr>
        <w:t>s merkimago, gebruiksnut en de status die het product de koper verschaft.</w:t>
      </w:r>
    </w:p>
    <w:p w:rsidR="00522D1E" w:rsidRDefault="00522D1E" w:rsidP="00C0688E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583ED2" w:rsidRPr="009A1E83" w:rsidRDefault="00583ED2" w:rsidP="00583ED2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9A1E83">
        <w:rPr>
          <w:rFonts w:ascii="Cambria" w:hAnsi="Cambria" w:cs="Arial"/>
          <w:b/>
          <w:bCs/>
          <w:color w:val="595959" w:themeColor="text1" w:themeTint="A6"/>
        </w:rPr>
        <w:t>Prijs</w:t>
      </w:r>
    </w:p>
    <w:p w:rsidR="009A1E83" w:rsidRPr="009D00CF" w:rsidRDefault="009A1E83" w:rsidP="00583ED2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9D00CF">
        <w:rPr>
          <w:rFonts w:ascii="Cambria" w:hAnsi="Cambria" w:cs="Arial"/>
          <w:b/>
          <w:bCs/>
          <w:color w:val="7F7F7F" w:themeColor="text1" w:themeTint="80"/>
        </w:rPr>
        <w:t>Prijsstrategie</w:t>
      </w:r>
    </w:p>
    <w:p w:rsidR="00FE5098" w:rsidRDefault="00583ED2" w:rsidP="00583ED2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De gehantee</w:t>
      </w:r>
      <w:r w:rsidR="009A1E83">
        <w:rPr>
          <w:rFonts w:ascii="Cambria" w:hAnsi="Cambria" w:cs="Arial"/>
          <w:bCs/>
        </w:rPr>
        <w:t xml:space="preserve">rde prijsstrategie is die van </w:t>
      </w:r>
      <w:r w:rsidR="009A1E83" w:rsidRPr="00C33FF5">
        <w:rPr>
          <w:rFonts w:ascii="Cambria" w:hAnsi="Cambria" w:cs="Arial"/>
          <w:bCs/>
          <w:color w:val="1F497D" w:themeColor="text2"/>
        </w:rPr>
        <w:t>(vul hier een van onderstaande prijsstrategieën in)</w:t>
      </w:r>
      <w:r w:rsidR="009A1E83">
        <w:rPr>
          <w:rFonts w:ascii="Cambria" w:hAnsi="Cambria" w:cs="Arial"/>
          <w:bCs/>
        </w:rPr>
        <w:t xml:space="preserve"> omdat </w:t>
      </w:r>
      <w:r w:rsidR="009A1E83" w:rsidRPr="00C33FF5">
        <w:rPr>
          <w:rFonts w:ascii="Cambria" w:hAnsi="Cambria" w:cs="Arial"/>
          <w:bCs/>
          <w:color w:val="1F497D" w:themeColor="text2"/>
        </w:rPr>
        <w:t>(</w:t>
      </w:r>
      <w:r w:rsidR="00FE5098">
        <w:rPr>
          <w:rFonts w:ascii="Cambria" w:hAnsi="Cambria" w:cs="Arial"/>
          <w:bCs/>
          <w:color w:val="1F497D" w:themeColor="text2"/>
        </w:rPr>
        <w:t>leg uit waarom deze strategie het meest kansrijk is voor jouw specifieke product en doelgroep</w:t>
      </w:r>
      <w:r w:rsidR="00C33FF5" w:rsidRPr="00C33FF5">
        <w:rPr>
          <w:rFonts w:ascii="Cambria" w:hAnsi="Cambria" w:cs="Arial"/>
          <w:bCs/>
          <w:color w:val="1F497D" w:themeColor="text2"/>
        </w:rPr>
        <w:t>)</w:t>
      </w:r>
      <w:r>
        <w:rPr>
          <w:rFonts w:ascii="Cambria" w:hAnsi="Cambria" w:cs="Arial"/>
          <w:bCs/>
        </w:rPr>
        <w:t>.</w:t>
      </w:r>
    </w:p>
    <w:p w:rsidR="00583ED2" w:rsidRDefault="00583ED2" w:rsidP="00583ED2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9A1E83" w:rsidRDefault="009A1E83" w:rsidP="00583ED2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Premium prijsstrategie</w:t>
      </w:r>
      <w:r>
        <w:rPr>
          <w:rFonts w:ascii="Cambria" w:hAnsi="Cambria" w:cs="Arial"/>
          <w:bCs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ab/>
      </w:r>
    </w:p>
    <w:p w:rsidR="009A1E83" w:rsidRPr="009A1E83" w:rsidRDefault="000274B9" w:rsidP="009A1E83">
      <w:pPr>
        <w:pStyle w:val="Lijstalinea"/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(</w:t>
      </w:r>
      <w:r w:rsidR="009A1E83">
        <w:rPr>
          <w:rFonts w:ascii="Cambria" w:hAnsi="Cambria" w:cs="Arial"/>
          <w:bCs/>
          <w:sz w:val="24"/>
          <w:szCs w:val="24"/>
        </w:rPr>
        <w:t xml:space="preserve">hoge prijs </w:t>
      </w:r>
      <w:r>
        <w:rPr>
          <w:rFonts w:ascii="Cambria" w:hAnsi="Cambria" w:cs="Arial"/>
          <w:bCs/>
          <w:sz w:val="24"/>
          <w:szCs w:val="24"/>
        </w:rPr>
        <w:t xml:space="preserve">voor </w:t>
      </w:r>
      <w:r w:rsidR="009A1E83">
        <w:rPr>
          <w:rFonts w:ascii="Cambria" w:hAnsi="Cambria" w:cs="Arial"/>
          <w:bCs/>
          <w:sz w:val="24"/>
          <w:szCs w:val="24"/>
        </w:rPr>
        <w:t>luxe producten</w:t>
      </w:r>
      <w:r>
        <w:rPr>
          <w:rFonts w:ascii="Cambria" w:hAnsi="Cambria" w:cs="Arial"/>
          <w:bCs/>
          <w:sz w:val="24"/>
          <w:szCs w:val="24"/>
        </w:rPr>
        <w:t>)</w:t>
      </w:r>
    </w:p>
    <w:p w:rsidR="009A1E83" w:rsidRDefault="00583ED2" w:rsidP="009A1E83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9A1E83">
        <w:rPr>
          <w:rFonts w:ascii="Cambria" w:hAnsi="Cambria" w:cs="Arial"/>
          <w:bCs/>
          <w:sz w:val="24"/>
          <w:szCs w:val="24"/>
        </w:rPr>
        <w:t>Economische prijsstrategie</w:t>
      </w:r>
    </w:p>
    <w:p w:rsidR="000274B9" w:rsidRPr="009A1E83" w:rsidRDefault="000274B9" w:rsidP="000274B9">
      <w:pPr>
        <w:pStyle w:val="Lijstalinea"/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(lage prijs)</w:t>
      </w:r>
    </w:p>
    <w:p w:rsidR="009A1E83" w:rsidRDefault="009A1E83" w:rsidP="00583ED2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A</w:t>
      </w:r>
      <w:r w:rsidR="00583ED2" w:rsidRPr="009A1E83">
        <w:rPr>
          <w:rFonts w:ascii="Cambria" w:hAnsi="Cambria" w:cs="Arial"/>
          <w:bCs/>
          <w:sz w:val="24"/>
          <w:szCs w:val="24"/>
        </w:rPr>
        <w:t xml:space="preserve">froomprijsstrategie </w:t>
      </w:r>
      <w:r>
        <w:rPr>
          <w:rFonts w:ascii="Cambria" w:hAnsi="Cambria" w:cs="Arial"/>
          <w:bCs/>
          <w:sz w:val="24"/>
          <w:szCs w:val="24"/>
        </w:rPr>
        <w:tab/>
      </w:r>
    </w:p>
    <w:p w:rsidR="009A1E83" w:rsidRPr="009A1E83" w:rsidRDefault="00583ED2" w:rsidP="009A1E83">
      <w:pPr>
        <w:pStyle w:val="Lijstalinea"/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9A1E83">
        <w:rPr>
          <w:rFonts w:ascii="Cambria" w:hAnsi="Cambria" w:cs="Arial"/>
          <w:bCs/>
          <w:sz w:val="24"/>
          <w:szCs w:val="24"/>
        </w:rPr>
        <w:t>(</w:t>
      </w:r>
      <w:r w:rsidR="00FE5098">
        <w:rPr>
          <w:rFonts w:ascii="Cambria" w:hAnsi="Cambria" w:cs="Arial"/>
          <w:bCs/>
          <w:sz w:val="24"/>
          <w:szCs w:val="24"/>
        </w:rPr>
        <w:t xml:space="preserve">eerst hoog, dan laag; </w:t>
      </w:r>
      <w:r w:rsidRPr="009A1E83">
        <w:rPr>
          <w:rFonts w:ascii="Cambria" w:hAnsi="Cambria" w:cs="Arial"/>
          <w:bCs/>
          <w:sz w:val="24"/>
          <w:szCs w:val="24"/>
        </w:rPr>
        <w:t>vaak toegepast bij nieuwe producten)</w:t>
      </w:r>
    </w:p>
    <w:p w:rsidR="009A1E83" w:rsidRDefault="00583ED2" w:rsidP="00583ED2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9A1E83">
        <w:rPr>
          <w:rFonts w:ascii="Cambria" w:hAnsi="Cambria" w:cs="Arial"/>
          <w:bCs/>
          <w:sz w:val="24"/>
          <w:szCs w:val="24"/>
        </w:rPr>
        <w:t xml:space="preserve">Put out pricing </w:t>
      </w:r>
      <w:r w:rsidR="009A1E83">
        <w:rPr>
          <w:rFonts w:ascii="Cambria" w:hAnsi="Cambria" w:cs="Arial"/>
          <w:bCs/>
          <w:sz w:val="24"/>
          <w:szCs w:val="24"/>
        </w:rPr>
        <w:tab/>
      </w:r>
      <w:r w:rsidR="009A1E83">
        <w:rPr>
          <w:rFonts w:ascii="Cambria" w:hAnsi="Cambria" w:cs="Arial"/>
          <w:bCs/>
          <w:sz w:val="24"/>
          <w:szCs w:val="24"/>
        </w:rPr>
        <w:tab/>
      </w:r>
      <w:r w:rsidR="009A1E83">
        <w:rPr>
          <w:rFonts w:ascii="Cambria" w:hAnsi="Cambria" w:cs="Arial"/>
          <w:bCs/>
          <w:sz w:val="24"/>
          <w:szCs w:val="24"/>
        </w:rPr>
        <w:tab/>
      </w:r>
      <w:r w:rsidR="009A1E83">
        <w:rPr>
          <w:rFonts w:ascii="Cambria" w:hAnsi="Cambria" w:cs="Arial"/>
          <w:bCs/>
          <w:sz w:val="24"/>
          <w:szCs w:val="24"/>
        </w:rPr>
        <w:tab/>
      </w:r>
    </w:p>
    <w:p w:rsidR="009A1E83" w:rsidRPr="009A1E83" w:rsidRDefault="00583ED2" w:rsidP="009A1E83">
      <w:pPr>
        <w:pStyle w:val="Lijstalinea"/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9A1E83">
        <w:rPr>
          <w:rFonts w:ascii="Cambria" w:hAnsi="Cambria" w:cs="Arial"/>
          <w:bCs/>
          <w:sz w:val="24"/>
          <w:szCs w:val="24"/>
        </w:rPr>
        <w:t xml:space="preserve">(concurrent wegstoten door </w:t>
      </w:r>
      <w:r w:rsidR="00FE5098">
        <w:rPr>
          <w:rFonts w:ascii="Cambria" w:hAnsi="Cambria" w:cs="Arial"/>
          <w:bCs/>
          <w:sz w:val="24"/>
          <w:szCs w:val="24"/>
        </w:rPr>
        <w:t>een</w:t>
      </w:r>
      <w:r w:rsidRPr="009A1E83">
        <w:rPr>
          <w:rFonts w:ascii="Cambria" w:hAnsi="Cambria" w:cs="Arial"/>
          <w:bCs/>
          <w:sz w:val="24"/>
          <w:szCs w:val="24"/>
        </w:rPr>
        <w:t xml:space="preserve"> vergelijkbaar product</w:t>
      </w:r>
      <w:r w:rsidR="00FE5098">
        <w:rPr>
          <w:rFonts w:ascii="Cambria" w:hAnsi="Cambria" w:cs="Arial"/>
          <w:bCs/>
          <w:sz w:val="24"/>
          <w:szCs w:val="24"/>
        </w:rPr>
        <w:t xml:space="preserve"> goedkoper aan te bieden</w:t>
      </w:r>
      <w:r w:rsidRPr="009A1E83">
        <w:rPr>
          <w:rFonts w:ascii="Cambria" w:hAnsi="Cambria" w:cs="Arial"/>
          <w:bCs/>
          <w:sz w:val="24"/>
          <w:szCs w:val="24"/>
        </w:rPr>
        <w:t>)</w:t>
      </w:r>
    </w:p>
    <w:p w:rsidR="009A1E83" w:rsidRDefault="00583ED2" w:rsidP="00583ED2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proofErr w:type="spellStart"/>
      <w:r w:rsidRPr="009A1E83">
        <w:rPr>
          <w:rFonts w:ascii="Cambria" w:hAnsi="Cambria" w:cs="Arial"/>
          <w:bCs/>
          <w:sz w:val="24"/>
          <w:szCs w:val="24"/>
        </w:rPr>
        <w:t>Stay</w:t>
      </w:r>
      <w:proofErr w:type="spellEnd"/>
      <w:r w:rsidRPr="009A1E83">
        <w:rPr>
          <w:rFonts w:ascii="Cambria" w:hAnsi="Cambria" w:cs="Arial"/>
          <w:bCs/>
          <w:sz w:val="24"/>
          <w:szCs w:val="24"/>
        </w:rPr>
        <w:t xml:space="preserve"> out pricing </w:t>
      </w:r>
      <w:r w:rsidR="009A1E83">
        <w:rPr>
          <w:rFonts w:ascii="Cambria" w:hAnsi="Cambria" w:cs="Arial"/>
          <w:bCs/>
          <w:sz w:val="24"/>
          <w:szCs w:val="24"/>
        </w:rPr>
        <w:tab/>
      </w:r>
      <w:r w:rsidR="009A1E83">
        <w:rPr>
          <w:rFonts w:ascii="Cambria" w:hAnsi="Cambria" w:cs="Arial"/>
          <w:bCs/>
          <w:sz w:val="24"/>
          <w:szCs w:val="24"/>
        </w:rPr>
        <w:tab/>
      </w:r>
      <w:r w:rsidR="009A1E83">
        <w:rPr>
          <w:rFonts w:ascii="Cambria" w:hAnsi="Cambria" w:cs="Arial"/>
          <w:bCs/>
          <w:sz w:val="24"/>
          <w:szCs w:val="24"/>
        </w:rPr>
        <w:tab/>
      </w:r>
      <w:r w:rsidR="009A1E83">
        <w:rPr>
          <w:rFonts w:ascii="Cambria" w:hAnsi="Cambria" w:cs="Arial"/>
          <w:bCs/>
          <w:sz w:val="24"/>
          <w:szCs w:val="24"/>
        </w:rPr>
        <w:tab/>
      </w:r>
    </w:p>
    <w:p w:rsidR="00583ED2" w:rsidRPr="009A1E83" w:rsidRDefault="00583ED2" w:rsidP="009A1E83">
      <w:pPr>
        <w:pStyle w:val="Lijstalinea"/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9A1E83">
        <w:rPr>
          <w:rFonts w:ascii="Cambria" w:hAnsi="Cambria" w:cs="Arial"/>
          <w:bCs/>
          <w:sz w:val="24"/>
          <w:szCs w:val="24"/>
        </w:rPr>
        <w:t>(</w:t>
      </w:r>
      <w:r w:rsidR="00FE5098">
        <w:rPr>
          <w:rFonts w:ascii="Cambria" w:hAnsi="Cambria" w:cs="Arial"/>
          <w:bCs/>
          <w:sz w:val="24"/>
          <w:szCs w:val="24"/>
        </w:rPr>
        <w:t>potentiële concurrent weghouden door een lage prijs te hanteren; vaak toegepast bij nieuwe markten?</w:t>
      </w:r>
    </w:p>
    <w:p w:rsidR="009A1E83" w:rsidRPr="009D00CF" w:rsidRDefault="009A1E83" w:rsidP="009A1E83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9D00CF">
        <w:rPr>
          <w:rFonts w:ascii="Cambria" w:hAnsi="Cambria" w:cs="Arial"/>
          <w:b/>
          <w:bCs/>
          <w:color w:val="7F7F7F" w:themeColor="text1" w:themeTint="80"/>
        </w:rPr>
        <w:t>Verkoopprijs:</w:t>
      </w:r>
    </w:p>
    <w:p w:rsidR="00583ED2" w:rsidRPr="000B769C" w:rsidRDefault="009A1E83" w:rsidP="00583ED2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0B769C">
        <w:rPr>
          <w:rFonts w:ascii="Cambria" w:hAnsi="Cambria" w:cs="Arial"/>
          <w:bCs/>
          <w:color w:val="1F497D" w:themeColor="text2"/>
        </w:rPr>
        <w:t>Beschr</w:t>
      </w:r>
      <w:r w:rsidR="00FE5098">
        <w:rPr>
          <w:rFonts w:ascii="Cambria" w:hAnsi="Cambria" w:cs="Arial"/>
          <w:bCs/>
          <w:color w:val="1F497D" w:themeColor="text2"/>
        </w:rPr>
        <w:t>ijf de verkoopprijzen per type</w:t>
      </w:r>
      <w:r w:rsidRPr="000B769C">
        <w:rPr>
          <w:rFonts w:ascii="Cambria" w:hAnsi="Cambria" w:cs="Arial"/>
          <w:bCs/>
          <w:color w:val="1F497D" w:themeColor="text2"/>
        </w:rPr>
        <w:t xml:space="preserve"> product of dienst.</w:t>
      </w:r>
    </w:p>
    <w:p w:rsidR="009A1E83" w:rsidRDefault="009A1E83" w:rsidP="00583ED2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583ED2" w:rsidRPr="009D00CF" w:rsidRDefault="00583ED2" w:rsidP="009A1E83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9D00CF">
        <w:rPr>
          <w:rFonts w:ascii="Cambria" w:hAnsi="Cambria" w:cs="Arial"/>
          <w:b/>
          <w:bCs/>
          <w:color w:val="7F7F7F" w:themeColor="text1" w:themeTint="80"/>
        </w:rPr>
        <w:t>Kostprijs:</w:t>
      </w:r>
    </w:p>
    <w:p w:rsidR="009A1E83" w:rsidRPr="000B769C" w:rsidRDefault="009A1E83" w:rsidP="009A1E83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0B769C">
        <w:rPr>
          <w:rFonts w:ascii="Cambria" w:hAnsi="Cambria" w:cs="Arial"/>
          <w:bCs/>
          <w:color w:val="1F497D" w:themeColor="text2"/>
        </w:rPr>
        <w:t xml:space="preserve">Beschrijf de inkoopprijzen per type product of dienst.  </w:t>
      </w:r>
    </w:p>
    <w:p w:rsidR="00583ED2" w:rsidRDefault="00583ED2" w:rsidP="00C0688E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C0688E" w:rsidRPr="009A1E83" w:rsidRDefault="00C0688E" w:rsidP="00C0688E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9A1E83">
        <w:rPr>
          <w:rFonts w:ascii="Cambria" w:hAnsi="Cambria" w:cs="Arial"/>
          <w:b/>
          <w:bCs/>
          <w:color w:val="595959" w:themeColor="text1" w:themeTint="A6"/>
        </w:rPr>
        <w:t>Plaats</w:t>
      </w:r>
    </w:p>
    <w:p w:rsidR="00230127" w:rsidRPr="00472CA8" w:rsidRDefault="009A1E83" w:rsidP="00D62E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72CA8">
        <w:rPr>
          <w:rFonts w:ascii="Cambria" w:hAnsi="Cambria" w:cs="Arial"/>
          <w:bCs/>
          <w:color w:val="1F497D" w:themeColor="text2"/>
        </w:rPr>
        <w:t>Beschrijf hier het v</w:t>
      </w:r>
      <w:r w:rsidR="00230127" w:rsidRPr="00472CA8">
        <w:rPr>
          <w:rFonts w:ascii="Cambria" w:hAnsi="Cambria" w:cs="Arial"/>
          <w:bCs/>
          <w:color w:val="1F497D" w:themeColor="text2"/>
        </w:rPr>
        <w:t>erkoopkanaal</w:t>
      </w:r>
      <w:r w:rsidR="000B769C">
        <w:rPr>
          <w:rFonts w:ascii="Cambria" w:hAnsi="Cambria" w:cs="Arial"/>
          <w:bCs/>
          <w:color w:val="1F497D" w:themeColor="text2"/>
        </w:rPr>
        <w:t xml:space="preserve"> </w:t>
      </w:r>
      <w:r w:rsidR="00FE5098">
        <w:rPr>
          <w:rFonts w:ascii="Cambria" w:hAnsi="Cambria" w:cs="Arial"/>
          <w:bCs/>
          <w:color w:val="1F497D" w:themeColor="text2"/>
        </w:rPr>
        <w:t xml:space="preserve">waarin jouw onderneming opereert, inclusief </w:t>
      </w:r>
      <w:r w:rsidR="00472CA8" w:rsidRPr="00472CA8">
        <w:rPr>
          <w:rFonts w:ascii="Cambria" w:hAnsi="Cambria" w:cs="Arial"/>
          <w:bCs/>
          <w:color w:val="1F497D" w:themeColor="text2"/>
        </w:rPr>
        <w:t xml:space="preserve">de rol die de </w:t>
      </w:r>
      <w:r w:rsidR="000B769C">
        <w:rPr>
          <w:rFonts w:ascii="Cambria" w:hAnsi="Cambria" w:cs="Arial"/>
          <w:bCs/>
          <w:color w:val="1F497D" w:themeColor="text2"/>
        </w:rPr>
        <w:t>groothandel en detailhandel daarin spelen</w:t>
      </w:r>
      <w:r w:rsidR="00472CA8" w:rsidRPr="00472CA8">
        <w:rPr>
          <w:rFonts w:ascii="Cambria" w:hAnsi="Cambria" w:cs="Arial"/>
          <w:bCs/>
          <w:color w:val="1F497D" w:themeColor="text2"/>
        </w:rPr>
        <w:t xml:space="preserve">. </w:t>
      </w:r>
    </w:p>
    <w:p w:rsidR="00472CA8" w:rsidRPr="00472CA8" w:rsidRDefault="00472CA8" w:rsidP="00D62E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72CA8">
        <w:rPr>
          <w:rFonts w:ascii="Cambria" w:hAnsi="Cambria" w:cs="Arial"/>
          <w:bCs/>
          <w:color w:val="1F497D" w:themeColor="text2"/>
        </w:rPr>
        <w:t>Beschrijf daarnaast de logistiek waarin</w:t>
      </w:r>
      <w:r w:rsidR="000B769C">
        <w:rPr>
          <w:rFonts w:ascii="Cambria" w:hAnsi="Cambria" w:cs="Arial"/>
          <w:bCs/>
          <w:color w:val="1F497D" w:themeColor="text2"/>
        </w:rPr>
        <w:t>,</w:t>
      </w:r>
      <w:r w:rsidRPr="00472CA8">
        <w:rPr>
          <w:rFonts w:ascii="Cambria" w:hAnsi="Cambria" w:cs="Arial"/>
          <w:bCs/>
          <w:color w:val="1F497D" w:themeColor="text2"/>
        </w:rPr>
        <w:t xml:space="preserve"> naast het</w:t>
      </w:r>
      <w:r w:rsidR="00FE5098">
        <w:rPr>
          <w:rFonts w:ascii="Cambria" w:hAnsi="Cambria" w:cs="Arial"/>
          <w:bCs/>
          <w:color w:val="1F497D" w:themeColor="text2"/>
        </w:rPr>
        <w:t xml:space="preserve"> transport naar de eindgebruiker</w:t>
      </w:r>
      <w:r w:rsidR="000B769C">
        <w:rPr>
          <w:rFonts w:ascii="Cambria" w:hAnsi="Cambria" w:cs="Arial"/>
          <w:bCs/>
          <w:color w:val="1F497D" w:themeColor="text2"/>
        </w:rPr>
        <w:t>,</w:t>
      </w:r>
      <w:r w:rsidR="00FE5098">
        <w:rPr>
          <w:rFonts w:ascii="Cambria" w:hAnsi="Cambria" w:cs="Arial"/>
          <w:bCs/>
          <w:color w:val="1F497D" w:themeColor="text2"/>
        </w:rPr>
        <w:t xml:space="preserve"> tevens</w:t>
      </w:r>
      <w:r w:rsidRPr="00472CA8">
        <w:rPr>
          <w:rFonts w:ascii="Cambria" w:hAnsi="Cambria" w:cs="Arial"/>
          <w:bCs/>
          <w:color w:val="1F497D" w:themeColor="text2"/>
        </w:rPr>
        <w:t xml:space="preserve"> het</w:t>
      </w:r>
      <w:r w:rsidR="00FE5098">
        <w:rPr>
          <w:rFonts w:ascii="Cambria" w:hAnsi="Cambria" w:cs="Arial"/>
          <w:bCs/>
          <w:color w:val="1F497D" w:themeColor="text2"/>
        </w:rPr>
        <w:t xml:space="preserve"> te verwachten</w:t>
      </w:r>
      <w:r w:rsidRPr="00472CA8">
        <w:rPr>
          <w:rFonts w:ascii="Cambria" w:hAnsi="Cambria" w:cs="Arial"/>
          <w:bCs/>
          <w:color w:val="1F497D" w:themeColor="text2"/>
        </w:rPr>
        <w:t xml:space="preserve"> voorraadniveau </w:t>
      </w:r>
      <w:r w:rsidR="000A1212">
        <w:rPr>
          <w:rFonts w:ascii="Cambria" w:hAnsi="Cambria" w:cs="Arial"/>
          <w:bCs/>
          <w:color w:val="1F497D" w:themeColor="text2"/>
        </w:rPr>
        <w:t>en</w:t>
      </w:r>
      <w:r w:rsidRPr="00472CA8">
        <w:rPr>
          <w:rFonts w:ascii="Cambria" w:hAnsi="Cambria" w:cs="Arial"/>
          <w:bCs/>
          <w:color w:val="1F497D" w:themeColor="text2"/>
        </w:rPr>
        <w:t xml:space="preserve"> levertijden worden </w:t>
      </w:r>
      <w:r w:rsidR="00FE5098">
        <w:rPr>
          <w:rFonts w:ascii="Cambria" w:hAnsi="Cambria" w:cs="Arial"/>
          <w:bCs/>
          <w:color w:val="1F497D" w:themeColor="text2"/>
        </w:rPr>
        <w:t>genoemd</w:t>
      </w:r>
      <w:r w:rsidRPr="00472CA8">
        <w:rPr>
          <w:rFonts w:ascii="Cambria" w:hAnsi="Cambria" w:cs="Arial"/>
          <w:bCs/>
          <w:color w:val="1F497D" w:themeColor="text2"/>
        </w:rPr>
        <w:t xml:space="preserve">. </w:t>
      </w:r>
    </w:p>
    <w:p w:rsidR="00472CA8" w:rsidRDefault="00472CA8" w:rsidP="00D62E81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C0688E" w:rsidRPr="009A1E83" w:rsidRDefault="00C0688E" w:rsidP="00C0688E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9A1E83">
        <w:rPr>
          <w:rFonts w:ascii="Cambria" w:hAnsi="Cambria" w:cs="Arial"/>
          <w:b/>
          <w:bCs/>
          <w:color w:val="595959" w:themeColor="text1" w:themeTint="A6"/>
        </w:rPr>
        <w:t>Promotie</w:t>
      </w:r>
    </w:p>
    <w:p w:rsidR="00472CA8" w:rsidRPr="009D00CF" w:rsidRDefault="00472CA8" w:rsidP="00BA6791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9D00CF">
        <w:rPr>
          <w:rFonts w:ascii="Cambria" w:hAnsi="Cambria" w:cs="Arial"/>
          <w:b/>
          <w:bCs/>
          <w:color w:val="7F7F7F" w:themeColor="text1" w:themeTint="80"/>
        </w:rPr>
        <w:lastRenderedPageBreak/>
        <w:t>Promotiestrategie</w:t>
      </w:r>
    </w:p>
    <w:p w:rsidR="00472CA8" w:rsidRPr="00472CA8" w:rsidRDefault="00472CA8" w:rsidP="00BA679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472CA8">
        <w:rPr>
          <w:rFonts w:ascii="Cambria" w:hAnsi="Cambria" w:cs="Arial"/>
          <w:bCs/>
          <w:color w:val="1F497D" w:themeColor="text2"/>
        </w:rPr>
        <w:t xml:space="preserve">Beschrijf hier </w:t>
      </w:r>
      <w:r w:rsidR="0092216C">
        <w:rPr>
          <w:rFonts w:ascii="Cambria" w:hAnsi="Cambria" w:cs="Arial"/>
          <w:bCs/>
          <w:color w:val="1F497D" w:themeColor="text2"/>
        </w:rPr>
        <w:t>hoe je</w:t>
      </w:r>
      <w:r w:rsidR="000B769C">
        <w:rPr>
          <w:rFonts w:ascii="Cambria" w:hAnsi="Cambria" w:cs="Arial"/>
          <w:bCs/>
          <w:color w:val="1F497D" w:themeColor="text2"/>
        </w:rPr>
        <w:t xml:space="preserve"> </w:t>
      </w:r>
      <w:r>
        <w:rPr>
          <w:rFonts w:ascii="Cambria" w:hAnsi="Cambria" w:cs="Arial"/>
          <w:bCs/>
          <w:color w:val="1F497D" w:themeColor="text2"/>
        </w:rPr>
        <w:t xml:space="preserve">de onderneming </w:t>
      </w:r>
      <w:r w:rsidR="0092216C">
        <w:rPr>
          <w:rFonts w:ascii="Cambria" w:hAnsi="Cambria" w:cs="Arial"/>
          <w:bCs/>
          <w:color w:val="1F497D" w:themeColor="text2"/>
        </w:rPr>
        <w:t>en/</w:t>
      </w:r>
      <w:r>
        <w:rPr>
          <w:rFonts w:ascii="Cambria" w:hAnsi="Cambria" w:cs="Arial"/>
          <w:bCs/>
          <w:color w:val="1F497D" w:themeColor="text2"/>
        </w:rPr>
        <w:t>of het</w:t>
      </w:r>
      <w:r w:rsidRPr="00472CA8">
        <w:rPr>
          <w:rFonts w:ascii="Cambria" w:hAnsi="Cambria" w:cs="Arial"/>
          <w:bCs/>
          <w:color w:val="1F497D" w:themeColor="text2"/>
        </w:rPr>
        <w:t xml:space="preserve"> product onder de aandacht </w:t>
      </w:r>
      <w:r w:rsidR="002D3F89">
        <w:rPr>
          <w:rFonts w:ascii="Cambria" w:hAnsi="Cambria" w:cs="Arial"/>
          <w:bCs/>
          <w:color w:val="1F497D" w:themeColor="text2"/>
        </w:rPr>
        <w:t>gaat</w:t>
      </w:r>
      <w:r>
        <w:rPr>
          <w:rFonts w:ascii="Cambria" w:hAnsi="Cambria" w:cs="Arial"/>
          <w:bCs/>
          <w:color w:val="1F497D" w:themeColor="text2"/>
        </w:rPr>
        <w:t xml:space="preserve"> brengen bij de</w:t>
      </w:r>
      <w:r w:rsidRPr="00472CA8">
        <w:rPr>
          <w:rFonts w:ascii="Cambria" w:hAnsi="Cambria" w:cs="Arial"/>
          <w:bCs/>
          <w:color w:val="1F497D" w:themeColor="text2"/>
        </w:rPr>
        <w:t xml:space="preserve"> targetdoelgroep. </w:t>
      </w:r>
    </w:p>
    <w:p w:rsidR="00472CA8" w:rsidRPr="00472CA8" w:rsidRDefault="0092216C" w:rsidP="00BA679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 xml:space="preserve">Beschrijf hier ook of </w:t>
      </w:r>
      <w:r w:rsidR="00472CA8" w:rsidRPr="00472CA8">
        <w:rPr>
          <w:rFonts w:ascii="Cambria" w:hAnsi="Cambria" w:cs="Arial"/>
          <w:bCs/>
          <w:color w:val="1F497D" w:themeColor="text2"/>
        </w:rPr>
        <w:t>de</w:t>
      </w:r>
      <w:r w:rsidR="00472CA8">
        <w:rPr>
          <w:rFonts w:ascii="Cambria" w:hAnsi="Cambria" w:cs="Arial"/>
          <w:bCs/>
          <w:color w:val="1F497D" w:themeColor="text2"/>
        </w:rPr>
        <w:t xml:space="preserve"> promotie</w:t>
      </w:r>
      <w:r w:rsidR="000B769C">
        <w:rPr>
          <w:rFonts w:ascii="Cambria" w:hAnsi="Cambria" w:cs="Arial"/>
          <w:bCs/>
          <w:color w:val="1F497D" w:themeColor="text2"/>
        </w:rPr>
        <w:t xml:space="preserve">-uitingen </w:t>
      </w:r>
      <w:r>
        <w:rPr>
          <w:rFonts w:ascii="Cambria" w:hAnsi="Cambria" w:cs="Arial"/>
          <w:bCs/>
          <w:color w:val="1F497D" w:themeColor="text2"/>
        </w:rPr>
        <w:t>zijn gericht op de</w:t>
      </w:r>
      <w:r w:rsidR="00472CA8" w:rsidRPr="00472CA8">
        <w:rPr>
          <w:rFonts w:ascii="Cambria" w:hAnsi="Cambria" w:cs="Arial"/>
          <w:bCs/>
          <w:color w:val="1F497D" w:themeColor="text2"/>
        </w:rPr>
        <w:t xml:space="preserve"> </w:t>
      </w:r>
      <w:r w:rsidR="00472CA8">
        <w:rPr>
          <w:rFonts w:ascii="Cambria" w:hAnsi="Cambria" w:cs="Arial"/>
          <w:bCs/>
          <w:color w:val="1F497D" w:themeColor="text2"/>
        </w:rPr>
        <w:t>tussenhandel</w:t>
      </w:r>
      <w:r>
        <w:rPr>
          <w:rFonts w:ascii="Cambria" w:hAnsi="Cambria" w:cs="Arial"/>
          <w:bCs/>
          <w:color w:val="1F497D" w:themeColor="text2"/>
        </w:rPr>
        <w:t>aar (push strategie)</w:t>
      </w:r>
      <w:r w:rsidR="00472CA8">
        <w:rPr>
          <w:rFonts w:ascii="Cambria" w:hAnsi="Cambria" w:cs="Arial"/>
          <w:bCs/>
          <w:color w:val="1F497D" w:themeColor="text2"/>
        </w:rPr>
        <w:t xml:space="preserve"> of de </w:t>
      </w:r>
      <w:r w:rsidR="00472CA8" w:rsidRPr="00472CA8">
        <w:rPr>
          <w:rFonts w:ascii="Cambria" w:hAnsi="Cambria" w:cs="Arial"/>
          <w:bCs/>
          <w:color w:val="1F497D" w:themeColor="text2"/>
        </w:rPr>
        <w:t>eindgebruiker</w:t>
      </w:r>
      <w:r>
        <w:rPr>
          <w:rFonts w:ascii="Cambria" w:hAnsi="Cambria" w:cs="Arial"/>
          <w:bCs/>
          <w:color w:val="1F497D" w:themeColor="text2"/>
        </w:rPr>
        <w:t xml:space="preserve"> (</w:t>
      </w:r>
      <w:r w:rsidR="00472CA8">
        <w:rPr>
          <w:rFonts w:ascii="Cambria" w:hAnsi="Cambria" w:cs="Arial"/>
          <w:bCs/>
          <w:color w:val="1F497D" w:themeColor="text2"/>
        </w:rPr>
        <w:t>pull strategie)</w:t>
      </w:r>
      <w:r>
        <w:rPr>
          <w:rFonts w:ascii="Cambria" w:hAnsi="Cambria" w:cs="Arial"/>
          <w:bCs/>
          <w:color w:val="1F497D" w:themeColor="text2"/>
        </w:rPr>
        <w:t>.</w:t>
      </w:r>
    </w:p>
    <w:p w:rsidR="002C48FD" w:rsidRDefault="002C48FD" w:rsidP="00BA679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472CA8" w:rsidRPr="009D00CF" w:rsidRDefault="00472CA8" w:rsidP="00BA6791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9D00CF">
        <w:rPr>
          <w:rFonts w:ascii="Cambria" w:hAnsi="Cambria" w:cs="Arial"/>
          <w:b/>
          <w:bCs/>
          <w:color w:val="7F7F7F" w:themeColor="text1" w:themeTint="80"/>
        </w:rPr>
        <w:t>Voordeelacties</w:t>
      </w:r>
    </w:p>
    <w:p w:rsidR="00472CA8" w:rsidRPr="00472CA8" w:rsidRDefault="00472CA8" w:rsidP="00BA679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>Beschrijf hier de</w:t>
      </w:r>
      <w:r w:rsidR="0092216C">
        <w:rPr>
          <w:rFonts w:ascii="Cambria" w:hAnsi="Cambria" w:cs="Arial"/>
          <w:bCs/>
          <w:color w:val="1F497D" w:themeColor="text2"/>
        </w:rPr>
        <w:t xml:space="preserve"> eventuele</w:t>
      </w:r>
      <w:r>
        <w:rPr>
          <w:rFonts w:ascii="Cambria" w:hAnsi="Cambria" w:cs="Arial"/>
          <w:bCs/>
          <w:color w:val="1F497D" w:themeColor="text2"/>
        </w:rPr>
        <w:t xml:space="preserve"> voordeel</w:t>
      </w:r>
      <w:r w:rsidR="000B769C">
        <w:rPr>
          <w:rFonts w:ascii="Cambria" w:hAnsi="Cambria" w:cs="Arial"/>
          <w:bCs/>
          <w:color w:val="1F497D" w:themeColor="text2"/>
        </w:rPr>
        <w:t>acties die je gaat houden</w:t>
      </w:r>
      <w:r w:rsidRPr="00472CA8">
        <w:rPr>
          <w:rFonts w:ascii="Cambria" w:hAnsi="Cambria" w:cs="Arial"/>
          <w:bCs/>
          <w:color w:val="1F497D" w:themeColor="text2"/>
        </w:rPr>
        <w:t xml:space="preserve"> om je product</w:t>
      </w:r>
      <w:r w:rsidR="000B769C">
        <w:rPr>
          <w:rFonts w:ascii="Cambria" w:hAnsi="Cambria" w:cs="Arial"/>
          <w:bCs/>
          <w:color w:val="1F497D" w:themeColor="text2"/>
        </w:rPr>
        <w:t xml:space="preserve"> </w:t>
      </w:r>
      <w:r w:rsidR="0092216C">
        <w:rPr>
          <w:rFonts w:ascii="Cambria" w:hAnsi="Cambria" w:cs="Arial"/>
          <w:bCs/>
          <w:color w:val="1F497D" w:themeColor="text2"/>
        </w:rPr>
        <w:t>en/</w:t>
      </w:r>
      <w:r w:rsidR="000B769C">
        <w:rPr>
          <w:rFonts w:ascii="Cambria" w:hAnsi="Cambria" w:cs="Arial"/>
          <w:bCs/>
          <w:color w:val="1F497D" w:themeColor="text2"/>
        </w:rPr>
        <w:t xml:space="preserve">of onderneming (in de beginfase) </w:t>
      </w:r>
      <w:r w:rsidRPr="00472CA8">
        <w:rPr>
          <w:rFonts w:ascii="Cambria" w:hAnsi="Cambria" w:cs="Arial"/>
          <w:bCs/>
          <w:color w:val="1F497D" w:themeColor="text2"/>
        </w:rPr>
        <w:t>onder de aandacht te brengen.</w:t>
      </w:r>
    </w:p>
    <w:p w:rsidR="00472CA8" w:rsidRDefault="00472CA8" w:rsidP="00BA679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472CA8" w:rsidRPr="009D00CF" w:rsidRDefault="00472CA8" w:rsidP="00BA6791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9D00CF">
        <w:rPr>
          <w:rFonts w:ascii="Cambria" w:hAnsi="Cambria" w:cs="Arial"/>
          <w:b/>
          <w:bCs/>
          <w:color w:val="7F7F7F" w:themeColor="text1" w:themeTint="80"/>
        </w:rPr>
        <w:t>Marketingmethode</w:t>
      </w:r>
    </w:p>
    <w:p w:rsidR="0092216C" w:rsidRDefault="000B769C" w:rsidP="00BA6791">
      <w:pPr>
        <w:autoSpaceDE w:val="0"/>
        <w:autoSpaceDN w:val="0"/>
        <w:adjustRightInd w:val="0"/>
        <w:rPr>
          <w:rFonts w:ascii="Cambria" w:hAnsi="Cambria" w:cs="Arial"/>
          <w:bCs/>
          <w:i/>
          <w:color w:val="1F497D" w:themeColor="text2"/>
        </w:rPr>
      </w:pPr>
      <w:r>
        <w:rPr>
          <w:rFonts w:ascii="Cambria" w:hAnsi="Cambria" w:cs="Arial"/>
          <w:bCs/>
        </w:rPr>
        <w:t>Via de volgende media wil ik bekendheid geven</w:t>
      </w:r>
      <w:r w:rsidR="00BA6791" w:rsidRPr="00BA6791">
        <w:rPr>
          <w:rFonts w:ascii="Cambria" w:hAnsi="Cambria" w:cs="Arial"/>
          <w:bCs/>
        </w:rPr>
        <w:t xml:space="preserve"> aan </w:t>
      </w:r>
      <w:r w:rsidRPr="000B769C">
        <w:rPr>
          <w:rFonts w:ascii="Cambria" w:hAnsi="Cambria" w:cs="Arial"/>
          <w:bCs/>
          <w:color w:val="1F497D" w:themeColor="text2"/>
        </w:rPr>
        <w:t>(de producten van)</w:t>
      </w:r>
      <w:r>
        <w:rPr>
          <w:rFonts w:ascii="Cambria" w:hAnsi="Cambria" w:cs="Arial"/>
          <w:bCs/>
        </w:rPr>
        <w:t xml:space="preserve"> </w:t>
      </w:r>
      <w:r w:rsidR="00415E5D">
        <w:rPr>
          <w:rFonts w:ascii="Cambria" w:hAnsi="Cambria" w:cs="Arial"/>
          <w:bCs/>
        </w:rPr>
        <w:t>mijn onderneming</w:t>
      </w:r>
      <w:r w:rsidR="00BA6791" w:rsidRPr="00BA6791">
        <w:rPr>
          <w:rFonts w:ascii="Cambria" w:hAnsi="Cambria" w:cs="Arial"/>
          <w:bCs/>
        </w:rPr>
        <w:t>:</w:t>
      </w:r>
      <w:r w:rsidR="0092216C">
        <w:rPr>
          <w:rFonts w:ascii="Cambria" w:hAnsi="Cambria" w:cs="Arial"/>
          <w:bCs/>
        </w:rPr>
        <w:t xml:space="preserve"> </w:t>
      </w:r>
      <w:r w:rsidR="0092216C" w:rsidRPr="0092216C">
        <w:rPr>
          <w:rFonts w:ascii="Cambria" w:hAnsi="Cambria" w:cs="Arial"/>
          <w:bCs/>
          <w:color w:val="1F497D" w:themeColor="text2"/>
        </w:rPr>
        <w:t>(</w:t>
      </w:r>
      <w:r w:rsidRPr="0092216C">
        <w:rPr>
          <w:rFonts w:ascii="Cambria" w:hAnsi="Cambria" w:cs="Arial"/>
          <w:bCs/>
          <w:color w:val="1F497D" w:themeColor="text2"/>
        </w:rPr>
        <w:t>Verwijder de media die niet van toepassing zijn</w:t>
      </w:r>
      <w:r w:rsidR="0092216C" w:rsidRPr="0092216C">
        <w:rPr>
          <w:rFonts w:ascii="Cambria" w:hAnsi="Cambria" w:cs="Arial"/>
          <w:bCs/>
          <w:color w:val="1F497D" w:themeColor="text2"/>
        </w:rPr>
        <w:t>)</w:t>
      </w:r>
    </w:p>
    <w:p w:rsidR="000B769C" w:rsidRPr="0092216C" w:rsidRDefault="000B769C" w:rsidP="00BA679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92216C" w:rsidRDefault="002243C8" w:rsidP="00BA6791">
      <w:pPr>
        <w:autoSpaceDE w:val="0"/>
        <w:autoSpaceDN w:val="0"/>
        <w:adjustRightInd w:val="0"/>
        <w:rPr>
          <w:rFonts w:ascii="Cambria" w:hAnsi="Cambria" w:cs="Arial"/>
          <w:bCs/>
        </w:rPr>
      </w:pPr>
      <w:r w:rsidRPr="0092216C">
        <w:rPr>
          <w:rFonts w:ascii="Cambria" w:hAnsi="Cambria" w:cs="Arial"/>
          <w:bCs/>
        </w:rPr>
        <w:t>Dagbladen</w:t>
      </w:r>
      <w:r w:rsidR="00472CA8" w:rsidRPr="0092216C">
        <w:rPr>
          <w:rFonts w:ascii="Cambria" w:hAnsi="Cambria" w:cs="Arial"/>
          <w:bCs/>
        </w:rPr>
        <w:t>, h</w:t>
      </w:r>
      <w:r w:rsidR="009D00CF" w:rsidRPr="0092216C">
        <w:rPr>
          <w:rFonts w:ascii="Cambria" w:hAnsi="Cambria" w:cs="Arial"/>
          <w:bCs/>
        </w:rPr>
        <w:t>uis–</w:t>
      </w:r>
      <w:r w:rsidRPr="0092216C">
        <w:rPr>
          <w:rFonts w:ascii="Cambria" w:hAnsi="Cambria" w:cs="Arial"/>
          <w:bCs/>
        </w:rPr>
        <w:t>aan huisbladen</w:t>
      </w:r>
      <w:r w:rsidR="00472CA8" w:rsidRPr="0092216C">
        <w:rPr>
          <w:rFonts w:ascii="Cambria" w:hAnsi="Cambria" w:cs="Arial"/>
          <w:bCs/>
        </w:rPr>
        <w:t>, p</w:t>
      </w:r>
      <w:r w:rsidRPr="0092216C">
        <w:rPr>
          <w:rFonts w:ascii="Cambria" w:hAnsi="Cambria" w:cs="Arial"/>
          <w:bCs/>
        </w:rPr>
        <w:t>ubliekstijdschriften</w:t>
      </w:r>
      <w:r w:rsidR="00472CA8" w:rsidRPr="0092216C">
        <w:rPr>
          <w:rFonts w:ascii="Cambria" w:hAnsi="Cambria" w:cs="Arial"/>
          <w:bCs/>
        </w:rPr>
        <w:t>, v</w:t>
      </w:r>
      <w:r w:rsidRPr="0092216C">
        <w:rPr>
          <w:rFonts w:ascii="Cambria" w:hAnsi="Cambria" w:cs="Arial"/>
          <w:bCs/>
        </w:rPr>
        <w:t>akbladen</w:t>
      </w:r>
      <w:r w:rsidR="00472CA8" w:rsidRPr="0092216C">
        <w:rPr>
          <w:rFonts w:ascii="Cambria" w:hAnsi="Cambria" w:cs="Arial"/>
          <w:bCs/>
        </w:rPr>
        <w:t>, t</w:t>
      </w:r>
      <w:r w:rsidRPr="0092216C">
        <w:rPr>
          <w:rFonts w:ascii="Cambria" w:hAnsi="Cambria" w:cs="Arial"/>
          <w:bCs/>
        </w:rPr>
        <w:t>elefoonboek</w:t>
      </w:r>
      <w:r w:rsidR="00472CA8" w:rsidRPr="0092216C">
        <w:rPr>
          <w:rFonts w:ascii="Cambria" w:hAnsi="Cambria" w:cs="Arial"/>
          <w:bCs/>
        </w:rPr>
        <w:t>, fl</w:t>
      </w:r>
      <w:r w:rsidRPr="0092216C">
        <w:rPr>
          <w:rFonts w:ascii="Cambria" w:hAnsi="Cambria" w:cs="Arial"/>
          <w:bCs/>
        </w:rPr>
        <w:t>yers</w:t>
      </w:r>
      <w:r w:rsidR="00472CA8" w:rsidRPr="0092216C">
        <w:rPr>
          <w:rFonts w:ascii="Cambria" w:hAnsi="Cambria" w:cs="Arial"/>
          <w:bCs/>
        </w:rPr>
        <w:t>, billboards, abri’s</w:t>
      </w:r>
      <w:r w:rsidR="009D00CF" w:rsidRPr="0092216C">
        <w:rPr>
          <w:rFonts w:ascii="Cambria" w:hAnsi="Cambria" w:cs="Arial"/>
          <w:bCs/>
        </w:rPr>
        <w:t xml:space="preserve">, reclame op vervoersmiddelen, toiletreclame, </w:t>
      </w:r>
      <w:r w:rsidR="00472CA8" w:rsidRPr="0092216C">
        <w:rPr>
          <w:rFonts w:ascii="Cambria" w:hAnsi="Cambria" w:cs="Arial"/>
          <w:bCs/>
        </w:rPr>
        <w:t xml:space="preserve">lichtmasten, </w:t>
      </w:r>
      <w:r w:rsidR="009D00CF" w:rsidRPr="0092216C">
        <w:rPr>
          <w:rFonts w:ascii="Cambria" w:hAnsi="Cambria" w:cs="Arial"/>
          <w:bCs/>
        </w:rPr>
        <w:t>TV, internet, luchtsleepreclame, luchtballon, radio, telefonische acquisitie, proefmonsters, demonstraties.</w:t>
      </w:r>
    </w:p>
    <w:p w:rsidR="009D00CF" w:rsidRPr="009D00CF" w:rsidRDefault="0092216C" w:rsidP="00BA679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>(Beredeneer</w:t>
      </w:r>
      <w:r w:rsidR="009D00CF" w:rsidRPr="009D00CF">
        <w:rPr>
          <w:rFonts w:ascii="Cambria" w:hAnsi="Cambria" w:cs="Arial"/>
          <w:bCs/>
          <w:color w:val="1F497D" w:themeColor="text2"/>
        </w:rPr>
        <w:t xml:space="preserve"> </w:t>
      </w:r>
      <w:r>
        <w:rPr>
          <w:rFonts w:ascii="Cambria" w:hAnsi="Cambria" w:cs="Arial"/>
          <w:bCs/>
          <w:color w:val="1F497D" w:themeColor="text2"/>
        </w:rPr>
        <w:t>per medium je keuze en noem daarbij de</w:t>
      </w:r>
      <w:r w:rsidR="009D00CF">
        <w:rPr>
          <w:rFonts w:ascii="Cambria" w:hAnsi="Cambria" w:cs="Arial"/>
          <w:bCs/>
          <w:color w:val="1F497D" w:themeColor="text2"/>
        </w:rPr>
        <w:t xml:space="preserve"> </w:t>
      </w:r>
      <w:r w:rsidR="009D00CF" w:rsidRPr="009D00CF">
        <w:rPr>
          <w:rFonts w:ascii="Cambria" w:hAnsi="Cambria" w:cs="Arial"/>
          <w:bCs/>
          <w:color w:val="1F497D" w:themeColor="text2"/>
        </w:rPr>
        <w:t>frequentie, h</w:t>
      </w:r>
      <w:r w:rsidR="009D00CF">
        <w:rPr>
          <w:rFonts w:ascii="Cambria" w:hAnsi="Cambria" w:cs="Arial"/>
          <w:bCs/>
          <w:color w:val="1F497D" w:themeColor="text2"/>
        </w:rPr>
        <w:t>et bereik en</w:t>
      </w:r>
      <w:r w:rsidR="009D00CF" w:rsidRPr="009D00CF">
        <w:rPr>
          <w:rFonts w:ascii="Cambria" w:hAnsi="Cambria" w:cs="Arial"/>
          <w:bCs/>
          <w:color w:val="1F497D" w:themeColor="text2"/>
        </w:rPr>
        <w:t xml:space="preserve"> de kosten</w:t>
      </w:r>
      <w:r>
        <w:rPr>
          <w:rFonts w:ascii="Cambria" w:hAnsi="Cambria" w:cs="Arial"/>
          <w:bCs/>
          <w:color w:val="1F497D" w:themeColor="text2"/>
        </w:rPr>
        <w:t>)</w:t>
      </w:r>
    </w:p>
    <w:p w:rsidR="00BA6791" w:rsidRDefault="00BA6791" w:rsidP="00C0688E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0688E" w:rsidRPr="009D00CF" w:rsidRDefault="00C0688E" w:rsidP="00C0688E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9D00CF">
        <w:rPr>
          <w:rFonts w:ascii="Cambria" w:hAnsi="Cambria" w:cs="Arial"/>
          <w:b/>
          <w:bCs/>
          <w:color w:val="595959" w:themeColor="text1" w:themeTint="A6"/>
        </w:rPr>
        <w:t>Personeel</w:t>
      </w:r>
    </w:p>
    <w:p w:rsidR="00C06D67" w:rsidRDefault="00B33E77" w:rsidP="00317B74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Om alle werkzaamheden naar behoren </w:t>
      </w:r>
      <w:r w:rsidR="000B769C">
        <w:rPr>
          <w:rFonts w:ascii="Cambria" w:hAnsi="Cambria" w:cs="Arial"/>
          <w:bCs/>
        </w:rPr>
        <w:t>uit te voeren</w:t>
      </w:r>
      <w:r>
        <w:rPr>
          <w:rFonts w:ascii="Cambria" w:hAnsi="Cambria" w:cs="Arial"/>
          <w:bCs/>
        </w:rPr>
        <w:t xml:space="preserve">, wordt </w:t>
      </w:r>
      <w:r w:rsidR="000B769C">
        <w:rPr>
          <w:rFonts w:ascii="Cambria" w:hAnsi="Cambria" w:cs="Arial"/>
          <w:bCs/>
        </w:rPr>
        <w:t>het volgende team samengesteld:</w:t>
      </w:r>
    </w:p>
    <w:p w:rsidR="000B769C" w:rsidRDefault="000B769C" w:rsidP="00317B74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33FF5" w:rsidRDefault="00C33FF5" w:rsidP="00317B74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Aantal personeelsleden</w:t>
      </w:r>
      <w:r w:rsidR="00B33E77">
        <w:rPr>
          <w:rFonts w:ascii="Cambria" w:hAnsi="Cambria" w:cs="Arial"/>
          <w:bCs/>
        </w:rPr>
        <w:t>:</w:t>
      </w:r>
      <w:r w:rsidR="00B33E77">
        <w:rPr>
          <w:rFonts w:ascii="Cambria" w:hAnsi="Cambria" w:cs="Arial"/>
          <w:bCs/>
        </w:rPr>
        <w:tab/>
      </w:r>
      <w:r w:rsidR="00B33E77">
        <w:rPr>
          <w:rFonts w:ascii="Cambria" w:hAnsi="Cambria" w:cs="Arial"/>
          <w:bCs/>
        </w:rPr>
        <w:tab/>
      </w:r>
      <w:r w:rsidR="00B33E77" w:rsidRPr="00B33E77">
        <w:rPr>
          <w:rFonts w:ascii="Cambria" w:hAnsi="Cambria" w:cs="Arial"/>
          <w:bCs/>
          <w:color w:val="1F497D" w:themeColor="text2"/>
        </w:rPr>
        <w:t>(vul hier het aantal personeelsleden in)</w:t>
      </w:r>
      <w:r w:rsidRPr="00B33E77">
        <w:rPr>
          <w:rFonts w:ascii="Cambria" w:hAnsi="Cambria" w:cs="Arial"/>
          <w:bCs/>
          <w:color w:val="1F497D" w:themeColor="text2"/>
        </w:rPr>
        <w:tab/>
      </w:r>
    </w:p>
    <w:p w:rsidR="00C33FF5" w:rsidRDefault="00B33E77" w:rsidP="00317B74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Type arbeidscontract: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Pr="00B33E77">
        <w:rPr>
          <w:rFonts w:ascii="Cambria" w:hAnsi="Cambria" w:cs="Arial"/>
          <w:bCs/>
          <w:color w:val="1F497D" w:themeColor="text2"/>
        </w:rPr>
        <w:t>(tijdelijk - / oproep - / onbepaalde tijd)</w:t>
      </w:r>
    </w:p>
    <w:p w:rsidR="00B33E77" w:rsidRPr="00B33E77" w:rsidRDefault="00B33E77" w:rsidP="00317B74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</w:rPr>
        <w:t>Opleidingsniveau</w:t>
      </w:r>
      <w:r w:rsidR="000B769C">
        <w:rPr>
          <w:rFonts w:ascii="Cambria" w:hAnsi="Cambria" w:cs="Arial"/>
          <w:bCs/>
        </w:rPr>
        <w:t>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Pr="00B33E77">
        <w:rPr>
          <w:rFonts w:ascii="Cambria" w:hAnsi="Cambria" w:cs="Arial"/>
          <w:bCs/>
          <w:color w:val="1F497D" w:themeColor="text2"/>
        </w:rPr>
        <w:t>(vereiste</w:t>
      </w:r>
      <w:r w:rsidR="0092216C">
        <w:rPr>
          <w:rFonts w:ascii="Cambria" w:hAnsi="Cambria" w:cs="Arial"/>
          <w:bCs/>
          <w:color w:val="1F497D" w:themeColor="text2"/>
        </w:rPr>
        <w:t xml:space="preserve"> [</w:t>
      </w:r>
      <w:r w:rsidRPr="00B33E77">
        <w:rPr>
          <w:rFonts w:ascii="Cambria" w:hAnsi="Cambria" w:cs="Arial"/>
          <w:bCs/>
          <w:color w:val="1F497D" w:themeColor="text2"/>
        </w:rPr>
        <w:t>vak</w:t>
      </w:r>
      <w:r w:rsidR="0092216C">
        <w:rPr>
          <w:rFonts w:ascii="Cambria" w:hAnsi="Cambria" w:cs="Arial"/>
          <w:bCs/>
          <w:color w:val="1F497D" w:themeColor="text2"/>
        </w:rPr>
        <w:t>]</w:t>
      </w:r>
      <w:r w:rsidRPr="00B33E77">
        <w:rPr>
          <w:rFonts w:ascii="Cambria" w:hAnsi="Cambria" w:cs="Arial"/>
          <w:bCs/>
          <w:color w:val="1F497D" w:themeColor="text2"/>
        </w:rPr>
        <w:t>diploma’s)</w:t>
      </w:r>
    </w:p>
    <w:p w:rsidR="00C33FF5" w:rsidRDefault="00B33E77" w:rsidP="00B33E77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Beloning: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Pr="00B33E77">
        <w:rPr>
          <w:rFonts w:ascii="Cambria" w:hAnsi="Cambria" w:cs="Arial"/>
          <w:bCs/>
          <w:color w:val="1F497D" w:themeColor="text2"/>
        </w:rPr>
        <w:t>(bruto loon, pensioen, vakantiedagen en auto)</w:t>
      </w:r>
    </w:p>
    <w:p w:rsidR="00B33E77" w:rsidRDefault="00B33E77" w:rsidP="000B769C">
      <w:pPr>
        <w:autoSpaceDE w:val="0"/>
        <w:autoSpaceDN w:val="0"/>
        <w:adjustRightInd w:val="0"/>
        <w:ind w:left="3540" w:hanging="354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Wervingsstadium:</w:t>
      </w:r>
      <w:r>
        <w:rPr>
          <w:rFonts w:ascii="Cambria" w:hAnsi="Cambria" w:cs="Arial"/>
          <w:bCs/>
        </w:rPr>
        <w:tab/>
      </w:r>
      <w:r w:rsidRPr="00B33E77">
        <w:rPr>
          <w:rFonts w:ascii="Cambria" w:hAnsi="Cambria" w:cs="Arial"/>
          <w:bCs/>
          <w:color w:val="1F497D" w:themeColor="text2"/>
        </w:rPr>
        <w:t xml:space="preserve">(namen </w:t>
      </w:r>
      <w:r w:rsidR="000B769C">
        <w:rPr>
          <w:rFonts w:ascii="Cambria" w:hAnsi="Cambria" w:cs="Arial"/>
          <w:bCs/>
          <w:color w:val="1F497D" w:themeColor="text2"/>
        </w:rPr>
        <w:t xml:space="preserve">van de aangenomen </w:t>
      </w:r>
      <w:r w:rsidRPr="00B33E77">
        <w:rPr>
          <w:rFonts w:ascii="Cambria" w:hAnsi="Cambria" w:cs="Arial"/>
          <w:bCs/>
          <w:color w:val="1F497D" w:themeColor="text2"/>
        </w:rPr>
        <w:t xml:space="preserve">werknemers of </w:t>
      </w:r>
      <w:r w:rsidR="000B769C">
        <w:rPr>
          <w:rFonts w:ascii="Cambria" w:hAnsi="Cambria" w:cs="Arial"/>
          <w:bCs/>
          <w:color w:val="1F497D" w:themeColor="text2"/>
        </w:rPr>
        <w:t xml:space="preserve">te volgen </w:t>
      </w:r>
      <w:r w:rsidRPr="00B33E77">
        <w:rPr>
          <w:rFonts w:ascii="Cambria" w:hAnsi="Cambria" w:cs="Arial"/>
          <w:bCs/>
          <w:color w:val="1F497D" w:themeColor="text2"/>
        </w:rPr>
        <w:t>wervingsstrategie)</w:t>
      </w:r>
    </w:p>
    <w:p w:rsidR="00334296" w:rsidRDefault="00334296" w:rsidP="00334296">
      <w:pPr>
        <w:tabs>
          <w:tab w:val="left" w:pos="2790"/>
        </w:tabs>
        <w:autoSpaceDE w:val="0"/>
        <w:autoSpaceDN w:val="0"/>
        <w:adjustRightInd w:val="0"/>
        <w:rPr>
          <w:rFonts w:ascii="Cambria" w:hAnsi="Cambria" w:cs="Arial"/>
          <w:bCs/>
        </w:rPr>
      </w:pPr>
    </w:p>
    <w:p w:rsidR="002D3F89" w:rsidRDefault="002D3F89" w:rsidP="00334296">
      <w:pPr>
        <w:tabs>
          <w:tab w:val="left" w:pos="2790"/>
        </w:tabs>
        <w:autoSpaceDE w:val="0"/>
        <w:autoSpaceDN w:val="0"/>
        <w:adjustRightInd w:val="0"/>
        <w:rPr>
          <w:rFonts w:ascii="Cambria" w:hAnsi="Cambria" w:cs="Arial"/>
          <w:bCs/>
        </w:rPr>
      </w:pPr>
    </w:p>
    <w:p w:rsidR="002D3F89" w:rsidRDefault="002D3F89" w:rsidP="00334296">
      <w:pPr>
        <w:tabs>
          <w:tab w:val="left" w:pos="2790"/>
        </w:tabs>
        <w:autoSpaceDE w:val="0"/>
        <w:autoSpaceDN w:val="0"/>
        <w:adjustRightInd w:val="0"/>
        <w:rPr>
          <w:rFonts w:ascii="Cambria" w:hAnsi="Cambria" w:cs="Arial"/>
          <w:bCs/>
        </w:rPr>
      </w:pPr>
    </w:p>
    <w:p w:rsidR="002D3F89" w:rsidRDefault="002D3F89" w:rsidP="00334296">
      <w:pPr>
        <w:tabs>
          <w:tab w:val="left" w:pos="2790"/>
        </w:tabs>
        <w:autoSpaceDE w:val="0"/>
        <w:autoSpaceDN w:val="0"/>
        <w:adjustRightInd w:val="0"/>
        <w:rPr>
          <w:rFonts w:ascii="Cambria" w:hAnsi="Cambria" w:cs="Arial"/>
          <w:bCs/>
        </w:rPr>
      </w:pPr>
    </w:p>
    <w:p w:rsidR="002D3F89" w:rsidRDefault="002D3F89" w:rsidP="00334296">
      <w:pPr>
        <w:tabs>
          <w:tab w:val="left" w:pos="2790"/>
        </w:tabs>
        <w:autoSpaceDE w:val="0"/>
        <w:autoSpaceDN w:val="0"/>
        <w:adjustRightInd w:val="0"/>
        <w:rPr>
          <w:rFonts w:ascii="Cambria" w:hAnsi="Cambria" w:cs="Arial"/>
          <w:bCs/>
        </w:rPr>
      </w:pPr>
    </w:p>
    <w:p w:rsidR="00EE39F3" w:rsidRDefault="009D00CF" w:rsidP="00113824">
      <w:pPr>
        <w:pStyle w:val="Lijstalinea"/>
        <w:numPr>
          <w:ilvl w:val="1"/>
          <w:numId w:val="3"/>
        </w:num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 xml:space="preserve">  </w:t>
      </w:r>
      <w:r w:rsidR="00DD7BB0" w:rsidRPr="00DC29A7">
        <w:rPr>
          <w:rFonts w:ascii="Cambria" w:hAnsi="Cambria" w:cs="Arial"/>
          <w:b/>
          <w:bCs/>
          <w:color w:val="4D4D4D"/>
          <w:sz w:val="30"/>
          <w:szCs w:val="30"/>
        </w:rPr>
        <w:t>Concurrenten</w:t>
      </w:r>
    </w:p>
    <w:p w:rsidR="00334296" w:rsidRPr="00334296" w:rsidRDefault="00334296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334296">
        <w:rPr>
          <w:rFonts w:ascii="Cambria" w:hAnsi="Cambria" w:cs="Arial"/>
          <w:b/>
          <w:bCs/>
          <w:color w:val="595959" w:themeColor="text1" w:themeTint="A6"/>
        </w:rPr>
        <w:t>Vijfkrachtenmodel van Porter</w:t>
      </w:r>
    </w:p>
    <w:p w:rsidR="00334296" w:rsidRDefault="00DA10E4" w:rsidP="00334296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Volgens Porter zijn er</w:t>
      </w:r>
      <w:r w:rsidR="00625669" w:rsidRPr="00B33E77">
        <w:rPr>
          <w:rFonts w:ascii="Cambria" w:hAnsi="Cambria" w:cs="Arial"/>
          <w:bCs/>
        </w:rPr>
        <w:t xml:space="preserve"> vijf krachten die de mate van concurrentie bepalen:</w:t>
      </w:r>
    </w:p>
    <w:p w:rsidR="00334296" w:rsidRPr="00334296" w:rsidRDefault="00DA10E4" w:rsidP="00334296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334296">
        <w:rPr>
          <w:rFonts w:ascii="Cambria" w:hAnsi="Cambria" w:cs="Arial"/>
          <w:bCs/>
          <w:sz w:val="24"/>
          <w:szCs w:val="24"/>
        </w:rPr>
        <w:t>De macht van leveranciers</w:t>
      </w:r>
    </w:p>
    <w:p w:rsidR="00334296" w:rsidRPr="00334296" w:rsidRDefault="00DA10E4" w:rsidP="00334296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334296">
        <w:rPr>
          <w:rFonts w:ascii="Cambria" w:hAnsi="Cambria" w:cs="Arial"/>
          <w:bCs/>
          <w:sz w:val="24"/>
          <w:szCs w:val="24"/>
        </w:rPr>
        <w:t>De macht van afnemers</w:t>
      </w:r>
    </w:p>
    <w:p w:rsidR="00334296" w:rsidRPr="00334296" w:rsidRDefault="00625669" w:rsidP="00334296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334296">
        <w:rPr>
          <w:rFonts w:ascii="Cambria" w:hAnsi="Cambria" w:cs="Arial"/>
          <w:bCs/>
          <w:sz w:val="24"/>
          <w:szCs w:val="24"/>
        </w:rPr>
        <w:t xml:space="preserve">De mate waarin </w:t>
      </w:r>
      <w:r w:rsidR="0092216C">
        <w:rPr>
          <w:rFonts w:ascii="Cambria" w:hAnsi="Cambria" w:cs="Arial"/>
          <w:bCs/>
          <w:sz w:val="24"/>
          <w:szCs w:val="24"/>
        </w:rPr>
        <w:t>vergelijkbare</w:t>
      </w:r>
      <w:r w:rsidRPr="00334296">
        <w:rPr>
          <w:rFonts w:ascii="Cambria" w:hAnsi="Cambria" w:cs="Arial"/>
          <w:bCs/>
          <w:sz w:val="24"/>
          <w:szCs w:val="24"/>
        </w:rPr>
        <w:t xml:space="preserve"> en complement</w:t>
      </w:r>
      <w:r w:rsidR="00DA10E4" w:rsidRPr="00334296">
        <w:rPr>
          <w:rFonts w:ascii="Cambria" w:hAnsi="Cambria" w:cs="Arial"/>
          <w:bCs/>
          <w:sz w:val="24"/>
          <w:szCs w:val="24"/>
        </w:rPr>
        <w:t>aire goederen verkrijgbaar zijn</w:t>
      </w:r>
    </w:p>
    <w:p w:rsidR="00334296" w:rsidRPr="00334296" w:rsidRDefault="00625669" w:rsidP="00334296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334296">
        <w:rPr>
          <w:rFonts w:ascii="Cambria" w:hAnsi="Cambria" w:cs="Arial"/>
          <w:bCs/>
          <w:sz w:val="24"/>
          <w:szCs w:val="24"/>
        </w:rPr>
        <w:t>De dreiging van</w:t>
      </w:r>
      <w:r w:rsidR="00DA10E4" w:rsidRPr="00334296">
        <w:rPr>
          <w:rFonts w:ascii="Cambria" w:hAnsi="Cambria" w:cs="Arial"/>
          <w:bCs/>
          <w:sz w:val="24"/>
          <w:szCs w:val="24"/>
        </w:rPr>
        <w:t xml:space="preserve"> nieuwe toetreders tot de markt</w:t>
      </w:r>
    </w:p>
    <w:p w:rsidR="00625669" w:rsidRPr="00334296" w:rsidRDefault="00625669" w:rsidP="00334296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sz w:val="24"/>
          <w:szCs w:val="24"/>
        </w:rPr>
      </w:pPr>
      <w:r w:rsidRPr="00334296">
        <w:rPr>
          <w:rFonts w:ascii="Cambria" w:hAnsi="Cambria" w:cs="Arial"/>
          <w:bCs/>
          <w:sz w:val="24"/>
          <w:szCs w:val="24"/>
        </w:rPr>
        <w:t>De interne concurrentie van spelers op de markt.</w:t>
      </w:r>
    </w:p>
    <w:p w:rsidR="00334296" w:rsidRPr="00334296" w:rsidRDefault="00334296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334296">
        <w:rPr>
          <w:rFonts w:ascii="Cambria" w:hAnsi="Cambria" w:cs="Arial"/>
          <w:b/>
          <w:bCs/>
          <w:color w:val="595959" w:themeColor="text1" w:themeTint="A6"/>
        </w:rPr>
        <w:t>De macht van leveranciers</w:t>
      </w:r>
    </w:p>
    <w:p w:rsidR="00904D89" w:rsidRDefault="00334296" w:rsidP="0033429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994F0E">
        <w:rPr>
          <w:rFonts w:ascii="Cambria" w:hAnsi="Cambria" w:cs="Arial"/>
          <w:bCs/>
          <w:color w:val="1F497D" w:themeColor="text2"/>
        </w:rPr>
        <w:t xml:space="preserve">Beschrijf </w:t>
      </w:r>
      <w:r w:rsidR="0092216C">
        <w:rPr>
          <w:rFonts w:ascii="Cambria" w:hAnsi="Cambria" w:cs="Arial"/>
          <w:bCs/>
          <w:color w:val="1F497D" w:themeColor="text2"/>
        </w:rPr>
        <w:t xml:space="preserve">allereerst </w:t>
      </w:r>
      <w:r w:rsidRPr="00994F0E">
        <w:rPr>
          <w:rFonts w:ascii="Cambria" w:hAnsi="Cambria" w:cs="Arial"/>
          <w:bCs/>
          <w:color w:val="1F497D" w:themeColor="text2"/>
        </w:rPr>
        <w:t>de marktvorm (volkomen concurrentie, monopolie, oligopolie en mo</w:t>
      </w:r>
      <w:r w:rsidR="002D3F89">
        <w:rPr>
          <w:rFonts w:ascii="Cambria" w:hAnsi="Cambria" w:cs="Arial"/>
          <w:bCs/>
          <w:color w:val="1F497D" w:themeColor="text2"/>
        </w:rPr>
        <w:t>nopolistische concurrentie) en b</w:t>
      </w:r>
      <w:r w:rsidR="0092216C">
        <w:rPr>
          <w:rFonts w:ascii="Cambria" w:hAnsi="Cambria" w:cs="Arial"/>
          <w:bCs/>
          <w:color w:val="1F497D" w:themeColor="text2"/>
        </w:rPr>
        <w:t>edenk i</w:t>
      </w:r>
      <w:r w:rsidRPr="00994F0E">
        <w:rPr>
          <w:rFonts w:ascii="Cambria" w:hAnsi="Cambria" w:cs="Arial"/>
          <w:bCs/>
          <w:color w:val="1F497D" w:themeColor="text2"/>
        </w:rPr>
        <w:t>n welke mate er onderlin</w:t>
      </w:r>
      <w:r w:rsidR="000B769C">
        <w:rPr>
          <w:rFonts w:ascii="Cambria" w:hAnsi="Cambria" w:cs="Arial"/>
          <w:bCs/>
          <w:color w:val="1F497D" w:themeColor="text2"/>
        </w:rPr>
        <w:t>ge afspraken gemaakt kunnen zijn</w:t>
      </w:r>
      <w:r w:rsidR="0092216C">
        <w:rPr>
          <w:rFonts w:ascii="Cambria" w:hAnsi="Cambria" w:cs="Arial"/>
          <w:bCs/>
          <w:color w:val="1F497D" w:themeColor="text2"/>
        </w:rPr>
        <w:t xml:space="preserve"> tussen </w:t>
      </w:r>
      <w:r w:rsidR="002D3F89">
        <w:rPr>
          <w:rFonts w:ascii="Cambria" w:hAnsi="Cambria" w:cs="Arial"/>
          <w:bCs/>
          <w:color w:val="1F497D" w:themeColor="text2"/>
        </w:rPr>
        <w:t>de leveranciers</w:t>
      </w:r>
      <w:r w:rsidR="000B769C">
        <w:rPr>
          <w:rFonts w:ascii="Cambria" w:hAnsi="Cambria" w:cs="Arial"/>
          <w:bCs/>
          <w:color w:val="1F497D" w:themeColor="text2"/>
        </w:rPr>
        <w:t>.</w:t>
      </w:r>
    </w:p>
    <w:p w:rsidR="00334296" w:rsidRPr="00994F0E" w:rsidRDefault="00334296" w:rsidP="0033429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</w:p>
    <w:p w:rsidR="0092216C" w:rsidRDefault="000B769C" w:rsidP="0033429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 xml:space="preserve">Beschrijf </w:t>
      </w:r>
      <w:r w:rsidR="0092216C">
        <w:rPr>
          <w:rFonts w:ascii="Cambria" w:hAnsi="Cambria" w:cs="Arial"/>
          <w:bCs/>
          <w:color w:val="1F497D" w:themeColor="text2"/>
        </w:rPr>
        <w:t>vervolgens:</w:t>
      </w:r>
      <w:r w:rsidR="00334296" w:rsidRPr="00994F0E">
        <w:rPr>
          <w:rFonts w:ascii="Cambria" w:hAnsi="Cambria" w:cs="Arial"/>
          <w:bCs/>
          <w:color w:val="1F497D" w:themeColor="text2"/>
        </w:rPr>
        <w:t xml:space="preserve"> </w:t>
      </w:r>
    </w:p>
    <w:p w:rsidR="00904D89" w:rsidRDefault="00334296" w:rsidP="0092216C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</w:rPr>
      </w:pPr>
      <w:r w:rsidRPr="00904D89">
        <w:rPr>
          <w:rFonts w:ascii="Cambria" w:hAnsi="Cambria" w:cs="Arial"/>
          <w:bCs/>
          <w:color w:val="1F497D" w:themeColor="text2"/>
          <w:sz w:val="24"/>
        </w:rPr>
        <w:t>het belang van de b</w:t>
      </w:r>
      <w:r w:rsidR="0092216C" w:rsidRPr="00904D89">
        <w:rPr>
          <w:rFonts w:ascii="Cambria" w:hAnsi="Cambria" w:cs="Arial"/>
          <w:bCs/>
          <w:color w:val="1F497D" w:themeColor="text2"/>
          <w:sz w:val="24"/>
        </w:rPr>
        <w:t>edrijfstak voor de leverancier</w:t>
      </w:r>
    </w:p>
    <w:p w:rsidR="0092216C" w:rsidRPr="00904D89" w:rsidRDefault="00904D89" w:rsidP="00904D89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</w:rPr>
      </w:pPr>
      <w:r w:rsidRPr="00904D89">
        <w:rPr>
          <w:rFonts w:ascii="Cambria" w:hAnsi="Cambria" w:cs="Arial"/>
          <w:bCs/>
          <w:color w:val="1F497D" w:themeColor="text2"/>
          <w:sz w:val="24"/>
        </w:rPr>
        <w:t>de mogelijkheid van verticale</w:t>
      </w:r>
      <w:r>
        <w:rPr>
          <w:rFonts w:ascii="Cambria" w:hAnsi="Cambria" w:cs="Arial"/>
          <w:bCs/>
          <w:color w:val="1F497D" w:themeColor="text2"/>
          <w:sz w:val="24"/>
        </w:rPr>
        <w:t xml:space="preserve"> integratie door de </w:t>
      </w:r>
      <w:r w:rsidR="002D3F89">
        <w:rPr>
          <w:rFonts w:ascii="Cambria" w:hAnsi="Cambria" w:cs="Arial"/>
          <w:bCs/>
          <w:color w:val="1F497D" w:themeColor="text2"/>
          <w:sz w:val="24"/>
        </w:rPr>
        <w:t>leverancier</w:t>
      </w:r>
    </w:p>
    <w:p w:rsidR="00904D89" w:rsidRPr="00904D89" w:rsidRDefault="00334296" w:rsidP="0092216C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</w:rPr>
      </w:pPr>
      <w:r w:rsidRPr="00904D89">
        <w:rPr>
          <w:rFonts w:ascii="Cambria" w:hAnsi="Cambria" w:cs="Arial"/>
          <w:bCs/>
          <w:color w:val="1F497D" w:themeColor="text2"/>
          <w:sz w:val="24"/>
        </w:rPr>
        <w:t>de mate van s</w:t>
      </w:r>
      <w:r w:rsidR="00904D89" w:rsidRPr="00904D89">
        <w:rPr>
          <w:rFonts w:ascii="Cambria" w:hAnsi="Cambria" w:cs="Arial"/>
          <w:bCs/>
          <w:color w:val="1F497D" w:themeColor="text2"/>
          <w:sz w:val="24"/>
        </w:rPr>
        <w:t>tandaardisatie van het product</w:t>
      </w:r>
    </w:p>
    <w:p w:rsidR="00904D89" w:rsidRPr="00904D89" w:rsidRDefault="00334296" w:rsidP="0092216C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</w:rPr>
      </w:pPr>
      <w:r w:rsidRPr="00904D89">
        <w:rPr>
          <w:rFonts w:ascii="Cambria" w:hAnsi="Cambria" w:cs="Arial"/>
          <w:bCs/>
          <w:color w:val="1F497D" w:themeColor="text2"/>
          <w:sz w:val="24"/>
        </w:rPr>
        <w:t>de drempel die overstapkos</w:t>
      </w:r>
      <w:r w:rsidR="00904D89" w:rsidRPr="00904D89">
        <w:rPr>
          <w:rFonts w:ascii="Cambria" w:hAnsi="Cambria" w:cs="Arial"/>
          <w:bCs/>
          <w:color w:val="1F497D" w:themeColor="text2"/>
          <w:sz w:val="24"/>
        </w:rPr>
        <w:t>ten met zich mee kan brengen</w:t>
      </w:r>
    </w:p>
    <w:p w:rsidR="00334296" w:rsidRPr="00A23541" w:rsidRDefault="00334296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A23541">
        <w:rPr>
          <w:rFonts w:ascii="Cambria" w:hAnsi="Cambria" w:cs="Arial"/>
          <w:b/>
          <w:bCs/>
          <w:color w:val="7F7F7F" w:themeColor="text1" w:themeTint="80"/>
        </w:rPr>
        <w:t>De macht van afnemers</w:t>
      </w:r>
    </w:p>
    <w:p w:rsidR="00334296" w:rsidRPr="00994F0E" w:rsidRDefault="00994F0E" w:rsidP="00994F0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 xml:space="preserve">Beschrijf hier het </w:t>
      </w:r>
      <w:r w:rsidRPr="00994F0E">
        <w:rPr>
          <w:rFonts w:ascii="Cambria" w:hAnsi="Cambria" w:cs="Arial"/>
          <w:bCs/>
          <w:color w:val="1F497D" w:themeColor="text2"/>
        </w:rPr>
        <w:t>deel van de totale marktomzet dat per afnemer wordt afgenomen,</w:t>
      </w:r>
      <w:r w:rsidR="000A15E5">
        <w:rPr>
          <w:rFonts w:ascii="Cambria" w:hAnsi="Cambria" w:cs="Arial"/>
          <w:bCs/>
          <w:color w:val="1F497D" w:themeColor="text2"/>
        </w:rPr>
        <w:t xml:space="preserve"> </w:t>
      </w:r>
      <w:r w:rsidRPr="00994F0E">
        <w:rPr>
          <w:rFonts w:ascii="Cambria" w:hAnsi="Cambria" w:cs="Arial"/>
          <w:bCs/>
          <w:color w:val="1F497D" w:themeColor="text2"/>
        </w:rPr>
        <w:t>het belang van het product voor de af</w:t>
      </w:r>
      <w:r>
        <w:rPr>
          <w:rFonts w:ascii="Cambria" w:hAnsi="Cambria" w:cs="Arial"/>
          <w:bCs/>
          <w:color w:val="1F497D" w:themeColor="text2"/>
        </w:rPr>
        <w:t xml:space="preserve">nemer, </w:t>
      </w:r>
      <w:r w:rsidRPr="00994F0E">
        <w:rPr>
          <w:rFonts w:ascii="Cambria" w:hAnsi="Cambria" w:cs="Arial"/>
          <w:bCs/>
          <w:color w:val="1F497D" w:themeColor="text2"/>
        </w:rPr>
        <w:t>de mate van s</w:t>
      </w:r>
      <w:r w:rsidR="00904D89">
        <w:rPr>
          <w:rFonts w:ascii="Cambria" w:hAnsi="Cambria" w:cs="Arial"/>
          <w:bCs/>
          <w:color w:val="1F497D" w:themeColor="text2"/>
        </w:rPr>
        <w:t>tandaardisatie van het product,</w:t>
      </w:r>
      <w:r>
        <w:rPr>
          <w:rFonts w:ascii="Cambria" w:hAnsi="Cambria" w:cs="Arial"/>
          <w:bCs/>
          <w:color w:val="1F497D" w:themeColor="text2"/>
        </w:rPr>
        <w:t xml:space="preserve"> </w:t>
      </w:r>
      <w:r w:rsidRPr="00994F0E">
        <w:rPr>
          <w:rFonts w:ascii="Cambria" w:hAnsi="Cambria" w:cs="Arial"/>
          <w:bCs/>
          <w:color w:val="1F497D" w:themeColor="text2"/>
        </w:rPr>
        <w:t>de overstapkosten,</w:t>
      </w:r>
      <w:r>
        <w:rPr>
          <w:rFonts w:ascii="Cambria" w:hAnsi="Cambria" w:cs="Arial"/>
          <w:bCs/>
          <w:color w:val="1F497D" w:themeColor="text2"/>
        </w:rPr>
        <w:t xml:space="preserve"> d</w:t>
      </w:r>
      <w:r w:rsidRPr="00994F0E">
        <w:rPr>
          <w:rFonts w:ascii="Cambria" w:hAnsi="Cambria" w:cs="Arial"/>
          <w:bCs/>
          <w:color w:val="1F497D" w:themeColor="text2"/>
        </w:rPr>
        <w:t>e winsten van de afnemers,</w:t>
      </w:r>
      <w:r>
        <w:rPr>
          <w:rFonts w:ascii="Cambria" w:hAnsi="Cambria" w:cs="Arial"/>
          <w:bCs/>
          <w:color w:val="1F497D" w:themeColor="text2"/>
        </w:rPr>
        <w:t xml:space="preserve"> </w:t>
      </w:r>
      <w:r w:rsidRPr="00994F0E">
        <w:rPr>
          <w:rFonts w:ascii="Cambria" w:hAnsi="Cambria" w:cs="Arial"/>
          <w:bCs/>
          <w:color w:val="1F497D" w:themeColor="text2"/>
        </w:rPr>
        <w:t>de dre</w:t>
      </w:r>
      <w:r>
        <w:rPr>
          <w:rFonts w:ascii="Cambria" w:hAnsi="Cambria" w:cs="Arial"/>
          <w:bCs/>
          <w:color w:val="1F497D" w:themeColor="text2"/>
        </w:rPr>
        <w:t xml:space="preserve">iging van verticale integratie en </w:t>
      </w:r>
      <w:r w:rsidRPr="00994F0E">
        <w:rPr>
          <w:rFonts w:ascii="Cambria" w:hAnsi="Cambria" w:cs="Arial"/>
          <w:bCs/>
          <w:color w:val="1F497D" w:themeColor="text2"/>
        </w:rPr>
        <w:t>de mate waarin de koper geïnformeerd is over de vraag, marktprijzen en kosten binnen de bedrijfstak</w:t>
      </w:r>
      <w:r>
        <w:rPr>
          <w:rFonts w:ascii="Cambria" w:hAnsi="Cambria" w:cs="Arial"/>
          <w:bCs/>
          <w:color w:val="1F497D" w:themeColor="text2"/>
        </w:rPr>
        <w:t>.</w:t>
      </w:r>
    </w:p>
    <w:p w:rsidR="00334296" w:rsidRPr="00334296" w:rsidRDefault="00334296" w:rsidP="00334296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334296" w:rsidRPr="00A23541" w:rsidRDefault="00334296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A23541">
        <w:rPr>
          <w:rFonts w:ascii="Cambria" w:hAnsi="Cambria" w:cs="Arial"/>
          <w:b/>
          <w:bCs/>
          <w:color w:val="7F7F7F" w:themeColor="text1" w:themeTint="80"/>
        </w:rPr>
        <w:t>De mate waarin substituten en complementaire goederen verkrijgbaar zijn</w:t>
      </w:r>
    </w:p>
    <w:p w:rsidR="00334296" w:rsidRPr="00994F0E" w:rsidRDefault="00994F0E" w:rsidP="00334296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994F0E">
        <w:rPr>
          <w:rFonts w:ascii="Cambria" w:hAnsi="Cambria" w:cs="Arial"/>
          <w:bCs/>
          <w:color w:val="1F497D" w:themeColor="text2"/>
        </w:rPr>
        <w:t>Beschrijf de mate waarin substituten en comple</w:t>
      </w:r>
      <w:r w:rsidR="00904D89">
        <w:rPr>
          <w:rFonts w:ascii="Cambria" w:hAnsi="Cambria" w:cs="Arial"/>
          <w:bCs/>
          <w:color w:val="1F497D" w:themeColor="text2"/>
        </w:rPr>
        <w:t>men</w:t>
      </w:r>
      <w:r w:rsidRPr="00994F0E">
        <w:rPr>
          <w:rFonts w:ascii="Cambria" w:hAnsi="Cambria" w:cs="Arial"/>
          <w:bCs/>
          <w:color w:val="1F497D" w:themeColor="text2"/>
        </w:rPr>
        <w:t>taire g</w:t>
      </w:r>
      <w:r w:rsidR="000A15E5">
        <w:rPr>
          <w:rFonts w:ascii="Cambria" w:hAnsi="Cambria" w:cs="Arial"/>
          <w:bCs/>
          <w:color w:val="1F497D" w:themeColor="text2"/>
        </w:rPr>
        <w:t xml:space="preserve">oederen verkrijgbaar zijn en in welke mate dit invloed kan hebben op de vraag en prijsontwikkeling van jouw producten. </w:t>
      </w:r>
      <w:r w:rsidR="00904D89">
        <w:rPr>
          <w:rFonts w:ascii="Cambria" w:hAnsi="Cambria" w:cs="Arial"/>
          <w:bCs/>
          <w:color w:val="1F497D" w:themeColor="text2"/>
        </w:rPr>
        <w:t>Prijsconcurrentie ligt op de loer bij producten waarbij de klant makkelijk kan overstappen naar de concurrent.</w:t>
      </w:r>
    </w:p>
    <w:p w:rsidR="00994F0E" w:rsidRPr="00334296" w:rsidRDefault="00994F0E" w:rsidP="00334296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334296" w:rsidRPr="00A23541" w:rsidRDefault="00334296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A23541">
        <w:rPr>
          <w:rFonts w:ascii="Cambria" w:hAnsi="Cambria" w:cs="Arial"/>
          <w:b/>
          <w:bCs/>
          <w:color w:val="7F7F7F" w:themeColor="text1" w:themeTint="80"/>
        </w:rPr>
        <w:t>De dreiging van nieuwe toetreders tot de markt</w:t>
      </w:r>
    </w:p>
    <w:p w:rsidR="00994F0E" w:rsidRPr="00A23541" w:rsidRDefault="00994F0E" w:rsidP="00994F0E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A23541">
        <w:rPr>
          <w:rFonts w:ascii="Cambria" w:hAnsi="Cambria" w:cs="Arial"/>
          <w:bCs/>
          <w:color w:val="1F497D" w:themeColor="text2"/>
        </w:rPr>
        <w:t xml:space="preserve">Beschrijf </w:t>
      </w:r>
      <w:r w:rsidR="000A15E5">
        <w:rPr>
          <w:rFonts w:ascii="Cambria" w:hAnsi="Cambria" w:cs="Arial"/>
          <w:bCs/>
          <w:color w:val="1F497D" w:themeColor="text2"/>
        </w:rPr>
        <w:t>of er</w:t>
      </w:r>
      <w:r w:rsidRPr="00A23541">
        <w:rPr>
          <w:rFonts w:ascii="Cambria" w:hAnsi="Cambria" w:cs="Arial"/>
          <w:bCs/>
          <w:color w:val="1F497D" w:themeColor="text2"/>
        </w:rPr>
        <w:t xml:space="preserve"> barrières voor nieuwe toetreders zijn:</w:t>
      </w:r>
    </w:p>
    <w:p w:rsidR="00994F0E" w:rsidRPr="00994F0E" w:rsidRDefault="00904D89" w:rsidP="00994F0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Maken</w:t>
      </w:r>
      <w:r w:rsidR="00994F0E">
        <w:rPr>
          <w:rFonts w:ascii="Cambria" w:hAnsi="Cambria" w:cs="Arial"/>
          <w:bCs/>
          <w:color w:val="1F497D" w:themeColor="text2"/>
          <w:sz w:val="24"/>
          <w:szCs w:val="24"/>
        </w:rPr>
        <w:t xml:space="preserve"> </w:t>
      </w:r>
      <w:r w:rsidR="00994F0E" w:rsidRPr="00994F0E">
        <w:rPr>
          <w:rFonts w:ascii="Cambria" w:hAnsi="Cambria" w:cs="Arial"/>
          <w:bCs/>
          <w:color w:val="1F497D" w:themeColor="text2"/>
          <w:sz w:val="24"/>
          <w:szCs w:val="24"/>
        </w:rPr>
        <w:t xml:space="preserve">de huidige partijen gebruik van </w:t>
      </w:r>
      <w:r w:rsidR="002D3F89">
        <w:rPr>
          <w:rFonts w:ascii="Cambria" w:hAnsi="Cambria" w:cs="Arial"/>
          <w:bCs/>
          <w:color w:val="1F497D" w:themeColor="text2"/>
          <w:sz w:val="24"/>
          <w:szCs w:val="24"/>
        </w:rPr>
        <w:t>schaalvoorde</w:t>
      </w:r>
      <w:r>
        <w:rPr>
          <w:rFonts w:ascii="Cambria" w:hAnsi="Cambria" w:cs="Arial"/>
          <w:bCs/>
          <w:color w:val="1F497D" w:themeColor="text2"/>
          <w:sz w:val="24"/>
          <w:szCs w:val="24"/>
        </w:rPr>
        <w:t>l</w:t>
      </w:r>
      <w:r w:rsidR="002D3F89">
        <w:rPr>
          <w:rFonts w:ascii="Cambria" w:hAnsi="Cambria" w:cs="Arial"/>
          <w:bCs/>
          <w:color w:val="1F497D" w:themeColor="text2"/>
          <w:sz w:val="24"/>
          <w:szCs w:val="24"/>
        </w:rPr>
        <w:t>en</w:t>
      </w:r>
      <w:r w:rsidR="000A15E5">
        <w:rPr>
          <w:rFonts w:ascii="Cambria" w:hAnsi="Cambria" w:cs="Arial"/>
          <w:bCs/>
          <w:color w:val="1F497D" w:themeColor="text2"/>
          <w:sz w:val="24"/>
          <w:szCs w:val="24"/>
        </w:rPr>
        <w:t>?</w:t>
      </w:r>
    </w:p>
    <w:p w:rsidR="00994F0E" w:rsidRPr="00994F0E" w:rsidRDefault="00994F0E" w:rsidP="00994F0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G</w:t>
      </w:r>
      <w:r w:rsidRPr="00994F0E">
        <w:rPr>
          <w:rFonts w:ascii="Cambria" w:hAnsi="Cambria" w:cs="Arial"/>
          <w:bCs/>
          <w:color w:val="1F497D" w:themeColor="text2"/>
          <w:sz w:val="24"/>
          <w:szCs w:val="24"/>
        </w:rPr>
        <w:t>enieten de gevestigde ondernemingen van merkbekendheid en klantenloyaliteit</w:t>
      </w:r>
      <w:r w:rsidR="000A15E5">
        <w:rPr>
          <w:rFonts w:ascii="Cambria" w:hAnsi="Cambria" w:cs="Arial"/>
          <w:bCs/>
          <w:color w:val="1F497D" w:themeColor="text2"/>
          <w:sz w:val="24"/>
          <w:szCs w:val="24"/>
        </w:rPr>
        <w:t>?</w:t>
      </w:r>
    </w:p>
    <w:p w:rsidR="00994F0E" w:rsidRPr="00994F0E" w:rsidRDefault="00A23541" w:rsidP="00994F0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Betreft het een k</w:t>
      </w:r>
      <w:r w:rsidR="00994F0E" w:rsidRPr="00994F0E">
        <w:rPr>
          <w:rFonts w:ascii="Cambria" w:hAnsi="Cambria" w:cs="Arial"/>
          <w:bCs/>
          <w:color w:val="1F497D" w:themeColor="text2"/>
          <w:sz w:val="24"/>
          <w:szCs w:val="24"/>
        </w:rPr>
        <w:t>apitaalintensieve sector</w:t>
      </w:r>
      <w:r w:rsidR="000A15E5">
        <w:rPr>
          <w:rFonts w:ascii="Cambria" w:hAnsi="Cambria" w:cs="Arial"/>
          <w:bCs/>
          <w:color w:val="1F497D" w:themeColor="text2"/>
          <w:sz w:val="24"/>
          <w:szCs w:val="24"/>
        </w:rPr>
        <w:t>?</w:t>
      </w:r>
    </w:p>
    <w:p w:rsidR="00994F0E" w:rsidRPr="00994F0E" w:rsidRDefault="00A23541" w:rsidP="00994F0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Is er sprake van hoge overstapkosten</w:t>
      </w:r>
      <w:r w:rsidR="000A15E5">
        <w:rPr>
          <w:rFonts w:ascii="Cambria" w:hAnsi="Cambria" w:cs="Arial"/>
          <w:bCs/>
          <w:color w:val="1F497D" w:themeColor="text2"/>
          <w:sz w:val="24"/>
          <w:szCs w:val="24"/>
        </w:rPr>
        <w:t>?</w:t>
      </w:r>
    </w:p>
    <w:p w:rsidR="00994F0E" w:rsidRPr="00994F0E" w:rsidRDefault="00904D89" w:rsidP="00994F0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>Hebben</w:t>
      </w:r>
      <w:r w:rsidR="00A23541">
        <w:rPr>
          <w:rFonts w:ascii="Cambria" w:hAnsi="Cambria" w:cs="Arial"/>
          <w:bCs/>
          <w:color w:val="1F497D" w:themeColor="text2"/>
          <w:sz w:val="24"/>
          <w:szCs w:val="24"/>
        </w:rPr>
        <w:t xml:space="preserve"> nieuwe toetreders</w:t>
      </w: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 eenvoudig</w:t>
      </w:r>
      <w:r w:rsidR="00A23541">
        <w:rPr>
          <w:rFonts w:ascii="Cambria" w:hAnsi="Cambria" w:cs="Arial"/>
          <w:bCs/>
          <w:color w:val="1F497D" w:themeColor="text2"/>
          <w:sz w:val="24"/>
          <w:szCs w:val="24"/>
        </w:rPr>
        <w:t xml:space="preserve"> toegang tot </w:t>
      </w:r>
      <w:r w:rsidR="002D3F89">
        <w:rPr>
          <w:rFonts w:ascii="Cambria" w:hAnsi="Cambria" w:cs="Arial"/>
          <w:bCs/>
          <w:color w:val="1F497D" w:themeColor="text2"/>
          <w:sz w:val="24"/>
          <w:szCs w:val="24"/>
        </w:rPr>
        <w:t xml:space="preserve">de </w:t>
      </w:r>
      <w:r w:rsidR="00A23541">
        <w:rPr>
          <w:rFonts w:ascii="Cambria" w:hAnsi="Cambria" w:cs="Arial"/>
          <w:bCs/>
          <w:color w:val="1F497D" w:themeColor="text2"/>
          <w:sz w:val="24"/>
          <w:szCs w:val="24"/>
        </w:rPr>
        <w:t>distributiekanalen</w:t>
      </w:r>
      <w:r w:rsidR="000A15E5">
        <w:rPr>
          <w:rFonts w:ascii="Cambria" w:hAnsi="Cambria" w:cs="Arial"/>
          <w:bCs/>
          <w:color w:val="1F497D" w:themeColor="text2"/>
          <w:sz w:val="24"/>
          <w:szCs w:val="24"/>
        </w:rPr>
        <w:t>?</w:t>
      </w:r>
    </w:p>
    <w:p w:rsidR="00334296" w:rsidRPr="00994F0E" w:rsidRDefault="00904D89" w:rsidP="00994F0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  <w:sz w:val="24"/>
          <w:szCs w:val="24"/>
        </w:rPr>
      </w:pPr>
      <w:r>
        <w:rPr>
          <w:rFonts w:ascii="Cambria" w:hAnsi="Cambria" w:cs="Arial"/>
          <w:bCs/>
          <w:color w:val="1F497D" w:themeColor="text2"/>
          <w:sz w:val="24"/>
          <w:szCs w:val="24"/>
        </w:rPr>
        <w:t xml:space="preserve">Oefent de overheid een potentieel beperkend beleid uit in de sector? </w:t>
      </w:r>
    </w:p>
    <w:p w:rsidR="002D3F89" w:rsidRDefault="002D3F89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</w:p>
    <w:p w:rsidR="002D3F89" w:rsidRDefault="002D3F89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</w:p>
    <w:p w:rsidR="002D3F89" w:rsidRDefault="002D3F89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</w:p>
    <w:p w:rsidR="00334296" w:rsidRPr="00A23541" w:rsidRDefault="00334296" w:rsidP="00334296">
      <w:pPr>
        <w:autoSpaceDE w:val="0"/>
        <w:autoSpaceDN w:val="0"/>
        <w:adjustRightInd w:val="0"/>
        <w:rPr>
          <w:rFonts w:ascii="Cambria" w:hAnsi="Cambria" w:cs="Arial"/>
          <w:b/>
          <w:bCs/>
          <w:color w:val="7F7F7F" w:themeColor="text1" w:themeTint="80"/>
        </w:rPr>
      </w:pPr>
      <w:r w:rsidRPr="00A23541">
        <w:rPr>
          <w:rFonts w:ascii="Cambria" w:hAnsi="Cambria" w:cs="Arial"/>
          <w:b/>
          <w:bCs/>
          <w:color w:val="7F7F7F" w:themeColor="text1" w:themeTint="80"/>
        </w:rPr>
        <w:t>De interne concurrentie van spelers op de markt</w:t>
      </w:r>
    </w:p>
    <w:p w:rsidR="00994F0E" w:rsidRDefault="000A15E5" w:rsidP="000C6CF9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 xml:space="preserve">Beschrijf de mate van de interne concurrentie en </w:t>
      </w:r>
      <w:r w:rsidR="00904D89">
        <w:rPr>
          <w:rFonts w:ascii="Cambria" w:hAnsi="Cambria" w:cs="Arial"/>
          <w:bCs/>
          <w:color w:val="1F497D" w:themeColor="text2"/>
        </w:rPr>
        <w:t xml:space="preserve">noteer </w:t>
      </w:r>
      <w:r>
        <w:rPr>
          <w:rFonts w:ascii="Cambria" w:hAnsi="Cambria" w:cs="Arial"/>
          <w:bCs/>
          <w:color w:val="1F497D" w:themeColor="text2"/>
        </w:rPr>
        <w:t xml:space="preserve">de </w:t>
      </w:r>
      <w:r w:rsidR="002D3F89">
        <w:rPr>
          <w:rFonts w:ascii="Cambria" w:hAnsi="Cambria" w:cs="Arial"/>
          <w:bCs/>
          <w:color w:val="1F497D" w:themeColor="text2"/>
        </w:rPr>
        <w:t>bedrijfs</w:t>
      </w:r>
      <w:r>
        <w:rPr>
          <w:rFonts w:ascii="Cambria" w:hAnsi="Cambria" w:cs="Arial"/>
          <w:bCs/>
          <w:color w:val="1F497D" w:themeColor="text2"/>
        </w:rPr>
        <w:t>namen van deze concurrenten</w:t>
      </w:r>
      <w:r w:rsidR="00A23541">
        <w:rPr>
          <w:rFonts w:ascii="Cambria" w:hAnsi="Cambria" w:cs="Arial"/>
          <w:bCs/>
          <w:color w:val="1F497D" w:themeColor="text2"/>
        </w:rPr>
        <w:t>. Beschrijf per concurrent op welk</w:t>
      </w:r>
      <w:r w:rsidR="00904D89">
        <w:rPr>
          <w:rFonts w:ascii="Cambria" w:hAnsi="Cambria" w:cs="Arial"/>
          <w:bCs/>
          <w:color w:val="1F497D" w:themeColor="text2"/>
        </w:rPr>
        <w:t>e punten jouw onderneming voor-</w:t>
      </w:r>
      <w:r w:rsidR="002D3F89">
        <w:rPr>
          <w:rFonts w:ascii="Cambria" w:hAnsi="Cambria" w:cs="Arial"/>
          <w:bCs/>
          <w:color w:val="1F497D" w:themeColor="text2"/>
        </w:rPr>
        <w:t xml:space="preserve"> of achterloopt.</w:t>
      </w:r>
    </w:p>
    <w:p w:rsidR="00994F0E" w:rsidRDefault="00994F0E" w:rsidP="000C6CF9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</w:p>
    <w:p w:rsidR="00A23541" w:rsidRPr="00A23541" w:rsidRDefault="00A23541" w:rsidP="000C6CF9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A23541">
        <w:rPr>
          <w:rFonts w:ascii="Cambria" w:hAnsi="Cambria" w:cs="Arial"/>
          <w:b/>
          <w:bCs/>
          <w:color w:val="595959" w:themeColor="text1" w:themeTint="A6"/>
        </w:rPr>
        <w:t xml:space="preserve">Positionering </w:t>
      </w:r>
    </w:p>
    <w:p w:rsidR="00A23541" w:rsidRDefault="00A23541" w:rsidP="000C6CF9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 xml:space="preserve">Herhaal </w:t>
      </w:r>
      <w:r w:rsidR="00FC18D6">
        <w:rPr>
          <w:rFonts w:ascii="Cambria" w:hAnsi="Cambria" w:cs="Arial"/>
          <w:bCs/>
          <w:color w:val="1F497D" w:themeColor="text2"/>
        </w:rPr>
        <w:t>ter</w:t>
      </w:r>
      <w:r>
        <w:rPr>
          <w:rFonts w:ascii="Cambria" w:hAnsi="Cambria" w:cs="Arial"/>
          <w:bCs/>
          <w:color w:val="1F497D" w:themeColor="text2"/>
        </w:rPr>
        <w:t xml:space="preserve"> </w:t>
      </w:r>
      <w:r w:rsidR="00FC18D6">
        <w:rPr>
          <w:rFonts w:ascii="Cambria" w:hAnsi="Cambria" w:cs="Arial"/>
          <w:bCs/>
          <w:color w:val="1F497D" w:themeColor="text2"/>
        </w:rPr>
        <w:t>afsluiting</w:t>
      </w:r>
      <w:r>
        <w:rPr>
          <w:rFonts w:ascii="Cambria" w:hAnsi="Cambria" w:cs="Arial"/>
          <w:bCs/>
          <w:color w:val="1F497D" w:themeColor="text2"/>
        </w:rPr>
        <w:t xml:space="preserve"> van het </w:t>
      </w:r>
      <w:r w:rsidR="00FC18D6">
        <w:rPr>
          <w:rFonts w:ascii="Cambria" w:hAnsi="Cambria" w:cs="Arial"/>
          <w:bCs/>
          <w:color w:val="1F497D" w:themeColor="text2"/>
        </w:rPr>
        <w:t>hoofdstuk marketing</w:t>
      </w:r>
      <w:r>
        <w:rPr>
          <w:rFonts w:ascii="Cambria" w:hAnsi="Cambria" w:cs="Arial"/>
          <w:bCs/>
          <w:color w:val="1F497D" w:themeColor="text2"/>
        </w:rPr>
        <w:t xml:space="preserve"> </w:t>
      </w:r>
      <w:r w:rsidR="00FC18D6">
        <w:rPr>
          <w:rFonts w:ascii="Cambria" w:hAnsi="Cambria" w:cs="Arial"/>
          <w:bCs/>
          <w:color w:val="1F497D" w:themeColor="text2"/>
        </w:rPr>
        <w:t>nogmaals kort en bondig</w:t>
      </w:r>
      <w:r>
        <w:rPr>
          <w:rFonts w:ascii="Cambria" w:hAnsi="Cambria" w:cs="Arial"/>
          <w:bCs/>
          <w:color w:val="1F497D" w:themeColor="text2"/>
        </w:rPr>
        <w:t xml:space="preserve"> de positionering van jouw onderneming </w:t>
      </w:r>
      <w:r w:rsidR="000A15E5">
        <w:rPr>
          <w:rFonts w:ascii="Cambria" w:hAnsi="Cambria" w:cs="Arial"/>
          <w:bCs/>
          <w:color w:val="1F497D" w:themeColor="text2"/>
        </w:rPr>
        <w:t xml:space="preserve">ten opzichte van </w:t>
      </w:r>
      <w:r>
        <w:rPr>
          <w:rFonts w:ascii="Cambria" w:hAnsi="Cambria" w:cs="Arial"/>
          <w:bCs/>
          <w:color w:val="1F497D" w:themeColor="text2"/>
        </w:rPr>
        <w:t xml:space="preserve">de concurrentie. </w:t>
      </w:r>
    </w:p>
    <w:p w:rsidR="000C6CF9" w:rsidRDefault="00FC18D6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  <w:color w:val="1F497D" w:themeColor="text2"/>
        </w:rPr>
        <w:t xml:space="preserve">Dit is de kans om jezelf krachtig neer te zetten door scherp in te haken op hun zwakke punten, maar benoem daarbij ook hun sterktes als leer- en ontwikkelpunten voor je onderneming. </w:t>
      </w:r>
    </w:p>
    <w:p w:rsidR="000274B9" w:rsidRDefault="000274B9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0274B9" w:rsidRDefault="000274B9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C22305" w:rsidRDefault="00C22305" w:rsidP="000C6CF9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155881" w:rsidRPr="00F36D17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  <w:sz w:val="40"/>
          <w:szCs w:val="40"/>
        </w:rPr>
      </w:pPr>
      <w:r w:rsidRPr="00F36D17">
        <w:rPr>
          <w:rFonts w:ascii="Cambria" w:hAnsi="Cambria" w:cs="Arial"/>
          <w:b/>
          <w:bCs/>
          <w:color w:val="595959" w:themeColor="text1" w:themeTint="A6"/>
          <w:sz w:val="40"/>
          <w:szCs w:val="40"/>
        </w:rPr>
        <w:t xml:space="preserve">4 </w:t>
      </w:r>
      <w:r w:rsidR="000274B9">
        <w:rPr>
          <w:rFonts w:ascii="Cambria" w:hAnsi="Cambria" w:cs="Arial"/>
          <w:b/>
          <w:bCs/>
          <w:color w:val="595959" w:themeColor="text1" w:themeTint="A6"/>
          <w:sz w:val="40"/>
          <w:szCs w:val="40"/>
        </w:rPr>
        <w:t xml:space="preserve"> </w:t>
      </w:r>
      <w:r w:rsidRPr="00F36D17">
        <w:rPr>
          <w:rFonts w:ascii="Cambria" w:hAnsi="Cambria" w:cs="Arial"/>
          <w:b/>
          <w:bCs/>
          <w:color w:val="595959" w:themeColor="text1" w:themeTint="A6"/>
          <w:sz w:val="40"/>
          <w:szCs w:val="40"/>
        </w:rPr>
        <w:t>Financieel</w:t>
      </w:r>
    </w:p>
    <w:p w:rsidR="00155881" w:rsidRPr="000274B9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4.1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 xml:space="preserve">Financiële ratio’s </w:t>
      </w:r>
    </w:p>
    <w:p w:rsidR="00155881" w:rsidRPr="000274B9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595959" w:themeColor="text1" w:themeTint="A6"/>
        </w:rPr>
      </w:pPr>
      <w:r w:rsidRPr="00A23541">
        <w:rPr>
          <w:rFonts w:ascii="Cambria" w:hAnsi="Cambria" w:cs="Arial"/>
          <w:b/>
          <w:bCs/>
          <w:color w:val="595959" w:themeColor="text1" w:themeTint="A6"/>
        </w:rPr>
        <w:t>Liquiditeit</w:t>
      </w:r>
      <w:r w:rsidRPr="00A23541">
        <w:rPr>
          <w:rFonts w:ascii="Cambria" w:hAnsi="Cambria" w:cs="Arial"/>
          <w:b/>
          <w:bCs/>
          <w:color w:val="595959" w:themeColor="text1" w:themeTint="A6"/>
        </w:rPr>
        <w:tab/>
      </w:r>
      <w:r w:rsidRPr="00A23541">
        <w:rPr>
          <w:rFonts w:ascii="Cambria" w:hAnsi="Cambria" w:cs="Arial"/>
          <w:b/>
          <w:bCs/>
          <w:color w:val="595959" w:themeColor="text1" w:themeTint="A6"/>
        </w:rPr>
        <w:tab/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  <w:t>Jaar 1</w:t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  <w:t>Jaar 2</w:t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</w:r>
      <w:r w:rsidR="00A23541" w:rsidRPr="00A23541">
        <w:rPr>
          <w:rFonts w:ascii="Cambria" w:hAnsi="Cambria" w:cs="Arial"/>
          <w:b/>
          <w:bCs/>
          <w:color w:val="595959" w:themeColor="text1" w:themeTint="A6"/>
        </w:rPr>
        <w:tab/>
        <w:t>Jaar 3</w:t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  <w:r w:rsidRPr="00A23541">
        <w:rPr>
          <w:rFonts w:ascii="Cambria" w:hAnsi="Cambria" w:cs="Arial"/>
          <w:bCs/>
          <w:color w:val="4F81BD" w:themeColor="accent1"/>
        </w:rPr>
        <w:t xml:space="preserve">Current </w:t>
      </w:r>
      <w:r w:rsidR="00A23541">
        <w:rPr>
          <w:rFonts w:ascii="Cambria" w:hAnsi="Cambria" w:cs="Arial"/>
          <w:bCs/>
          <w:color w:val="4F81BD" w:themeColor="accent1"/>
        </w:rPr>
        <w:t xml:space="preserve">ratio 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i/>
          <w:color w:val="4F81BD" w:themeColor="accent1"/>
          <w:sz w:val="20"/>
          <w:szCs w:val="20"/>
        </w:rPr>
      </w:pP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>(vlottende activa / kort vreemd vermogen)</w:t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  <w:r w:rsidRPr="00A23541">
        <w:rPr>
          <w:rFonts w:ascii="Cambria" w:hAnsi="Cambria" w:cs="Arial"/>
          <w:bCs/>
          <w:color w:val="4F81BD" w:themeColor="accent1"/>
        </w:rPr>
        <w:t xml:space="preserve">Quick ratio </w:t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>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i/>
          <w:color w:val="4F81BD" w:themeColor="accent1"/>
          <w:sz w:val="20"/>
          <w:szCs w:val="20"/>
        </w:rPr>
      </w:pP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>(vlottende activa – voorraden / kort vreemd vermogen)</w:t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F81BD" w:themeColor="accent1"/>
        </w:rPr>
      </w:pPr>
      <w:r w:rsidRPr="00A23541">
        <w:rPr>
          <w:rFonts w:ascii="Cambria" w:hAnsi="Cambria" w:cs="Arial"/>
          <w:b/>
          <w:bCs/>
          <w:color w:val="4F81BD" w:themeColor="accent1"/>
        </w:rPr>
        <w:t>Solvabiliteit</w:t>
      </w:r>
    </w:p>
    <w:p w:rsidR="00155881" w:rsidRPr="00A23541" w:rsidRDefault="00A2354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  <w:r>
        <w:rPr>
          <w:rFonts w:ascii="Cambria" w:hAnsi="Cambria" w:cs="Arial"/>
          <w:bCs/>
          <w:color w:val="4F81BD" w:themeColor="accent1"/>
        </w:rPr>
        <w:t xml:space="preserve">Debt ratio </w:t>
      </w:r>
      <w:r>
        <w:rPr>
          <w:rFonts w:ascii="Cambria" w:hAnsi="Cambria" w:cs="Arial"/>
          <w:bCs/>
          <w:color w:val="4F81BD" w:themeColor="accent1"/>
        </w:rPr>
        <w:tab/>
      </w:r>
      <w:r>
        <w:rPr>
          <w:rFonts w:ascii="Cambria" w:hAnsi="Cambria" w:cs="Arial"/>
          <w:bCs/>
          <w:color w:val="4F81BD" w:themeColor="accent1"/>
        </w:rPr>
        <w:tab/>
      </w:r>
      <w:r>
        <w:rPr>
          <w:rFonts w:ascii="Cambria" w:hAnsi="Cambria" w:cs="Arial"/>
          <w:bCs/>
          <w:color w:val="4F81BD" w:themeColor="accent1"/>
        </w:rPr>
        <w:tab/>
      </w:r>
      <w:r>
        <w:rPr>
          <w:rFonts w:ascii="Cambria" w:hAnsi="Cambria" w:cs="Arial"/>
          <w:bCs/>
          <w:color w:val="4F81BD" w:themeColor="accent1"/>
        </w:rPr>
        <w:tab/>
      </w:r>
      <w:r>
        <w:rPr>
          <w:rFonts w:ascii="Cambria" w:hAnsi="Cambria" w:cs="Arial"/>
          <w:bCs/>
          <w:color w:val="4F81BD" w:themeColor="accent1"/>
        </w:rPr>
        <w:tab/>
      </w:r>
      <w:r>
        <w:rPr>
          <w:rFonts w:ascii="Cambria" w:hAnsi="Cambria" w:cs="Arial"/>
          <w:bCs/>
          <w:color w:val="4F81BD" w:themeColor="accent1"/>
        </w:rPr>
        <w:tab/>
        <w:t>-</w:t>
      </w:r>
      <w:r>
        <w:rPr>
          <w:rFonts w:ascii="Cambria" w:hAnsi="Cambria" w:cs="Arial"/>
          <w:bCs/>
          <w:color w:val="4F81BD" w:themeColor="accent1"/>
        </w:rPr>
        <w:tab/>
      </w:r>
      <w:r>
        <w:rPr>
          <w:rFonts w:ascii="Cambria" w:hAnsi="Cambria" w:cs="Arial"/>
          <w:bCs/>
          <w:color w:val="4F81BD" w:themeColor="accent1"/>
        </w:rPr>
        <w:tab/>
        <w:t>-</w:t>
      </w:r>
      <w:r>
        <w:rPr>
          <w:rFonts w:ascii="Cambria" w:hAnsi="Cambria" w:cs="Arial"/>
          <w:bCs/>
          <w:color w:val="4F81BD" w:themeColor="accent1"/>
        </w:rPr>
        <w:tab/>
      </w:r>
      <w:r>
        <w:rPr>
          <w:rFonts w:ascii="Cambria" w:hAnsi="Cambria" w:cs="Arial"/>
          <w:bCs/>
          <w:color w:val="4F81BD" w:themeColor="accent1"/>
        </w:rPr>
        <w:tab/>
        <w:t>-</w:t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i/>
          <w:color w:val="4F81BD" w:themeColor="accent1"/>
          <w:sz w:val="20"/>
          <w:szCs w:val="20"/>
        </w:rPr>
      </w:pP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>(vreemd vermogen / totaal vermogen)</w:t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tab/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F81BD" w:themeColor="accent1"/>
        </w:rPr>
      </w:pPr>
      <w:r w:rsidRPr="00A23541">
        <w:rPr>
          <w:rFonts w:ascii="Cambria" w:hAnsi="Cambria" w:cs="Arial"/>
          <w:b/>
          <w:bCs/>
          <w:color w:val="4F81BD" w:themeColor="accent1"/>
        </w:rPr>
        <w:t>Rentabiliteit</w:t>
      </w:r>
      <w:r w:rsidRPr="00A23541">
        <w:rPr>
          <w:rFonts w:ascii="Cambria" w:hAnsi="Cambria" w:cs="Arial"/>
          <w:b/>
          <w:bCs/>
          <w:color w:val="4F81BD" w:themeColor="accent1"/>
        </w:rPr>
        <w:tab/>
      </w:r>
      <w:r w:rsidRPr="00A23541">
        <w:rPr>
          <w:rFonts w:ascii="Cambria" w:hAnsi="Cambria" w:cs="Arial"/>
          <w:b/>
          <w:bCs/>
          <w:color w:val="4F81BD" w:themeColor="accent1"/>
        </w:rPr>
        <w:tab/>
      </w:r>
      <w:r w:rsidRPr="00A23541">
        <w:rPr>
          <w:rFonts w:ascii="Cambria" w:hAnsi="Cambria" w:cs="Arial"/>
          <w:b/>
          <w:bCs/>
          <w:color w:val="4F81BD" w:themeColor="accent1"/>
        </w:rPr>
        <w:tab/>
      </w:r>
      <w:r w:rsidRPr="00A23541">
        <w:rPr>
          <w:rFonts w:ascii="Cambria" w:hAnsi="Cambria" w:cs="Arial"/>
          <w:b/>
          <w:bCs/>
          <w:color w:val="4F81BD" w:themeColor="accent1"/>
        </w:rPr>
        <w:tab/>
      </w:r>
      <w:r w:rsidRPr="00A23541">
        <w:rPr>
          <w:rFonts w:ascii="Cambria" w:hAnsi="Cambria" w:cs="Arial"/>
          <w:b/>
          <w:bCs/>
          <w:color w:val="4F81BD" w:themeColor="accent1"/>
        </w:rPr>
        <w:tab/>
      </w:r>
      <w:r w:rsidRPr="00A23541">
        <w:rPr>
          <w:rFonts w:ascii="Cambria" w:hAnsi="Cambria" w:cs="Arial"/>
          <w:b/>
          <w:bCs/>
          <w:color w:val="4F81BD" w:themeColor="accent1"/>
        </w:rPr>
        <w:tab/>
      </w:r>
      <w:r w:rsidRPr="00A23541">
        <w:rPr>
          <w:rFonts w:ascii="Cambria" w:hAnsi="Cambria" w:cs="Arial"/>
          <w:b/>
          <w:bCs/>
          <w:color w:val="4F81BD" w:themeColor="accent1"/>
        </w:rPr>
        <w:tab/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  <w:r w:rsidRPr="00A23541">
        <w:rPr>
          <w:rFonts w:ascii="Cambria" w:hAnsi="Cambria" w:cs="Arial"/>
          <w:bCs/>
          <w:color w:val="4F81BD" w:themeColor="accent1"/>
        </w:rPr>
        <w:t>Bruto winstmarge</w:t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>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i/>
          <w:color w:val="4F81BD" w:themeColor="accent1"/>
          <w:sz w:val="20"/>
          <w:szCs w:val="20"/>
        </w:rPr>
      </w:pPr>
      <w:r w:rsidRPr="00A23541">
        <w:rPr>
          <w:rFonts w:ascii="Cambria" w:hAnsi="Cambria" w:cs="Arial"/>
          <w:bCs/>
          <w:i/>
          <w:color w:val="4F81BD" w:themeColor="accent1"/>
          <w:sz w:val="20"/>
          <w:szCs w:val="20"/>
        </w:rPr>
        <w:lastRenderedPageBreak/>
        <w:t>Bruto winst / omzet</w:t>
      </w: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</w:p>
    <w:p w:rsidR="00155881" w:rsidRPr="00A2354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  <w:color w:val="4F81BD" w:themeColor="accent1"/>
        </w:rPr>
      </w:pPr>
      <w:r w:rsidRPr="00A23541">
        <w:rPr>
          <w:rFonts w:ascii="Cambria" w:hAnsi="Cambria" w:cs="Arial"/>
          <w:bCs/>
          <w:color w:val="4F81BD" w:themeColor="accent1"/>
        </w:rPr>
        <w:t>Rentabiliteit totaal vermogen</w:t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P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 xml:space="preserve"> 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  <w:r w:rsidR="00A23541">
        <w:rPr>
          <w:rFonts w:ascii="Cambria" w:hAnsi="Cambria" w:cs="Arial"/>
          <w:bCs/>
          <w:color w:val="4F81BD" w:themeColor="accent1"/>
        </w:rPr>
        <w:tab/>
      </w:r>
      <w:r w:rsidR="00A23541">
        <w:rPr>
          <w:rFonts w:ascii="Cambria" w:hAnsi="Cambria" w:cs="Arial"/>
          <w:bCs/>
          <w:color w:val="4F81BD" w:themeColor="accent1"/>
        </w:rPr>
        <w:tab/>
        <w:t>-</w:t>
      </w:r>
    </w:p>
    <w:p w:rsidR="00E50821" w:rsidRPr="00A23541" w:rsidRDefault="00E50821" w:rsidP="00E50821">
      <w:pPr>
        <w:autoSpaceDE w:val="0"/>
        <w:autoSpaceDN w:val="0"/>
        <w:adjustRightInd w:val="0"/>
        <w:rPr>
          <w:rFonts w:ascii="Cambria" w:hAnsi="Cambria" w:cs="Arial"/>
          <w:bCs/>
          <w:i/>
          <w:color w:val="4F81BD" w:themeColor="accent1"/>
          <w:sz w:val="20"/>
          <w:szCs w:val="20"/>
        </w:rPr>
      </w:pPr>
      <w:r>
        <w:rPr>
          <w:rFonts w:ascii="Cambria" w:hAnsi="Cambria" w:cs="Arial"/>
          <w:bCs/>
          <w:i/>
          <w:color w:val="4F81BD" w:themeColor="accent1"/>
          <w:sz w:val="20"/>
          <w:szCs w:val="20"/>
        </w:rPr>
        <w:t>Bruto winst / totaal vermogen</w:t>
      </w: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4.2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Financieringsbehoefte</w:t>
      </w: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6F79D9" w:rsidRPr="0070674D" w:rsidRDefault="00375179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>Vermeldt</w:t>
      </w:r>
      <w:r w:rsidR="000A15E5">
        <w:rPr>
          <w:rFonts w:ascii="Cambria" w:hAnsi="Cambria" w:cs="Arial"/>
          <w:bCs/>
          <w:color w:val="1F497D" w:themeColor="text2"/>
        </w:rPr>
        <w:t xml:space="preserve"> hier </w:t>
      </w:r>
      <w:r>
        <w:rPr>
          <w:rFonts w:ascii="Cambria" w:hAnsi="Cambria" w:cs="Arial"/>
          <w:bCs/>
          <w:color w:val="1F497D" w:themeColor="text2"/>
        </w:rPr>
        <w:t xml:space="preserve">de vereiste </w:t>
      </w:r>
      <w:r w:rsidR="006F79D9">
        <w:rPr>
          <w:rFonts w:ascii="Cambria" w:hAnsi="Cambria" w:cs="Arial"/>
          <w:bCs/>
          <w:color w:val="1F497D" w:themeColor="text2"/>
        </w:rPr>
        <w:t>investeringen en hoe je</w:t>
      </w:r>
      <w:r w:rsidR="0070674D" w:rsidRPr="0070674D">
        <w:rPr>
          <w:rFonts w:ascii="Cambria" w:hAnsi="Cambria" w:cs="Arial"/>
          <w:bCs/>
          <w:color w:val="1F497D" w:themeColor="text2"/>
        </w:rPr>
        <w:t xml:space="preserve"> de</w:t>
      </w:r>
      <w:r w:rsidR="000A15E5">
        <w:rPr>
          <w:rFonts w:ascii="Cambria" w:hAnsi="Cambria" w:cs="Arial"/>
          <w:bCs/>
          <w:color w:val="1F497D" w:themeColor="text2"/>
        </w:rPr>
        <w:t>ze totale behoefte gaat financieren</w:t>
      </w:r>
      <w:r>
        <w:rPr>
          <w:rFonts w:ascii="Cambria" w:hAnsi="Cambria" w:cs="Arial"/>
          <w:bCs/>
          <w:color w:val="1F497D" w:themeColor="text2"/>
        </w:rPr>
        <w:t xml:space="preserve">. Investeringen kunnen </w:t>
      </w:r>
      <w:r w:rsidR="0070674D" w:rsidRPr="0070674D">
        <w:rPr>
          <w:rFonts w:ascii="Cambria" w:hAnsi="Cambria" w:cs="Arial"/>
          <w:bCs/>
          <w:color w:val="1F497D" w:themeColor="text2"/>
        </w:rPr>
        <w:t>zowel</w:t>
      </w:r>
      <w:r>
        <w:rPr>
          <w:rFonts w:ascii="Cambria" w:hAnsi="Cambria" w:cs="Arial"/>
          <w:bCs/>
          <w:color w:val="1F497D" w:themeColor="text2"/>
        </w:rPr>
        <w:t xml:space="preserve"> bekostigd worden</w:t>
      </w:r>
      <w:r w:rsidR="0070674D" w:rsidRPr="0070674D">
        <w:rPr>
          <w:rFonts w:ascii="Cambria" w:hAnsi="Cambria" w:cs="Arial"/>
          <w:bCs/>
          <w:color w:val="1F497D" w:themeColor="text2"/>
        </w:rPr>
        <w:t xml:space="preserve"> met e</w:t>
      </w:r>
      <w:r w:rsidR="006F79D9">
        <w:rPr>
          <w:rFonts w:ascii="Cambria" w:hAnsi="Cambria" w:cs="Arial"/>
          <w:bCs/>
          <w:color w:val="1F497D" w:themeColor="text2"/>
        </w:rPr>
        <w:t xml:space="preserve">igen </w:t>
      </w:r>
      <w:r w:rsidR="000A15E5">
        <w:rPr>
          <w:rFonts w:ascii="Cambria" w:hAnsi="Cambria" w:cs="Arial"/>
          <w:bCs/>
          <w:color w:val="1F497D" w:themeColor="text2"/>
        </w:rPr>
        <w:t xml:space="preserve">vermogen </w:t>
      </w:r>
      <w:r w:rsidR="006F79D9">
        <w:rPr>
          <w:rFonts w:ascii="Cambria" w:hAnsi="Cambria" w:cs="Arial"/>
          <w:bCs/>
          <w:color w:val="1F497D" w:themeColor="text2"/>
        </w:rPr>
        <w:t>(het investeringsdeel dat je</w:t>
      </w:r>
      <w:r w:rsidR="0070674D" w:rsidRPr="0070674D">
        <w:rPr>
          <w:rFonts w:ascii="Cambria" w:hAnsi="Cambria" w:cs="Arial"/>
          <w:bCs/>
          <w:color w:val="1F497D" w:themeColor="text2"/>
        </w:rPr>
        <w:t xml:space="preserve"> zelf </w:t>
      </w:r>
      <w:r>
        <w:rPr>
          <w:rFonts w:ascii="Cambria" w:hAnsi="Cambria" w:cs="Arial"/>
          <w:bCs/>
          <w:color w:val="1F497D" w:themeColor="text2"/>
        </w:rPr>
        <w:t>inbrengt</w:t>
      </w:r>
      <w:r w:rsidR="0070674D" w:rsidRPr="0070674D">
        <w:rPr>
          <w:rFonts w:ascii="Cambria" w:hAnsi="Cambria" w:cs="Arial"/>
          <w:bCs/>
          <w:color w:val="1F497D" w:themeColor="text2"/>
        </w:rPr>
        <w:t xml:space="preserve">) als </w:t>
      </w:r>
      <w:r w:rsidR="006F79D9">
        <w:rPr>
          <w:rFonts w:ascii="Cambria" w:hAnsi="Cambria" w:cs="Arial"/>
          <w:bCs/>
          <w:color w:val="1F497D" w:themeColor="text2"/>
        </w:rPr>
        <w:t xml:space="preserve">met </w:t>
      </w:r>
      <w:r w:rsidR="0070674D" w:rsidRPr="0070674D">
        <w:rPr>
          <w:rFonts w:ascii="Cambria" w:hAnsi="Cambria" w:cs="Arial"/>
          <w:bCs/>
          <w:color w:val="1F497D" w:themeColor="text2"/>
        </w:rPr>
        <w:t>vreemd vermogen (het investeringsdeel dat banken of and</w:t>
      </w:r>
      <w:r w:rsidR="006F79D9">
        <w:rPr>
          <w:rFonts w:ascii="Cambria" w:hAnsi="Cambria" w:cs="Arial"/>
          <w:bCs/>
          <w:color w:val="1F497D" w:themeColor="text2"/>
        </w:rPr>
        <w:t>ere zakelijke financiers je</w:t>
      </w:r>
      <w:r w:rsidR="0070674D" w:rsidRPr="0070674D">
        <w:rPr>
          <w:rFonts w:ascii="Cambria" w:hAnsi="Cambria" w:cs="Arial"/>
          <w:bCs/>
          <w:color w:val="1F497D" w:themeColor="text2"/>
        </w:rPr>
        <w:t xml:space="preserve"> lenen).</w:t>
      </w:r>
    </w:p>
    <w:p w:rsidR="0070674D" w:rsidRPr="00E50821" w:rsidRDefault="0070674D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155881" w:rsidRPr="00674D9C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4.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3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 w:rsidR="008E5ED8">
        <w:rPr>
          <w:rFonts w:ascii="Cambria" w:hAnsi="Cambria" w:cs="Arial"/>
          <w:b/>
          <w:bCs/>
          <w:color w:val="4D4D4D"/>
          <w:sz w:val="30"/>
          <w:szCs w:val="30"/>
        </w:rPr>
        <w:t>Openingsb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alans</w:t>
      </w:r>
    </w:p>
    <w:p w:rsidR="00E50821" w:rsidRDefault="00E50821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6F79D9" w:rsidRPr="006F79D9" w:rsidRDefault="006F79D9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6F79D9">
        <w:rPr>
          <w:rFonts w:ascii="Cambria" w:hAnsi="Cambria" w:cs="Arial"/>
          <w:bCs/>
          <w:color w:val="1F497D" w:themeColor="text2"/>
        </w:rPr>
        <w:t>Op de activazijde</w:t>
      </w:r>
      <w:r w:rsidR="00375179">
        <w:rPr>
          <w:rFonts w:ascii="Cambria" w:hAnsi="Cambria" w:cs="Arial"/>
          <w:bCs/>
          <w:color w:val="1F497D" w:themeColor="text2"/>
        </w:rPr>
        <w:t xml:space="preserve"> (links)</w:t>
      </w:r>
      <w:r w:rsidRPr="006F79D9">
        <w:rPr>
          <w:rFonts w:ascii="Cambria" w:hAnsi="Cambria" w:cs="Arial"/>
          <w:bCs/>
          <w:color w:val="1F497D" w:themeColor="text2"/>
        </w:rPr>
        <w:t xml:space="preserve"> noteer je alle bezittingen en op de pa</w:t>
      </w:r>
      <w:r w:rsidR="000A15E5">
        <w:rPr>
          <w:rFonts w:ascii="Cambria" w:hAnsi="Cambria" w:cs="Arial"/>
          <w:bCs/>
          <w:color w:val="1F497D" w:themeColor="text2"/>
        </w:rPr>
        <w:t>ssivazijde</w:t>
      </w:r>
      <w:r w:rsidR="00375179">
        <w:rPr>
          <w:rFonts w:ascii="Cambria" w:hAnsi="Cambria" w:cs="Arial"/>
          <w:bCs/>
          <w:color w:val="1F497D" w:themeColor="text2"/>
        </w:rPr>
        <w:t xml:space="preserve"> (rechts)</w:t>
      </w:r>
      <w:r w:rsidR="000A15E5">
        <w:rPr>
          <w:rFonts w:ascii="Cambria" w:hAnsi="Cambria" w:cs="Arial"/>
          <w:bCs/>
          <w:color w:val="1F497D" w:themeColor="text2"/>
        </w:rPr>
        <w:t xml:space="preserve"> alle</w:t>
      </w:r>
      <w:r w:rsidRPr="006F79D9">
        <w:rPr>
          <w:rFonts w:ascii="Cambria" w:hAnsi="Cambria" w:cs="Arial"/>
          <w:bCs/>
          <w:color w:val="1F497D" w:themeColor="text2"/>
        </w:rPr>
        <w:t xml:space="preserve"> schulden. Eigen vermogen is in dit geval een sc</w:t>
      </w:r>
      <w:r w:rsidR="000A15E5">
        <w:rPr>
          <w:rFonts w:ascii="Cambria" w:hAnsi="Cambria" w:cs="Arial"/>
          <w:bCs/>
          <w:color w:val="1F497D" w:themeColor="text2"/>
        </w:rPr>
        <w:t>huld aan jezelf</w:t>
      </w:r>
      <w:r w:rsidRPr="006F79D9">
        <w:rPr>
          <w:rFonts w:ascii="Cambria" w:hAnsi="Cambria" w:cs="Arial"/>
          <w:bCs/>
          <w:color w:val="1F497D" w:themeColor="text2"/>
        </w:rPr>
        <w:t xml:space="preserve"> of aan de aandeelhouders.</w:t>
      </w:r>
      <w:r>
        <w:rPr>
          <w:rFonts w:ascii="Cambria" w:hAnsi="Cambria" w:cs="Arial"/>
          <w:bCs/>
          <w:color w:val="1F497D" w:themeColor="text2"/>
        </w:rPr>
        <w:t xml:space="preserve"> De balan</w:t>
      </w:r>
      <w:r w:rsidR="00375179">
        <w:rPr>
          <w:rFonts w:ascii="Cambria" w:hAnsi="Cambria" w:cs="Arial"/>
          <w:bCs/>
          <w:color w:val="1F497D" w:themeColor="text2"/>
        </w:rPr>
        <w:t xml:space="preserve">s moet in evenwicht zijn: </w:t>
      </w:r>
      <w:r>
        <w:rPr>
          <w:rFonts w:ascii="Cambria" w:hAnsi="Cambria" w:cs="Arial"/>
          <w:bCs/>
          <w:color w:val="1F497D" w:themeColor="text2"/>
        </w:rPr>
        <w:t xml:space="preserve">het </w:t>
      </w:r>
      <w:r w:rsidR="00375179">
        <w:rPr>
          <w:rFonts w:ascii="Cambria" w:hAnsi="Cambria" w:cs="Arial"/>
          <w:bCs/>
          <w:color w:val="1F497D" w:themeColor="text2"/>
        </w:rPr>
        <w:t>eind</w:t>
      </w:r>
      <w:r>
        <w:rPr>
          <w:rFonts w:ascii="Cambria" w:hAnsi="Cambria" w:cs="Arial"/>
          <w:bCs/>
          <w:color w:val="1F497D" w:themeColor="text2"/>
        </w:rPr>
        <w:t xml:space="preserve">bedrag op de activazijde </w:t>
      </w:r>
      <w:r w:rsidR="00375179">
        <w:rPr>
          <w:rFonts w:ascii="Cambria" w:hAnsi="Cambria" w:cs="Arial"/>
          <w:bCs/>
          <w:color w:val="1F497D" w:themeColor="text2"/>
        </w:rPr>
        <w:t xml:space="preserve">is altijd even groot </w:t>
      </w:r>
      <w:r>
        <w:rPr>
          <w:rFonts w:ascii="Cambria" w:hAnsi="Cambria" w:cs="Arial"/>
          <w:bCs/>
          <w:color w:val="1F497D" w:themeColor="text2"/>
        </w:rPr>
        <w:t xml:space="preserve">als op de passivazijde. </w:t>
      </w:r>
    </w:p>
    <w:p w:rsidR="006F79D9" w:rsidRDefault="006F79D9" w:rsidP="006F79D9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  <w:noProof/>
          <w:lang w:val="en-US"/>
        </w:rPr>
        <w:drawing>
          <wp:inline distT="0" distB="0" distL="0" distR="0">
            <wp:extent cx="3514725" cy="1895910"/>
            <wp:effectExtent l="19050" t="0" r="9525" b="0"/>
            <wp:docPr id="15" name="Picture 14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9D9" w:rsidRDefault="006F79D9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6F79D9" w:rsidRDefault="006F79D9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0A15E5" w:rsidRDefault="000A15E5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155881" w:rsidRPr="00674D9C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4.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4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Omzetdoelstellingen</w:t>
      </w:r>
    </w:p>
    <w:p w:rsidR="000A15E5" w:rsidRDefault="000A15E5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</w:p>
    <w:p w:rsidR="006F79D9" w:rsidRDefault="006F79D9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6F79D9">
        <w:rPr>
          <w:rFonts w:ascii="Cambria" w:hAnsi="Cambria" w:cs="Arial"/>
          <w:bCs/>
          <w:color w:val="1F497D" w:themeColor="text2"/>
        </w:rPr>
        <w:t>Beschrijf hier voor</w:t>
      </w:r>
      <w:r w:rsidR="000A15E5">
        <w:rPr>
          <w:rFonts w:ascii="Cambria" w:hAnsi="Cambria" w:cs="Arial"/>
          <w:bCs/>
          <w:color w:val="1F497D" w:themeColor="text2"/>
        </w:rPr>
        <w:t xml:space="preserve"> de eerstkomende drie jaar</w:t>
      </w:r>
      <w:r>
        <w:rPr>
          <w:rFonts w:ascii="Cambria" w:hAnsi="Cambria" w:cs="Arial"/>
          <w:bCs/>
          <w:color w:val="1F497D" w:themeColor="text2"/>
        </w:rPr>
        <w:t xml:space="preserve"> de aantallen producten of diensten die je </w:t>
      </w:r>
      <w:r w:rsidR="000A15E5">
        <w:rPr>
          <w:rFonts w:ascii="Cambria" w:hAnsi="Cambria" w:cs="Arial"/>
          <w:bCs/>
          <w:color w:val="1F497D" w:themeColor="text2"/>
        </w:rPr>
        <w:t xml:space="preserve">verwacht te </w:t>
      </w:r>
      <w:r>
        <w:rPr>
          <w:rFonts w:ascii="Cambria" w:hAnsi="Cambria" w:cs="Arial"/>
          <w:bCs/>
          <w:color w:val="1F497D" w:themeColor="text2"/>
        </w:rPr>
        <w:t xml:space="preserve">verkopen en </w:t>
      </w:r>
      <w:r w:rsidR="00080414">
        <w:rPr>
          <w:rFonts w:ascii="Cambria" w:hAnsi="Cambria" w:cs="Arial"/>
          <w:bCs/>
          <w:color w:val="1F497D" w:themeColor="text2"/>
        </w:rPr>
        <w:t>tegen welke stukprijs</w:t>
      </w:r>
      <w:r w:rsidR="000A15E5">
        <w:rPr>
          <w:rFonts w:ascii="Cambria" w:hAnsi="Cambria" w:cs="Arial"/>
          <w:bCs/>
          <w:color w:val="1F497D" w:themeColor="text2"/>
        </w:rPr>
        <w:t xml:space="preserve">. </w:t>
      </w:r>
      <w:r>
        <w:rPr>
          <w:rFonts w:ascii="Cambria" w:hAnsi="Cambria" w:cs="Arial"/>
          <w:bCs/>
          <w:color w:val="1F497D" w:themeColor="text2"/>
        </w:rPr>
        <w:t xml:space="preserve"> </w:t>
      </w:r>
    </w:p>
    <w:p w:rsidR="006F79D9" w:rsidRDefault="000A15E5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>Zorg dat je</w:t>
      </w:r>
      <w:r w:rsidR="00080414">
        <w:rPr>
          <w:rFonts w:ascii="Cambria" w:hAnsi="Cambria" w:cs="Arial"/>
          <w:bCs/>
          <w:color w:val="1F497D" w:themeColor="text2"/>
        </w:rPr>
        <w:t xml:space="preserve"> hierbij</w:t>
      </w:r>
      <w:r>
        <w:rPr>
          <w:rFonts w:ascii="Cambria" w:hAnsi="Cambria" w:cs="Arial"/>
          <w:bCs/>
          <w:color w:val="1F497D" w:themeColor="text2"/>
        </w:rPr>
        <w:t xml:space="preserve"> rekening houdt</w:t>
      </w:r>
      <w:r w:rsidR="006F79D9">
        <w:rPr>
          <w:rFonts w:ascii="Cambria" w:hAnsi="Cambria" w:cs="Arial"/>
          <w:bCs/>
          <w:color w:val="1F497D" w:themeColor="text2"/>
        </w:rPr>
        <w:t xml:space="preserve"> met een </w:t>
      </w:r>
      <w:r w:rsidR="00080414">
        <w:rPr>
          <w:rFonts w:ascii="Cambria" w:hAnsi="Cambria" w:cs="Arial"/>
          <w:bCs/>
          <w:color w:val="1F497D" w:themeColor="text2"/>
        </w:rPr>
        <w:t>opstartperiode</w:t>
      </w:r>
      <w:r>
        <w:rPr>
          <w:rFonts w:ascii="Cambria" w:hAnsi="Cambria" w:cs="Arial"/>
          <w:bCs/>
          <w:color w:val="1F497D" w:themeColor="text2"/>
        </w:rPr>
        <w:t xml:space="preserve"> van enkele maanden.</w:t>
      </w:r>
    </w:p>
    <w:p w:rsidR="006F79D9" w:rsidRPr="006F79D9" w:rsidRDefault="006F79D9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</w:p>
    <w:p w:rsidR="006F79D9" w:rsidRDefault="00F5438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000099"/>
        </w:rPr>
      </w:pPr>
      <w:r w:rsidRPr="00F54387">
        <w:rPr>
          <w:noProof/>
          <w:lang w:val="en-US"/>
        </w:rPr>
        <w:drawing>
          <wp:inline distT="0" distB="0" distL="0" distR="0">
            <wp:extent cx="5760720" cy="526926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D9" w:rsidRPr="00E50821" w:rsidRDefault="006F79D9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000099"/>
        </w:rPr>
      </w:pP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4.5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Inkoop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>prognose</w:t>
      </w: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AC18FF" w:rsidRDefault="00EA2E92" w:rsidP="00EA2E92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6F79D9">
        <w:rPr>
          <w:rFonts w:ascii="Cambria" w:hAnsi="Cambria" w:cs="Arial"/>
          <w:bCs/>
          <w:color w:val="1F497D" w:themeColor="text2"/>
        </w:rPr>
        <w:t>Beschrijf hier voor</w:t>
      </w:r>
      <w:r>
        <w:rPr>
          <w:rFonts w:ascii="Cambria" w:hAnsi="Cambria" w:cs="Arial"/>
          <w:bCs/>
          <w:color w:val="1F497D" w:themeColor="text2"/>
        </w:rPr>
        <w:t xml:space="preserve"> de eerstkomende drie ja</w:t>
      </w:r>
      <w:r w:rsidR="000A15E5">
        <w:rPr>
          <w:rFonts w:ascii="Cambria" w:hAnsi="Cambria" w:cs="Arial"/>
          <w:bCs/>
          <w:color w:val="1F497D" w:themeColor="text2"/>
        </w:rPr>
        <w:t>a</w:t>
      </w:r>
      <w:r>
        <w:rPr>
          <w:rFonts w:ascii="Cambria" w:hAnsi="Cambria" w:cs="Arial"/>
          <w:bCs/>
          <w:color w:val="1F497D" w:themeColor="text2"/>
        </w:rPr>
        <w:t>r de aantallen producten of diensten die je</w:t>
      </w:r>
      <w:r w:rsidR="00AC18FF">
        <w:rPr>
          <w:rFonts w:ascii="Cambria" w:hAnsi="Cambria" w:cs="Arial"/>
          <w:bCs/>
          <w:color w:val="1F497D" w:themeColor="text2"/>
        </w:rPr>
        <w:t xml:space="preserve"> moet inkopen</w:t>
      </w:r>
      <w:r>
        <w:rPr>
          <w:rFonts w:ascii="Cambria" w:hAnsi="Cambria" w:cs="Arial"/>
          <w:bCs/>
          <w:color w:val="1F497D" w:themeColor="text2"/>
        </w:rPr>
        <w:t xml:space="preserve"> </w:t>
      </w:r>
      <w:r w:rsidR="00AC18FF">
        <w:rPr>
          <w:rFonts w:ascii="Cambria" w:hAnsi="Cambria" w:cs="Arial"/>
          <w:bCs/>
          <w:color w:val="1F497D" w:themeColor="text2"/>
        </w:rPr>
        <w:t xml:space="preserve">om </w:t>
      </w:r>
      <w:r w:rsidR="00080414">
        <w:rPr>
          <w:rFonts w:ascii="Cambria" w:hAnsi="Cambria" w:cs="Arial"/>
          <w:bCs/>
          <w:color w:val="1F497D" w:themeColor="text2"/>
        </w:rPr>
        <w:t xml:space="preserve">te voldoen </w:t>
      </w:r>
      <w:r w:rsidR="00AC18FF">
        <w:rPr>
          <w:rFonts w:ascii="Cambria" w:hAnsi="Cambria" w:cs="Arial"/>
          <w:bCs/>
          <w:color w:val="1F497D" w:themeColor="text2"/>
        </w:rPr>
        <w:t>aan de</w:t>
      </w:r>
      <w:r w:rsidR="00080414">
        <w:rPr>
          <w:rFonts w:ascii="Cambria" w:hAnsi="Cambria" w:cs="Arial"/>
          <w:bCs/>
          <w:color w:val="1F497D" w:themeColor="text2"/>
        </w:rPr>
        <w:t xml:space="preserve"> verwachte</w:t>
      </w:r>
      <w:r w:rsidR="00AC18FF">
        <w:rPr>
          <w:rFonts w:ascii="Cambria" w:hAnsi="Cambria" w:cs="Arial"/>
          <w:bCs/>
          <w:color w:val="1F497D" w:themeColor="text2"/>
        </w:rPr>
        <w:t xml:space="preserve"> vraag en het gewenste voorraadniveau</w:t>
      </w:r>
      <w:r w:rsidR="00080414">
        <w:rPr>
          <w:rFonts w:ascii="Cambria" w:hAnsi="Cambria" w:cs="Arial"/>
          <w:bCs/>
          <w:color w:val="1F497D" w:themeColor="text2"/>
        </w:rPr>
        <w:t>.</w:t>
      </w:r>
      <w:r w:rsidR="00AC18FF">
        <w:rPr>
          <w:rFonts w:ascii="Cambria" w:hAnsi="Cambria" w:cs="Arial"/>
          <w:bCs/>
          <w:color w:val="1F497D" w:themeColor="text2"/>
        </w:rPr>
        <w:t xml:space="preserve"> </w:t>
      </w:r>
    </w:p>
    <w:p w:rsidR="00EA2E92" w:rsidRDefault="00EA2E92" w:rsidP="00EA2E92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 xml:space="preserve">Zorg ervoor dat je </w:t>
      </w:r>
      <w:r w:rsidR="00080414">
        <w:rPr>
          <w:rFonts w:ascii="Cambria" w:hAnsi="Cambria" w:cs="Arial"/>
          <w:bCs/>
          <w:color w:val="1F497D" w:themeColor="text2"/>
        </w:rPr>
        <w:t xml:space="preserve">slimme </w:t>
      </w:r>
      <w:r>
        <w:rPr>
          <w:rFonts w:ascii="Cambria" w:hAnsi="Cambria" w:cs="Arial"/>
          <w:bCs/>
          <w:color w:val="1F497D" w:themeColor="text2"/>
        </w:rPr>
        <w:t xml:space="preserve">bestelhoeveelheden hanteert waarbij de </w:t>
      </w:r>
      <w:r w:rsidR="00AC18FF">
        <w:rPr>
          <w:rFonts w:ascii="Cambria" w:hAnsi="Cambria" w:cs="Arial"/>
          <w:bCs/>
          <w:color w:val="1F497D" w:themeColor="text2"/>
        </w:rPr>
        <w:t xml:space="preserve">som van de </w:t>
      </w:r>
      <w:r>
        <w:rPr>
          <w:rFonts w:ascii="Cambria" w:hAnsi="Cambria" w:cs="Arial"/>
          <w:bCs/>
          <w:color w:val="1F497D" w:themeColor="text2"/>
        </w:rPr>
        <w:t xml:space="preserve">inkoopprijs, bestelkosten, transportkosten en opslagkosten </w:t>
      </w:r>
      <w:r w:rsidR="00080414">
        <w:rPr>
          <w:rFonts w:ascii="Cambria" w:hAnsi="Cambria" w:cs="Arial"/>
          <w:bCs/>
          <w:color w:val="1F497D" w:themeColor="text2"/>
        </w:rPr>
        <w:t>zo laag mogelijk uitvalt</w:t>
      </w:r>
      <w:r>
        <w:rPr>
          <w:rFonts w:ascii="Cambria" w:hAnsi="Cambria" w:cs="Arial"/>
          <w:bCs/>
          <w:color w:val="1F497D" w:themeColor="text2"/>
        </w:rPr>
        <w:t>.</w:t>
      </w:r>
    </w:p>
    <w:p w:rsidR="00EA2E92" w:rsidRDefault="00EA2E92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2E92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 w:rsidRPr="00DC3877">
        <w:rPr>
          <w:noProof/>
          <w:lang w:val="en-US"/>
        </w:rPr>
        <w:lastRenderedPageBreak/>
        <w:drawing>
          <wp:inline distT="0" distB="0" distL="0" distR="0">
            <wp:extent cx="5760720" cy="526926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E92" w:rsidRPr="00E50821" w:rsidRDefault="00EA2E92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4.6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Liquiditeitsprognose</w:t>
      </w:r>
    </w:p>
    <w:p w:rsidR="00E50821" w:rsidRDefault="00E5082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C64B4A" w:rsidRDefault="00AC18FF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>
        <w:rPr>
          <w:rFonts w:ascii="Cambria" w:hAnsi="Cambria" w:cs="Arial"/>
          <w:bCs/>
          <w:color w:val="1F497D" w:themeColor="text2"/>
        </w:rPr>
        <w:t>Beschrijf hier</w:t>
      </w:r>
      <w:r w:rsidR="00080414">
        <w:rPr>
          <w:rFonts w:ascii="Cambria" w:hAnsi="Cambria" w:cs="Arial"/>
          <w:bCs/>
          <w:color w:val="1F497D" w:themeColor="text2"/>
        </w:rPr>
        <w:t xml:space="preserve"> voor de eerstkomende drie jaar per maand </w:t>
      </w:r>
      <w:r>
        <w:rPr>
          <w:rFonts w:ascii="Cambria" w:hAnsi="Cambria" w:cs="Arial"/>
          <w:bCs/>
          <w:color w:val="1F497D" w:themeColor="text2"/>
        </w:rPr>
        <w:t>d</w:t>
      </w:r>
      <w:r w:rsidR="00C64B4A" w:rsidRPr="00C64B4A">
        <w:rPr>
          <w:rFonts w:ascii="Cambria" w:hAnsi="Cambria" w:cs="Arial"/>
          <w:bCs/>
          <w:color w:val="1F497D" w:themeColor="text2"/>
        </w:rPr>
        <w:t>e ink</w:t>
      </w:r>
      <w:r>
        <w:rPr>
          <w:rFonts w:ascii="Cambria" w:hAnsi="Cambria" w:cs="Arial"/>
          <w:bCs/>
          <w:color w:val="1F497D" w:themeColor="text2"/>
        </w:rPr>
        <w:t>omsten en uitgaven</w:t>
      </w:r>
      <w:r w:rsidR="00C64B4A" w:rsidRPr="00C64B4A">
        <w:rPr>
          <w:rFonts w:ascii="Cambria" w:hAnsi="Cambria" w:cs="Arial"/>
          <w:bCs/>
          <w:color w:val="1F497D" w:themeColor="text2"/>
        </w:rPr>
        <w:t xml:space="preserve">. </w:t>
      </w:r>
    </w:p>
    <w:p w:rsidR="00AC18FF" w:rsidRDefault="00AC18FF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EA2E92" w:rsidRDefault="00F5438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 w:rsidRPr="00F54387">
        <w:rPr>
          <w:noProof/>
          <w:lang w:val="en-US"/>
        </w:rPr>
        <w:drawing>
          <wp:inline distT="0" distB="0" distL="0" distR="0">
            <wp:extent cx="5760720" cy="3065291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B4A" w:rsidRPr="00E50821" w:rsidRDefault="00C64B4A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DC3877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DC3877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D02F20" w:rsidRDefault="00D02F20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D02F20" w:rsidRDefault="00D02F20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155881" w:rsidRPr="00674D9C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4.7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Afschrijvingen</w:t>
      </w: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5023CF" w:rsidRPr="00DC3877" w:rsidRDefault="005023CF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DC3877">
        <w:rPr>
          <w:rFonts w:ascii="Cambria" w:hAnsi="Cambria" w:cs="Arial"/>
          <w:bCs/>
          <w:color w:val="1F497D" w:themeColor="text2"/>
        </w:rPr>
        <w:t xml:space="preserve">Kies voor een </w:t>
      </w:r>
      <w:r w:rsidR="00F54387" w:rsidRPr="00DC3877">
        <w:rPr>
          <w:rFonts w:ascii="Cambria" w:hAnsi="Cambria" w:cs="Arial"/>
          <w:bCs/>
          <w:color w:val="1F497D" w:themeColor="text2"/>
        </w:rPr>
        <w:t xml:space="preserve">bedrijfseconomische </w:t>
      </w:r>
      <w:r w:rsidRPr="00DC3877">
        <w:rPr>
          <w:rFonts w:ascii="Cambria" w:hAnsi="Cambria" w:cs="Arial"/>
          <w:bCs/>
          <w:color w:val="1F497D" w:themeColor="text2"/>
        </w:rPr>
        <w:t>leven</w:t>
      </w:r>
      <w:r w:rsidR="00F54387" w:rsidRPr="00DC3877">
        <w:rPr>
          <w:rFonts w:ascii="Cambria" w:hAnsi="Cambria" w:cs="Arial"/>
          <w:bCs/>
          <w:color w:val="1F497D" w:themeColor="text2"/>
        </w:rPr>
        <w:t>s</w:t>
      </w:r>
      <w:r w:rsidRPr="00DC3877">
        <w:rPr>
          <w:rFonts w:ascii="Cambria" w:hAnsi="Cambria" w:cs="Arial"/>
          <w:bCs/>
          <w:color w:val="1F497D" w:themeColor="text2"/>
        </w:rPr>
        <w:t>duur wa</w:t>
      </w:r>
      <w:r w:rsidR="00F54387" w:rsidRPr="00DC3877">
        <w:rPr>
          <w:rFonts w:ascii="Cambria" w:hAnsi="Cambria" w:cs="Arial"/>
          <w:bCs/>
          <w:color w:val="1F497D" w:themeColor="text2"/>
        </w:rPr>
        <w:t>arbij de</w:t>
      </w:r>
      <w:r w:rsidRPr="00DC3877">
        <w:rPr>
          <w:rFonts w:ascii="Cambria" w:hAnsi="Cambria" w:cs="Arial"/>
          <w:bCs/>
          <w:color w:val="1F497D" w:themeColor="text2"/>
        </w:rPr>
        <w:t xml:space="preserve"> afschrijving</w:t>
      </w:r>
      <w:r w:rsidR="00F54387" w:rsidRPr="00DC3877">
        <w:rPr>
          <w:rFonts w:ascii="Cambria" w:hAnsi="Cambria" w:cs="Arial"/>
          <w:bCs/>
          <w:color w:val="1F497D" w:themeColor="text2"/>
        </w:rPr>
        <w:t xml:space="preserve">, rentekosten en onderhoudskosten </w:t>
      </w:r>
      <w:r w:rsidR="00291A10">
        <w:rPr>
          <w:rFonts w:ascii="Cambria" w:hAnsi="Cambria" w:cs="Arial"/>
          <w:bCs/>
          <w:color w:val="1F497D" w:themeColor="text2"/>
        </w:rPr>
        <w:t>opgeteld</w:t>
      </w:r>
      <w:r w:rsidR="00F54387" w:rsidRPr="00DC3877">
        <w:rPr>
          <w:rFonts w:ascii="Cambria" w:hAnsi="Cambria" w:cs="Arial"/>
          <w:bCs/>
          <w:color w:val="1F497D" w:themeColor="text2"/>
        </w:rPr>
        <w:t xml:space="preserve"> het laagst zijn.</w:t>
      </w:r>
    </w:p>
    <w:p w:rsidR="00F54387" w:rsidRPr="00DC3877" w:rsidRDefault="00F54387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DC3877">
        <w:rPr>
          <w:rFonts w:ascii="Cambria" w:hAnsi="Cambria" w:cs="Arial"/>
          <w:bCs/>
          <w:color w:val="1F497D" w:themeColor="text2"/>
        </w:rPr>
        <w:t>Wanneer de technische levensduur korter is dan de</w:t>
      </w:r>
      <w:r w:rsidR="00AC18FF">
        <w:rPr>
          <w:rFonts w:ascii="Cambria" w:hAnsi="Cambria" w:cs="Arial"/>
          <w:bCs/>
          <w:color w:val="1F497D" w:themeColor="text2"/>
        </w:rPr>
        <w:t xml:space="preserve"> economische levensduur, houd dan</w:t>
      </w:r>
      <w:r w:rsidRPr="00DC3877">
        <w:rPr>
          <w:rFonts w:ascii="Cambria" w:hAnsi="Cambria" w:cs="Arial"/>
          <w:bCs/>
          <w:color w:val="1F497D" w:themeColor="text2"/>
        </w:rPr>
        <w:t xml:space="preserve"> de technische levensduur</w:t>
      </w:r>
      <w:r w:rsidR="00AC18FF">
        <w:rPr>
          <w:rFonts w:ascii="Cambria" w:hAnsi="Cambria" w:cs="Arial"/>
          <w:bCs/>
          <w:color w:val="1F497D" w:themeColor="text2"/>
        </w:rPr>
        <w:t xml:space="preserve"> aan</w:t>
      </w:r>
      <w:r w:rsidRPr="00DC3877">
        <w:rPr>
          <w:rFonts w:ascii="Cambria" w:hAnsi="Cambria" w:cs="Arial"/>
          <w:bCs/>
          <w:color w:val="1F497D" w:themeColor="text2"/>
        </w:rPr>
        <w:t>.</w:t>
      </w:r>
    </w:p>
    <w:p w:rsidR="00F54387" w:rsidRPr="00F54387" w:rsidRDefault="00F54387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</w:p>
    <w:p w:rsidR="005023CF" w:rsidRDefault="00F5438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 w:rsidRPr="00F54387">
        <w:rPr>
          <w:noProof/>
          <w:lang w:val="en-US"/>
        </w:rPr>
        <w:drawing>
          <wp:inline distT="0" distB="0" distL="0" distR="0">
            <wp:extent cx="5760720" cy="1194502"/>
            <wp:effectExtent l="19050" t="0" r="0" b="0"/>
            <wp:docPr id="2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3CF" w:rsidRPr="00E50821" w:rsidRDefault="005023CF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4.8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Exploitatiebegroting</w:t>
      </w:r>
    </w:p>
    <w:p w:rsidR="00E50821" w:rsidRDefault="00E5082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DC3877" w:rsidRPr="00DC3877" w:rsidRDefault="00DC3877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DC3877">
        <w:rPr>
          <w:rFonts w:ascii="Cambria" w:hAnsi="Cambria" w:cs="Arial"/>
          <w:bCs/>
          <w:color w:val="1F497D" w:themeColor="text2"/>
        </w:rPr>
        <w:lastRenderedPageBreak/>
        <w:t xml:space="preserve">De exploitatiebegroting is een </w:t>
      </w:r>
      <w:r w:rsidR="00291A10">
        <w:rPr>
          <w:rFonts w:ascii="Cambria" w:hAnsi="Cambria" w:cs="Arial"/>
          <w:bCs/>
          <w:color w:val="1F497D" w:themeColor="text2"/>
        </w:rPr>
        <w:t xml:space="preserve">overzichtelijke </w:t>
      </w:r>
      <w:r w:rsidRPr="00DC3877">
        <w:rPr>
          <w:rFonts w:ascii="Cambria" w:hAnsi="Cambria" w:cs="Arial"/>
          <w:bCs/>
          <w:color w:val="1F497D" w:themeColor="text2"/>
        </w:rPr>
        <w:t xml:space="preserve">samenvatting van de </w:t>
      </w:r>
      <w:r w:rsidR="00AC18FF">
        <w:rPr>
          <w:rFonts w:ascii="Cambria" w:hAnsi="Cambria" w:cs="Arial"/>
          <w:bCs/>
          <w:color w:val="1F497D" w:themeColor="text2"/>
        </w:rPr>
        <w:t xml:space="preserve">cijfers uit de </w:t>
      </w:r>
      <w:r w:rsidRPr="00DC3877">
        <w:rPr>
          <w:rFonts w:ascii="Cambria" w:hAnsi="Cambria" w:cs="Arial"/>
          <w:bCs/>
          <w:color w:val="1F497D" w:themeColor="text2"/>
        </w:rPr>
        <w:t>verkoopprognose, inkoopprognose, afschrijvingsstaat en de kosten uit de liquiditeiten</w:t>
      </w:r>
      <w:r>
        <w:rPr>
          <w:rFonts w:ascii="Cambria" w:hAnsi="Cambria" w:cs="Arial"/>
          <w:bCs/>
          <w:color w:val="1F497D" w:themeColor="text2"/>
        </w:rPr>
        <w:t>prognose</w:t>
      </w:r>
      <w:r w:rsidRPr="00DC3877">
        <w:rPr>
          <w:rFonts w:ascii="Cambria" w:hAnsi="Cambria" w:cs="Arial"/>
          <w:bCs/>
          <w:color w:val="1F497D" w:themeColor="text2"/>
        </w:rPr>
        <w:t xml:space="preserve">. Stel dit overzicht op voor de eerst komende drie </w:t>
      </w:r>
      <w:r w:rsidR="00AC18FF">
        <w:rPr>
          <w:rFonts w:ascii="Cambria" w:hAnsi="Cambria" w:cs="Arial"/>
          <w:bCs/>
          <w:color w:val="1F497D" w:themeColor="text2"/>
        </w:rPr>
        <w:t>jaar</w:t>
      </w:r>
      <w:r w:rsidRPr="00DC3877">
        <w:rPr>
          <w:rFonts w:ascii="Cambria" w:hAnsi="Cambria" w:cs="Arial"/>
          <w:bCs/>
          <w:color w:val="1F497D" w:themeColor="text2"/>
        </w:rPr>
        <w:t>.</w:t>
      </w:r>
    </w:p>
    <w:p w:rsidR="00DC3877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F54387" w:rsidRDefault="00F5438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  <w:r w:rsidRPr="00F54387">
        <w:rPr>
          <w:noProof/>
          <w:lang w:val="en-US"/>
        </w:rPr>
        <w:drawing>
          <wp:inline distT="0" distB="0" distL="0" distR="0">
            <wp:extent cx="4124325" cy="3876675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155881" w:rsidRDefault="00155881" w:rsidP="00155881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:rsidR="00DC3877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DC3877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DC3877" w:rsidRDefault="00DC3877" w:rsidP="00155881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:rsidR="00DC3877" w:rsidRDefault="00DC3877" w:rsidP="00155881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:rsidR="00155881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4.9</w:t>
      </w:r>
      <w:r w:rsidR="00155881"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 w:rsidR="00155881">
        <w:rPr>
          <w:rFonts w:ascii="Cambria" w:hAnsi="Cambria" w:cs="Arial"/>
          <w:b/>
          <w:bCs/>
          <w:color w:val="4D4D4D"/>
          <w:sz w:val="30"/>
          <w:szCs w:val="30"/>
        </w:rPr>
        <w:t xml:space="preserve">Aflossingsoverzicht </w:t>
      </w:r>
    </w:p>
    <w:p w:rsidR="00155881" w:rsidRDefault="00155881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DC3877" w:rsidRDefault="00DC3877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D02F20">
        <w:rPr>
          <w:rFonts w:ascii="Cambria" w:hAnsi="Cambria" w:cs="Arial"/>
          <w:bCs/>
          <w:color w:val="1F497D" w:themeColor="text2"/>
        </w:rPr>
        <w:t xml:space="preserve">Beschrijf </w:t>
      </w:r>
      <w:r w:rsidR="00D02F20">
        <w:rPr>
          <w:rFonts w:ascii="Cambria" w:hAnsi="Cambria" w:cs="Arial"/>
          <w:bCs/>
          <w:color w:val="1F497D" w:themeColor="text2"/>
        </w:rPr>
        <w:t>hier aan de hand van het type financiering (annuï</w:t>
      </w:r>
      <w:r w:rsidR="00291A10">
        <w:rPr>
          <w:rFonts w:ascii="Cambria" w:hAnsi="Cambria" w:cs="Arial"/>
          <w:bCs/>
          <w:color w:val="1F497D" w:themeColor="text2"/>
        </w:rPr>
        <w:t>teiten of lineair) de maandelijkse afdracht van rente en aflossingen.</w:t>
      </w:r>
    </w:p>
    <w:p w:rsidR="00D02F20" w:rsidRPr="00D02F20" w:rsidRDefault="00D02F20" w:rsidP="00155881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</w:p>
    <w:p w:rsidR="0061624A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 w:rsidRPr="00DC3877">
        <w:rPr>
          <w:noProof/>
          <w:szCs w:val="30"/>
          <w:lang w:val="en-US"/>
        </w:rPr>
        <w:drawing>
          <wp:inline distT="0" distB="0" distL="0" distR="0">
            <wp:extent cx="5760720" cy="724523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4A" w:rsidRDefault="0061624A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</w:p>
    <w:p w:rsidR="00155881" w:rsidRDefault="00DC3877" w:rsidP="00155881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4.10</w:t>
      </w:r>
      <w:r w:rsidR="00155881"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 w:rsidR="00155881">
        <w:rPr>
          <w:rFonts w:ascii="Cambria" w:hAnsi="Cambria" w:cs="Arial"/>
          <w:b/>
          <w:bCs/>
          <w:color w:val="4D4D4D"/>
          <w:sz w:val="30"/>
          <w:szCs w:val="30"/>
        </w:rPr>
        <w:t xml:space="preserve">Toelichting financieel plan </w:t>
      </w:r>
    </w:p>
    <w:p w:rsidR="00155881" w:rsidRDefault="00155881" w:rsidP="00155881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:rsidR="00E50821" w:rsidRPr="00E50821" w:rsidRDefault="00E50821" w:rsidP="00E50821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>
        <w:rPr>
          <w:rFonts w:asciiTheme="majorHAnsi" w:hAnsiTheme="majorHAnsi" w:cs="Arial"/>
          <w:b/>
          <w:bCs/>
          <w:color w:val="595959" w:themeColor="text1" w:themeTint="A6"/>
        </w:rPr>
        <w:t>Investeringsbehoefte</w:t>
      </w:r>
    </w:p>
    <w:p w:rsidR="00E50821" w:rsidRDefault="00E50821" w:rsidP="00E50821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€ ….,-</w:t>
      </w:r>
      <w:r>
        <w:rPr>
          <w:rFonts w:asciiTheme="majorHAnsi" w:hAnsiTheme="majorHAnsi" w:cs="Arial"/>
          <w:bCs/>
          <w:sz w:val="24"/>
          <w:szCs w:val="24"/>
        </w:rPr>
        <w:t xml:space="preserve">  wordt aangewend voor materiële activa</w:t>
      </w:r>
    </w:p>
    <w:p w:rsidR="00E50821" w:rsidRDefault="00E50821" w:rsidP="00E50821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€ ….,-</w:t>
      </w:r>
      <w:r>
        <w:rPr>
          <w:rFonts w:asciiTheme="majorHAnsi" w:hAnsiTheme="majorHAnsi" w:cs="Arial"/>
          <w:bCs/>
          <w:sz w:val="24"/>
          <w:szCs w:val="24"/>
        </w:rPr>
        <w:t xml:space="preserve"> wordt aangewend voor voorraad</w:t>
      </w:r>
    </w:p>
    <w:p w:rsidR="00E50821" w:rsidRPr="00E50821" w:rsidRDefault="00E50821" w:rsidP="00E50821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€ ….,-</w:t>
      </w:r>
      <w:r>
        <w:rPr>
          <w:rFonts w:asciiTheme="majorHAnsi" w:hAnsiTheme="majorHAnsi" w:cs="Arial"/>
          <w:bCs/>
          <w:sz w:val="24"/>
          <w:szCs w:val="24"/>
        </w:rPr>
        <w:t xml:space="preserve"> wordt aangewend voor opstartkosten</w:t>
      </w:r>
    </w:p>
    <w:p w:rsidR="00E50821" w:rsidRPr="00E50821" w:rsidRDefault="00E50821" w:rsidP="00E50821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€ ….,-</w:t>
      </w:r>
      <w:r>
        <w:rPr>
          <w:rFonts w:asciiTheme="majorHAnsi" w:hAnsiTheme="majorHAnsi" w:cs="Arial"/>
          <w:bCs/>
          <w:sz w:val="24"/>
          <w:szCs w:val="24"/>
        </w:rPr>
        <w:t xml:space="preserve"> wordt aangewend voor werkkapitaal</w:t>
      </w:r>
    </w:p>
    <w:p w:rsidR="00E50821" w:rsidRPr="00E50821" w:rsidRDefault="00E50821" w:rsidP="00E50821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sz w:val="24"/>
          <w:szCs w:val="24"/>
        </w:rPr>
        <w:lastRenderedPageBreak/>
        <w:t>Voor de financ</w:t>
      </w:r>
      <w:r>
        <w:rPr>
          <w:rFonts w:asciiTheme="majorHAnsi" w:hAnsiTheme="majorHAnsi" w:cs="Arial"/>
          <w:bCs/>
          <w:sz w:val="24"/>
          <w:szCs w:val="24"/>
        </w:rPr>
        <w:t>iering van vreemd vermogen is rekening gehouden met</w:t>
      </w:r>
      <w:r w:rsidRPr="00E50821">
        <w:rPr>
          <w:rFonts w:asciiTheme="majorHAnsi" w:hAnsiTheme="majorHAnsi" w:cs="Arial"/>
          <w:bCs/>
          <w:sz w:val="24"/>
          <w:szCs w:val="24"/>
        </w:rPr>
        <w:t xml:space="preserve"> een r</w:t>
      </w:r>
      <w:r>
        <w:rPr>
          <w:rFonts w:asciiTheme="majorHAnsi" w:hAnsiTheme="majorHAnsi" w:cs="Arial"/>
          <w:bCs/>
          <w:sz w:val="24"/>
          <w:szCs w:val="24"/>
        </w:rPr>
        <w:t xml:space="preserve">entepercentage </w:t>
      </w:r>
      <w:r w:rsidRPr="00E50821">
        <w:rPr>
          <w:rFonts w:asciiTheme="majorHAnsi" w:hAnsiTheme="majorHAnsi" w:cs="Arial"/>
          <w:bCs/>
          <w:sz w:val="24"/>
          <w:szCs w:val="24"/>
        </w:rPr>
        <w:t>van 9,75</w:t>
      </w:r>
      <w:r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E50821">
        <w:rPr>
          <w:rFonts w:asciiTheme="majorHAnsi" w:hAnsiTheme="majorHAnsi" w:cs="Arial"/>
          <w:bCs/>
          <w:sz w:val="24"/>
          <w:szCs w:val="24"/>
        </w:rPr>
        <w:t>%</w:t>
      </w:r>
      <w:r>
        <w:rPr>
          <w:rFonts w:asciiTheme="majorHAnsi" w:hAnsiTheme="majorHAnsi" w:cs="Arial"/>
          <w:bCs/>
          <w:sz w:val="24"/>
          <w:szCs w:val="24"/>
        </w:rPr>
        <w:t xml:space="preserve"> per jaar</w:t>
      </w:r>
    </w:p>
    <w:p w:rsidR="00E50821" w:rsidRDefault="00E50821" w:rsidP="00E50821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sz w:val="24"/>
          <w:szCs w:val="24"/>
        </w:rPr>
        <w:t xml:space="preserve">De looptijd van de lening is gesteld op 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aantal </w:t>
      </w:r>
      <w:r w:rsidR="00C22305">
        <w:rPr>
          <w:rFonts w:asciiTheme="majorHAnsi" w:hAnsiTheme="majorHAnsi" w:cs="Arial"/>
          <w:bCs/>
          <w:color w:val="1F497D" w:themeColor="text2"/>
          <w:sz w:val="24"/>
          <w:szCs w:val="24"/>
        </w:rPr>
        <w:t>jaar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 in)</w:t>
      </w:r>
    </w:p>
    <w:p w:rsidR="00155881" w:rsidRPr="00E50821" w:rsidRDefault="00155881" w:rsidP="00155881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 w:rsidRPr="00E50821">
        <w:rPr>
          <w:rFonts w:asciiTheme="majorHAnsi" w:hAnsiTheme="majorHAnsi" w:cs="Arial"/>
          <w:b/>
          <w:bCs/>
          <w:color w:val="595959" w:themeColor="text1" w:themeTint="A6"/>
        </w:rPr>
        <w:t>Verkoop</w:t>
      </w:r>
    </w:p>
    <w:p w:rsidR="00E50821" w:rsidRDefault="00E50821" w:rsidP="00113824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De verkoopaantallen in het eerste jaar zijn gebaseerd op </w:t>
      </w:r>
      <w:r w:rsidR="00003BCC">
        <w:rPr>
          <w:rFonts w:asciiTheme="majorHAnsi" w:hAnsiTheme="majorHAnsi" w:cs="Arial"/>
          <w:bCs/>
          <w:color w:val="1F497D" w:themeColor="text2"/>
          <w:sz w:val="24"/>
          <w:szCs w:val="24"/>
        </w:rPr>
        <w:t>(beschrijf waarop de verkoop aantallen gebaseerd zijn. Bijvoorbeeld marktonderzoek</w:t>
      </w:r>
      <w:r w:rsidR="00291A10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 of een prognose door een consultant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) </w:t>
      </w:r>
    </w:p>
    <w:p w:rsidR="00E50821" w:rsidRDefault="00E50821" w:rsidP="00E50821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De verkoopaantallen in het tweede jaar zijn gebaseerd op 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(vul aan)</w:t>
      </w:r>
    </w:p>
    <w:p w:rsidR="00E50821" w:rsidRPr="00E50821" w:rsidRDefault="00E50821" w:rsidP="00E50821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De verkoopaantallen in het derde jaar zijn gebaseerd op 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(vul aan)</w:t>
      </w:r>
    </w:p>
    <w:p w:rsidR="00E50821" w:rsidRPr="00E50821" w:rsidRDefault="00E50821" w:rsidP="00E50821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sz w:val="24"/>
          <w:szCs w:val="24"/>
        </w:rPr>
        <w:t xml:space="preserve">De </w:t>
      </w:r>
      <w:r w:rsidR="00003BCC">
        <w:rPr>
          <w:rFonts w:asciiTheme="majorHAnsi" w:hAnsiTheme="majorHAnsi" w:cs="Arial"/>
          <w:bCs/>
          <w:sz w:val="24"/>
          <w:szCs w:val="24"/>
        </w:rPr>
        <w:t xml:space="preserve">verkoopprijzen </w:t>
      </w:r>
      <w:r w:rsidRPr="00E50821">
        <w:rPr>
          <w:rFonts w:asciiTheme="majorHAnsi" w:hAnsiTheme="majorHAnsi" w:cs="Arial"/>
          <w:bCs/>
          <w:sz w:val="24"/>
          <w:szCs w:val="24"/>
        </w:rPr>
        <w:t>zijn gebaseerd op</w:t>
      </w:r>
      <w:r w:rsidR="00003BCC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 (vul aan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)</w:t>
      </w:r>
    </w:p>
    <w:p w:rsidR="00E50821" w:rsidRPr="00E50821" w:rsidRDefault="00E50821" w:rsidP="00E50821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E50821">
        <w:rPr>
          <w:rFonts w:asciiTheme="majorHAnsi" w:hAnsiTheme="majorHAnsi" w:cs="Arial"/>
          <w:bCs/>
          <w:sz w:val="24"/>
          <w:szCs w:val="24"/>
        </w:rPr>
        <w:t xml:space="preserve">De </w:t>
      </w:r>
      <w:r w:rsidR="00003BCC">
        <w:rPr>
          <w:rFonts w:asciiTheme="majorHAnsi" w:hAnsiTheme="majorHAnsi" w:cs="Arial"/>
          <w:bCs/>
          <w:sz w:val="24"/>
          <w:szCs w:val="24"/>
        </w:rPr>
        <w:t xml:space="preserve">verkoopprijzen </w:t>
      </w:r>
      <w:r w:rsidRPr="00E50821">
        <w:rPr>
          <w:rFonts w:asciiTheme="majorHAnsi" w:hAnsiTheme="majorHAnsi" w:cs="Arial"/>
          <w:bCs/>
          <w:sz w:val="24"/>
          <w:szCs w:val="24"/>
        </w:rPr>
        <w:t>zijn in de begroting niet gecorrigeerd voor inflatie</w:t>
      </w:r>
    </w:p>
    <w:p w:rsidR="00155881" w:rsidRPr="00E50821" w:rsidRDefault="00155881" w:rsidP="00003BCC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 w:rsidRPr="00E50821">
        <w:rPr>
          <w:rFonts w:asciiTheme="majorHAnsi" w:hAnsiTheme="majorHAnsi" w:cs="Arial"/>
          <w:b/>
          <w:bCs/>
          <w:color w:val="595959" w:themeColor="text1" w:themeTint="A6"/>
        </w:rPr>
        <w:t>Inkoop</w:t>
      </w:r>
    </w:p>
    <w:p w:rsidR="00E50821" w:rsidRDefault="00155881" w:rsidP="00113824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Het ink</w:t>
      </w:r>
      <w:r w:rsidR="00E50821">
        <w:rPr>
          <w:rFonts w:asciiTheme="majorHAnsi" w:hAnsiTheme="majorHAnsi" w:cs="Arial"/>
          <w:bCs/>
          <w:sz w:val="24"/>
          <w:szCs w:val="24"/>
        </w:rPr>
        <w:t xml:space="preserve">ooppercentage van de omzet is </w:t>
      </w:r>
      <w:r w:rsidR="00E50821"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aan) </w:t>
      </w:r>
      <w:r w:rsidR="00003BCC">
        <w:rPr>
          <w:rFonts w:asciiTheme="majorHAnsi" w:hAnsiTheme="majorHAnsi" w:cs="Arial"/>
          <w:bCs/>
          <w:sz w:val="24"/>
          <w:szCs w:val="24"/>
        </w:rPr>
        <w:t xml:space="preserve">% </w:t>
      </w:r>
    </w:p>
    <w:p w:rsidR="00155881" w:rsidRDefault="00003BCC" w:rsidP="00113824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Het voorraadniveau is</w:t>
      </w:r>
      <w:r w:rsidR="00E50821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50821"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aan) </w:t>
      </w:r>
      <w:r w:rsidR="00E50821">
        <w:rPr>
          <w:rFonts w:asciiTheme="majorHAnsi" w:hAnsiTheme="majorHAnsi" w:cs="Arial"/>
          <w:bCs/>
          <w:sz w:val="24"/>
          <w:szCs w:val="24"/>
        </w:rPr>
        <w:t>stuks.</w:t>
      </w:r>
    </w:p>
    <w:p w:rsidR="00155881" w:rsidRPr="000D623A" w:rsidRDefault="00155881" w:rsidP="000D623A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 w:rsidRPr="00E50821">
        <w:rPr>
          <w:rFonts w:asciiTheme="majorHAnsi" w:hAnsiTheme="majorHAnsi" w:cs="Arial"/>
          <w:b/>
          <w:bCs/>
          <w:color w:val="595959" w:themeColor="text1" w:themeTint="A6"/>
        </w:rPr>
        <w:t>Liquiditeit</w:t>
      </w:r>
      <w:r w:rsidR="00E50821">
        <w:rPr>
          <w:rFonts w:asciiTheme="majorHAnsi" w:hAnsiTheme="majorHAnsi" w:cs="Arial"/>
          <w:b/>
          <w:bCs/>
          <w:color w:val="595959" w:themeColor="text1" w:themeTint="A6"/>
        </w:rPr>
        <w:t xml:space="preserve"> en kosten</w:t>
      </w:r>
    </w:p>
    <w:p w:rsidR="00155881" w:rsidRPr="006C1940" w:rsidRDefault="00155881" w:rsidP="00113824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6C1940">
        <w:rPr>
          <w:rFonts w:asciiTheme="majorHAnsi" w:hAnsiTheme="majorHAnsi" w:cs="Arial"/>
          <w:bCs/>
          <w:sz w:val="24"/>
          <w:szCs w:val="24"/>
        </w:rPr>
        <w:t xml:space="preserve">Personeelskosten </w:t>
      </w:r>
      <w:r w:rsidR="000D623A">
        <w:rPr>
          <w:rFonts w:asciiTheme="majorHAnsi" w:hAnsiTheme="majorHAnsi" w:cs="Arial"/>
          <w:bCs/>
          <w:sz w:val="24"/>
          <w:szCs w:val="24"/>
        </w:rPr>
        <w:t xml:space="preserve">zijn gebaseerd op een bruto loon van </w:t>
      </w:r>
      <w:r w:rsidR="000D623A"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aan) </w:t>
      </w:r>
      <w:r w:rsidR="000D623A" w:rsidRPr="000D623A">
        <w:rPr>
          <w:rFonts w:asciiTheme="majorHAnsi" w:hAnsiTheme="majorHAnsi" w:cs="Arial"/>
          <w:bCs/>
          <w:sz w:val="24"/>
          <w:szCs w:val="24"/>
        </w:rPr>
        <w:t>per</w:t>
      </w:r>
      <w:r w:rsidR="000D623A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 </w:t>
      </w:r>
      <w:r w:rsidR="000D623A"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aan) </w:t>
      </w:r>
    </w:p>
    <w:p w:rsidR="00155881" w:rsidRDefault="00155881" w:rsidP="00113824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837002">
        <w:rPr>
          <w:rFonts w:asciiTheme="majorHAnsi" w:hAnsiTheme="majorHAnsi" w:cs="Arial"/>
          <w:bCs/>
          <w:sz w:val="24"/>
          <w:szCs w:val="24"/>
        </w:rPr>
        <w:t xml:space="preserve">De werkgeverslasten </w:t>
      </w:r>
      <w:r w:rsidR="000D623A">
        <w:rPr>
          <w:rFonts w:asciiTheme="majorHAnsi" w:hAnsiTheme="majorHAnsi" w:cs="Arial"/>
          <w:bCs/>
          <w:sz w:val="24"/>
          <w:szCs w:val="24"/>
        </w:rPr>
        <w:t xml:space="preserve">bedragen </w:t>
      </w:r>
      <w:r w:rsidR="000D623A"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aan) </w:t>
      </w:r>
      <w:r w:rsidR="00003BCC" w:rsidRPr="00003BCC">
        <w:rPr>
          <w:rFonts w:asciiTheme="majorHAnsi" w:hAnsiTheme="majorHAnsi" w:cs="Arial"/>
          <w:bCs/>
          <w:sz w:val="24"/>
          <w:szCs w:val="24"/>
        </w:rPr>
        <w:t>%</w:t>
      </w:r>
      <w:r w:rsidR="000D623A">
        <w:rPr>
          <w:rFonts w:asciiTheme="majorHAnsi" w:hAnsiTheme="majorHAnsi" w:cs="Arial"/>
          <w:bCs/>
          <w:sz w:val="24"/>
          <w:szCs w:val="24"/>
        </w:rPr>
        <w:t xml:space="preserve"> van het bruto loon</w:t>
      </w:r>
    </w:p>
    <w:p w:rsidR="00155881" w:rsidRDefault="00155881" w:rsidP="00113824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Er is rekening gehou</w:t>
      </w:r>
      <w:r w:rsidR="000D623A">
        <w:rPr>
          <w:rFonts w:asciiTheme="majorHAnsi" w:hAnsiTheme="majorHAnsi" w:cs="Arial"/>
          <w:bCs/>
          <w:sz w:val="24"/>
          <w:szCs w:val="24"/>
        </w:rPr>
        <w:t xml:space="preserve">den met een ziekteverzuim van </w:t>
      </w:r>
      <w:r w:rsidR="000D623A"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(vul aan)</w:t>
      </w:r>
      <w:r w:rsidR="00C22305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 </w:t>
      </w:r>
      <w:r w:rsidR="00C22305" w:rsidRPr="00003BCC">
        <w:rPr>
          <w:rFonts w:asciiTheme="majorHAnsi" w:hAnsiTheme="majorHAnsi" w:cs="Arial"/>
          <w:bCs/>
          <w:sz w:val="24"/>
          <w:szCs w:val="24"/>
        </w:rPr>
        <w:t>%</w:t>
      </w:r>
    </w:p>
    <w:p w:rsidR="00155881" w:rsidRDefault="00155881" w:rsidP="000D623A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De lonen worde</w:t>
      </w:r>
      <w:r w:rsidR="000D623A">
        <w:rPr>
          <w:rFonts w:asciiTheme="majorHAnsi" w:hAnsiTheme="majorHAnsi" w:cs="Arial"/>
          <w:bCs/>
          <w:sz w:val="24"/>
          <w:szCs w:val="24"/>
        </w:rPr>
        <w:t xml:space="preserve">n jaarlijks geïndexeerd met </w:t>
      </w:r>
      <w:r w:rsidR="000D623A"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>(vul aan)</w:t>
      </w:r>
      <w:r w:rsidR="00C22305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 </w:t>
      </w:r>
      <w:r w:rsidR="00C22305" w:rsidRPr="00003BCC">
        <w:rPr>
          <w:rFonts w:asciiTheme="majorHAnsi" w:hAnsiTheme="majorHAnsi" w:cs="Arial"/>
          <w:bCs/>
          <w:sz w:val="24"/>
          <w:szCs w:val="24"/>
        </w:rPr>
        <w:t>%</w:t>
      </w:r>
    </w:p>
    <w:p w:rsidR="000D623A" w:rsidRDefault="000D623A" w:rsidP="000D623A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De marketinggelden worden aangewend om 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aan) </w:t>
      </w:r>
    </w:p>
    <w:p w:rsidR="000D623A" w:rsidRPr="000D623A" w:rsidRDefault="000D623A" w:rsidP="000D623A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0D623A">
        <w:rPr>
          <w:rFonts w:asciiTheme="majorHAnsi" w:hAnsiTheme="majorHAnsi" w:cs="Arial"/>
          <w:bCs/>
          <w:sz w:val="24"/>
          <w:szCs w:val="24"/>
        </w:rPr>
        <w:t xml:space="preserve">De reiskosten worden aangewend om </w:t>
      </w:r>
      <w:r w:rsidRPr="000D623A">
        <w:rPr>
          <w:rFonts w:asciiTheme="majorHAnsi" w:hAnsiTheme="majorHAnsi" w:cs="Arial"/>
          <w:bCs/>
          <w:color w:val="1F497D" w:themeColor="text2"/>
          <w:sz w:val="24"/>
          <w:szCs w:val="24"/>
        </w:rPr>
        <w:t>(vul aan)</w:t>
      </w:r>
    </w:p>
    <w:p w:rsidR="000D623A" w:rsidRPr="000D623A" w:rsidRDefault="000D623A" w:rsidP="000D623A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0D623A">
        <w:rPr>
          <w:rFonts w:asciiTheme="majorHAnsi" w:hAnsiTheme="majorHAnsi" w:cs="Arial"/>
          <w:bCs/>
          <w:sz w:val="24"/>
          <w:szCs w:val="24"/>
        </w:rPr>
        <w:t xml:space="preserve">De kantoorkosten worden aangewend om </w:t>
      </w:r>
      <w:r w:rsidRPr="00E50821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(vul aan) </w:t>
      </w:r>
      <w:r w:rsidRPr="000D623A">
        <w:rPr>
          <w:rFonts w:asciiTheme="majorHAnsi" w:hAnsiTheme="majorHAnsi" w:cs="Arial"/>
          <w:bCs/>
          <w:color w:val="1F497D" w:themeColor="text2"/>
          <w:sz w:val="24"/>
          <w:szCs w:val="24"/>
        </w:rPr>
        <w:t xml:space="preserve"> </w:t>
      </w:r>
    </w:p>
    <w:p w:rsidR="000D623A" w:rsidRDefault="000D623A" w:rsidP="000D623A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</w:rPr>
      </w:pPr>
      <w:r w:rsidRPr="000D623A">
        <w:rPr>
          <w:rFonts w:asciiTheme="majorHAnsi" w:hAnsiTheme="majorHAnsi" w:cs="Arial"/>
          <w:bCs/>
          <w:sz w:val="24"/>
          <w:szCs w:val="24"/>
        </w:rPr>
        <w:t xml:space="preserve">De overige kosten zijn </w:t>
      </w:r>
      <w:r>
        <w:rPr>
          <w:rFonts w:asciiTheme="majorHAnsi" w:hAnsiTheme="majorHAnsi" w:cs="Arial"/>
          <w:bCs/>
          <w:sz w:val="24"/>
          <w:szCs w:val="24"/>
        </w:rPr>
        <w:t>opgenomen om onvoorziene uitgaven te kunnen bekostigen</w:t>
      </w:r>
    </w:p>
    <w:p w:rsidR="000D623A" w:rsidRDefault="000D623A" w:rsidP="000D623A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595959" w:themeColor="text1" w:themeTint="A6"/>
        </w:rPr>
      </w:pPr>
      <w:r>
        <w:rPr>
          <w:rFonts w:asciiTheme="majorHAnsi" w:hAnsiTheme="majorHAnsi" w:cs="Arial"/>
          <w:b/>
          <w:bCs/>
          <w:color w:val="595959" w:themeColor="text1" w:themeTint="A6"/>
        </w:rPr>
        <w:t>Tegenvallers</w:t>
      </w:r>
    </w:p>
    <w:p w:rsidR="00155881" w:rsidRPr="00FD69EB" w:rsidRDefault="007B64A7" w:rsidP="00155881">
      <w:pPr>
        <w:autoSpaceDE w:val="0"/>
        <w:autoSpaceDN w:val="0"/>
        <w:adjustRightInd w:val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Wanneer het resultaat onverhoopt </w:t>
      </w:r>
      <w:r w:rsidR="002A7B51">
        <w:rPr>
          <w:rFonts w:ascii="Cambria" w:hAnsi="Cambria" w:cs="Arial"/>
          <w:bCs/>
        </w:rPr>
        <w:t xml:space="preserve">lager uitvalt </w:t>
      </w:r>
      <w:r>
        <w:rPr>
          <w:rFonts w:ascii="Cambria" w:hAnsi="Cambria" w:cs="Arial"/>
          <w:bCs/>
        </w:rPr>
        <w:t>dan verwacht, dan kan dit</w:t>
      </w:r>
      <w:r w:rsidR="00155881">
        <w:rPr>
          <w:rFonts w:ascii="Cambria" w:hAnsi="Cambria" w:cs="Arial"/>
          <w:bCs/>
        </w:rPr>
        <w:t xml:space="preserve"> </w:t>
      </w:r>
      <w:r w:rsidR="002A7B51">
        <w:rPr>
          <w:rFonts w:ascii="Cambria" w:hAnsi="Cambria" w:cs="Arial"/>
          <w:bCs/>
        </w:rPr>
        <w:t xml:space="preserve">financiële </w:t>
      </w:r>
      <w:r>
        <w:rPr>
          <w:rFonts w:ascii="Cambria" w:hAnsi="Cambria" w:cs="Arial"/>
          <w:bCs/>
        </w:rPr>
        <w:t xml:space="preserve">gat </w:t>
      </w:r>
      <w:r w:rsidR="004C1D91">
        <w:rPr>
          <w:rFonts w:ascii="Cambria" w:hAnsi="Cambria" w:cs="Arial"/>
          <w:bCs/>
        </w:rPr>
        <w:t xml:space="preserve">tussentijds </w:t>
      </w:r>
      <w:r w:rsidR="00155881">
        <w:rPr>
          <w:rFonts w:ascii="Cambria" w:hAnsi="Cambria" w:cs="Arial"/>
          <w:bCs/>
        </w:rPr>
        <w:t xml:space="preserve">worden </w:t>
      </w:r>
      <w:r w:rsidR="002A7B51">
        <w:rPr>
          <w:rFonts w:ascii="Cambria" w:hAnsi="Cambria" w:cs="Arial"/>
          <w:bCs/>
        </w:rPr>
        <w:t xml:space="preserve">opgevuld door de uitgaven </w:t>
      </w:r>
      <w:r w:rsidR="00003BCC">
        <w:rPr>
          <w:rFonts w:ascii="Cambria" w:hAnsi="Cambria" w:cs="Arial"/>
          <w:bCs/>
        </w:rPr>
        <w:t xml:space="preserve">aan </w:t>
      </w:r>
      <w:r w:rsidR="00003BCC" w:rsidRPr="00003BCC">
        <w:rPr>
          <w:rFonts w:ascii="Cambria" w:hAnsi="Cambria" w:cs="Arial"/>
          <w:bCs/>
          <w:color w:val="1F497D" w:themeColor="text2"/>
        </w:rPr>
        <w:t>(vul hier een kostenpost in)</w:t>
      </w:r>
      <w:r w:rsidR="00155881">
        <w:rPr>
          <w:rFonts w:ascii="Cambria" w:hAnsi="Cambria" w:cs="Arial"/>
          <w:bCs/>
        </w:rPr>
        <w:t xml:space="preserve"> </w:t>
      </w:r>
      <w:r w:rsidR="00003BCC">
        <w:rPr>
          <w:rFonts w:ascii="Cambria" w:hAnsi="Cambria" w:cs="Arial"/>
          <w:bCs/>
        </w:rPr>
        <w:t>te verlagen.</w:t>
      </w:r>
    </w:p>
    <w:p w:rsidR="00C22305" w:rsidRPr="00D02F20" w:rsidRDefault="00C22305" w:rsidP="00F03C1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F03C16" w:rsidRDefault="00F03C16" w:rsidP="00F03C1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40"/>
          <w:szCs w:val="40"/>
        </w:rPr>
      </w:pPr>
      <w:r>
        <w:rPr>
          <w:rFonts w:ascii="Cambria" w:hAnsi="Cambria" w:cs="Arial"/>
          <w:b/>
          <w:bCs/>
          <w:color w:val="4D4D4D"/>
          <w:sz w:val="40"/>
          <w:szCs w:val="40"/>
        </w:rPr>
        <w:t xml:space="preserve">5 </w:t>
      </w:r>
      <w:r w:rsidR="00972E7E">
        <w:rPr>
          <w:rFonts w:ascii="Cambria" w:hAnsi="Cambria" w:cs="Arial"/>
          <w:b/>
          <w:bCs/>
          <w:color w:val="4D4D4D"/>
          <w:sz w:val="40"/>
          <w:szCs w:val="40"/>
        </w:rPr>
        <w:t xml:space="preserve"> </w:t>
      </w:r>
      <w:r>
        <w:rPr>
          <w:rFonts w:ascii="Cambria" w:hAnsi="Cambria" w:cs="Arial"/>
          <w:b/>
          <w:bCs/>
          <w:color w:val="4D4D4D"/>
          <w:sz w:val="40"/>
          <w:szCs w:val="40"/>
        </w:rPr>
        <w:t>Bijlagen</w:t>
      </w:r>
    </w:p>
    <w:p w:rsidR="007B64A7" w:rsidRDefault="007B64A7" w:rsidP="00F03C1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61624A" w:rsidRDefault="0061624A" w:rsidP="0061624A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5.1 Curriculum Vitae</w:t>
      </w:r>
    </w:p>
    <w:p w:rsidR="0061624A" w:rsidRDefault="00972E7E" w:rsidP="0061624A">
      <w:pPr>
        <w:autoSpaceDE w:val="0"/>
        <w:autoSpaceDN w:val="0"/>
        <w:adjustRightInd w:val="0"/>
        <w:rPr>
          <w:rFonts w:ascii="Cambria" w:hAnsi="Cambria" w:cs="Arial"/>
          <w:bCs/>
          <w:color w:val="1F497D" w:themeColor="text2"/>
        </w:rPr>
      </w:pPr>
      <w:r w:rsidRPr="00003BCC">
        <w:rPr>
          <w:rFonts w:ascii="Cambria" w:hAnsi="Cambria" w:cs="Arial"/>
          <w:bCs/>
          <w:color w:val="1F497D" w:themeColor="text2"/>
        </w:rPr>
        <w:t>(</w:t>
      </w:r>
      <w:r>
        <w:rPr>
          <w:rFonts w:ascii="Cambria" w:hAnsi="Cambria" w:cs="Arial"/>
          <w:bCs/>
          <w:color w:val="1F497D" w:themeColor="text2"/>
        </w:rPr>
        <w:t>voeg bijlage in</w:t>
      </w:r>
      <w:r w:rsidRPr="00003BCC">
        <w:rPr>
          <w:rFonts w:ascii="Cambria" w:hAnsi="Cambria" w:cs="Arial"/>
          <w:bCs/>
          <w:color w:val="1F497D" w:themeColor="text2"/>
        </w:rPr>
        <w:t>)</w:t>
      </w:r>
    </w:p>
    <w:p w:rsidR="00972E7E" w:rsidRDefault="00972E7E" w:rsidP="0061624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:rsidR="0061624A" w:rsidRDefault="0061624A" w:rsidP="0061624A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5.2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Intentieverklaringen</w:t>
      </w:r>
    </w:p>
    <w:p w:rsidR="00972E7E" w:rsidRDefault="00972E7E" w:rsidP="00972E7E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003BCC">
        <w:rPr>
          <w:rFonts w:ascii="Cambria" w:hAnsi="Cambria" w:cs="Arial"/>
          <w:bCs/>
          <w:color w:val="1F497D" w:themeColor="text2"/>
        </w:rPr>
        <w:t>(</w:t>
      </w:r>
      <w:r>
        <w:rPr>
          <w:rFonts w:ascii="Cambria" w:hAnsi="Cambria" w:cs="Arial"/>
          <w:bCs/>
          <w:color w:val="1F497D" w:themeColor="text2"/>
        </w:rPr>
        <w:t>voeg bijlage in</w:t>
      </w:r>
      <w:r w:rsidRPr="00003BCC">
        <w:rPr>
          <w:rFonts w:ascii="Cambria" w:hAnsi="Cambria" w:cs="Arial"/>
          <w:bCs/>
          <w:color w:val="1F497D" w:themeColor="text2"/>
        </w:rPr>
        <w:t>)</w:t>
      </w:r>
    </w:p>
    <w:p w:rsidR="0061624A" w:rsidRPr="0061624A" w:rsidRDefault="0061624A" w:rsidP="0061624A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61624A" w:rsidRDefault="0061624A" w:rsidP="0061624A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5.3</w:t>
      </w:r>
      <w:r w:rsidRPr="00674D9C">
        <w:rPr>
          <w:rFonts w:ascii="Cambria" w:hAnsi="Cambria" w:cs="Arial"/>
          <w:b/>
          <w:bCs/>
          <w:color w:val="4D4D4D"/>
          <w:sz w:val="30"/>
          <w:szCs w:val="30"/>
        </w:rPr>
        <w:t xml:space="preserve"> </w:t>
      </w:r>
      <w:r>
        <w:rPr>
          <w:rFonts w:ascii="Cambria" w:hAnsi="Cambria" w:cs="Arial"/>
          <w:b/>
          <w:bCs/>
          <w:color w:val="4D4D4D"/>
          <w:sz w:val="30"/>
          <w:szCs w:val="30"/>
        </w:rPr>
        <w:t>Jaarcijfers</w:t>
      </w:r>
    </w:p>
    <w:p w:rsidR="00972E7E" w:rsidRDefault="00972E7E" w:rsidP="00972E7E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003BCC">
        <w:rPr>
          <w:rFonts w:ascii="Cambria" w:hAnsi="Cambria" w:cs="Arial"/>
          <w:bCs/>
          <w:color w:val="1F497D" w:themeColor="text2"/>
        </w:rPr>
        <w:t>(</w:t>
      </w:r>
      <w:r>
        <w:rPr>
          <w:rFonts w:ascii="Cambria" w:hAnsi="Cambria" w:cs="Arial"/>
          <w:bCs/>
          <w:color w:val="1F497D" w:themeColor="text2"/>
        </w:rPr>
        <w:t>voeg bijlage in</w:t>
      </w:r>
      <w:r w:rsidRPr="00003BCC">
        <w:rPr>
          <w:rFonts w:ascii="Cambria" w:hAnsi="Cambria" w:cs="Arial"/>
          <w:bCs/>
          <w:color w:val="1F497D" w:themeColor="text2"/>
        </w:rPr>
        <w:t>)</w:t>
      </w:r>
    </w:p>
    <w:p w:rsidR="0061624A" w:rsidRPr="0061624A" w:rsidRDefault="0061624A" w:rsidP="0061624A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61624A" w:rsidRPr="0061624A" w:rsidRDefault="0061624A" w:rsidP="0061624A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  <w:sz w:val="30"/>
          <w:szCs w:val="30"/>
        </w:rPr>
      </w:pPr>
      <w:r>
        <w:rPr>
          <w:rFonts w:ascii="Cambria" w:hAnsi="Cambria" w:cs="Arial"/>
          <w:b/>
          <w:bCs/>
          <w:color w:val="4D4D4D"/>
          <w:sz w:val="30"/>
          <w:szCs w:val="30"/>
        </w:rPr>
        <w:t>5.4 Kopie vergunningen</w:t>
      </w:r>
    </w:p>
    <w:p w:rsidR="00972E7E" w:rsidRDefault="00972E7E" w:rsidP="00972E7E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003BCC">
        <w:rPr>
          <w:rFonts w:ascii="Cambria" w:hAnsi="Cambria" w:cs="Arial"/>
          <w:bCs/>
          <w:color w:val="1F497D" w:themeColor="text2"/>
        </w:rPr>
        <w:t>(</w:t>
      </w:r>
      <w:r>
        <w:rPr>
          <w:rFonts w:ascii="Cambria" w:hAnsi="Cambria" w:cs="Arial"/>
          <w:bCs/>
          <w:color w:val="1F497D" w:themeColor="text2"/>
        </w:rPr>
        <w:t>voeg bijlage in</w:t>
      </w:r>
      <w:r w:rsidRPr="00003BCC">
        <w:rPr>
          <w:rFonts w:ascii="Cambria" w:hAnsi="Cambria" w:cs="Arial"/>
          <w:bCs/>
          <w:color w:val="1F497D" w:themeColor="text2"/>
        </w:rPr>
        <w:t>)</w:t>
      </w:r>
    </w:p>
    <w:p w:rsidR="0061624A" w:rsidRDefault="0061624A" w:rsidP="00F03C1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6C1642" w:rsidRDefault="006C1642" w:rsidP="00F03C16">
      <w:pPr>
        <w:autoSpaceDE w:val="0"/>
        <w:autoSpaceDN w:val="0"/>
        <w:adjustRightInd w:val="0"/>
        <w:rPr>
          <w:rFonts w:ascii="Cambria" w:hAnsi="Cambria" w:cs="Arial"/>
          <w:b/>
          <w:bCs/>
          <w:color w:val="4D4D4D"/>
        </w:rPr>
      </w:pPr>
    </w:p>
    <w:p w:rsidR="006C1642" w:rsidRDefault="00A15A7C" w:rsidP="00A15A7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/>
          <w:bCs/>
          <w:color w:val="4D4D4D"/>
        </w:rPr>
        <w:t xml:space="preserve">Voor controle van je ondernemingsplan, zijn we je graag van dienst: </w:t>
      </w:r>
      <w:hyperlink r:id="rId19" w:history="1">
        <w:r w:rsidRPr="00F71F92">
          <w:rPr>
            <w:rStyle w:val="Hyperlink"/>
            <w:rFonts w:ascii="Cambria" w:hAnsi="Cambria" w:cs="Arial"/>
            <w:b/>
            <w:bCs/>
          </w:rPr>
          <w:t>www.ondernemingsplannenfabriek.nl</w:t>
        </w:r>
      </w:hyperlink>
    </w:p>
    <w:p w:rsidR="00A15A7C" w:rsidRDefault="00A15A7C" w:rsidP="00A15A7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4D4D4D"/>
        </w:rPr>
      </w:pPr>
    </w:p>
    <w:p w:rsidR="0061624A" w:rsidRPr="007B64A7" w:rsidRDefault="006C1642" w:rsidP="006C1642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4D4D4D"/>
        </w:rPr>
      </w:pPr>
      <w:r>
        <w:rPr>
          <w:rFonts w:ascii="Cambria" w:hAnsi="Cambria" w:cs="Arial"/>
          <w:b/>
          <w:bCs/>
          <w:noProof/>
          <w:color w:val="4D4D4D"/>
          <w:lang w:val="en-US"/>
        </w:rPr>
        <w:drawing>
          <wp:inline distT="0" distB="0" distL="0" distR="0">
            <wp:extent cx="4006734" cy="4118915"/>
            <wp:effectExtent l="38100" t="19050" r="12816" b="14935"/>
            <wp:docPr id="1" name="Picture 0" descr="logo ondernemingsplannenfabri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ndernemingsplannenfabrie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524" cy="4124867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61624A" w:rsidRPr="007B64A7" w:rsidSect="00994FD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7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5F" w:rsidRDefault="00A3665F" w:rsidP="00D85908">
      <w:r>
        <w:separator/>
      </w:r>
    </w:p>
  </w:endnote>
  <w:endnote w:type="continuationSeparator" w:id="0">
    <w:p w:rsidR="00A3665F" w:rsidRDefault="00A3665F" w:rsidP="00D8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Univers-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85" w:rsidRDefault="00911285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8B" w:rsidRPr="00911285" w:rsidRDefault="00560D8B" w:rsidP="00911285">
    <w:pPr>
      <w:pStyle w:val="Voet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85" w:rsidRDefault="00911285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5F" w:rsidRDefault="00A3665F" w:rsidP="00D85908">
      <w:r>
        <w:separator/>
      </w:r>
    </w:p>
  </w:footnote>
  <w:footnote w:type="continuationSeparator" w:id="0">
    <w:p w:rsidR="00A3665F" w:rsidRDefault="00A3665F" w:rsidP="00D859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85" w:rsidRDefault="00911285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8B" w:rsidRPr="00911285" w:rsidRDefault="00560D8B" w:rsidP="00911285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85" w:rsidRDefault="00911285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1AC6"/>
    <w:multiLevelType w:val="hybridMultilevel"/>
    <w:tmpl w:val="0E24B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643BF"/>
    <w:multiLevelType w:val="hybridMultilevel"/>
    <w:tmpl w:val="68F035DE"/>
    <w:lvl w:ilvl="0" w:tplc="DC4E4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F4C1A"/>
    <w:multiLevelType w:val="hybridMultilevel"/>
    <w:tmpl w:val="AC361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93464"/>
    <w:multiLevelType w:val="hybridMultilevel"/>
    <w:tmpl w:val="67580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53F47"/>
    <w:multiLevelType w:val="multilevel"/>
    <w:tmpl w:val="AAEC8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39EE1545"/>
    <w:multiLevelType w:val="hybridMultilevel"/>
    <w:tmpl w:val="55424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52D68"/>
    <w:multiLevelType w:val="hybridMultilevel"/>
    <w:tmpl w:val="B844BA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832BA"/>
    <w:multiLevelType w:val="multilevel"/>
    <w:tmpl w:val="97E2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FF04BD"/>
    <w:multiLevelType w:val="multilevel"/>
    <w:tmpl w:val="D35061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0116FF"/>
    <w:multiLevelType w:val="hybridMultilevel"/>
    <w:tmpl w:val="D4A8D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35DE1"/>
    <w:multiLevelType w:val="hybridMultilevel"/>
    <w:tmpl w:val="7F2E667C"/>
    <w:lvl w:ilvl="0" w:tplc="DC4E4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C0DD9"/>
    <w:multiLevelType w:val="hybridMultilevel"/>
    <w:tmpl w:val="BEBCA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267DB"/>
    <w:multiLevelType w:val="hybridMultilevel"/>
    <w:tmpl w:val="134207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764965"/>
    <w:multiLevelType w:val="hybridMultilevel"/>
    <w:tmpl w:val="84F8BF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C05E4"/>
    <w:multiLevelType w:val="hybridMultilevel"/>
    <w:tmpl w:val="E52A0BC4"/>
    <w:lvl w:ilvl="0" w:tplc="75909D1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removePersonalInformation/>
  <w:removeDateAndTim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33"/>
    <w:rsid w:val="00000756"/>
    <w:rsid w:val="00001191"/>
    <w:rsid w:val="00001E10"/>
    <w:rsid w:val="000020EA"/>
    <w:rsid w:val="000033F7"/>
    <w:rsid w:val="0000360D"/>
    <w:rsid w:val="00003BCC"/>
    <w:rsid w:val="00003E2C"/>
    <w:rsid w:val="00004316"/>
    <w:rsid w:val="00004B01"/>
    <w:rsid w:val="00006CEB"/>
    <w:rsid w:val="00011133"/>
    <w:rsid w:val="00011255"/>
    <w:rsid w:val="000133F3"/>
    <w:rsid w:val="00013B5D"/>
    <w:rsid w:val="00014A48"/>
    <w:rsid w:val="00015098"/>
    <w:rsid w:val="00015611"/>
    <w:rsid w:val="000171A3"/>
    <w:rsid w:val="0001762E"/>
    <w:rsid w:val="000213E9"/>
    <w:rsid w:val="00021C37"/>
    <w:rsid w:val="00022155"/>
    <w:rsid w:val="00023A96"/>
    <w:rsid w:val="00025362"/>
    <w:rsid w:val="000255D3"/>
    <w:rsid w:val="00025EE6"/>
    <w:rsid w:val="0002678F"/>
    <w:rsid w:val="000274B9"/>
    <w:rsid w:val="000274DE"/>
    <w:rsid w:val="00027B9D"/>
    <w:rsid w:val="00032A4C"/>
    <w:rsid w:val="00034786"/>
    <w:rsid w:val="000354CA"/>
    <w:rsid w:val="00035808"/>
    <w:rsid w:val="00036C0E"/>
    <w:rsid w:val="00042B65"/>
    <w:rsid w:val="00050DAD"/>
    <w:rsid w:val="00052192"/>
    <w:rsid w:val="0005632E"/>
    <w:rsid w:val="000625B5"/>
    <w:rsid w:val="000657DC"/>
    <w:rsid w:val="00065FB2"/>
    <w:rsid w:val="00066CC1"/>
    <w:rsid w:val="00071B73"/>
    <w:rsid w:val="00073152"/>
    <w:rsid w:val="0007352D"/>
    <w:rsid w:val="00073649"/>
    <w:rsid w:val="00075F26"/>
    <w:rsid w:val="000764B6"/>
    <w:rsid w:val="00076FD0"/>
    <w:rsid w:val="0008038B"/>
    <w:rsid w:val="00080414"/>
    <w:rsid w:val="0008677F"/>
    <w:rsid w:val="000868A0"/>
    <w:rsid w:val="00087419"/>
    <w:rsid w:val="000878CA"/>
    <w:rsid w:val="000923E7"/>
    <w:rsid w:val="00096721"/>
    <w:rsid w:val="00097700"/>
    <w:rsid w:val="000A0569"/>
    <w:rsid w:val="000A1212"/>
    <w:rsid w:val="000A15E5"/>
    <w:rsid w:val="000A5591"/>
    <w:rsid w:val="000A6336"/>
    <w:rsid w:val="000A6BDD"/>
    <w:rsid w:val="000B54F2"/>
    <w:rsid w:val="000B5E83"/>
    <w:rsid w:val="000B769C"/>
    <w:rsid w:val="000C088D"/>
    <w:rsid w:val="000C1A6E"/>
    <w:rsid w:val="000C44E9"/>
    <w:rsid w:val="000C45CC"/>
    <w:rsid w:val="000C522E"/>
    <w:rsid w:val="000C6CF9"/>
    <w:rsid w:val="000D016D"/>
    <w:rsid w:val="000D0B9E"/>
    <w:rsid w:val="000D175C"/>
    <w:rsid w:val="000D2191"/>
    <w:rsid w:val="000D2BC6"/>
    <w:rsid w:val="000D3C60"/>
    <w:rsid w:val="000D623A"/>
    <w:rsid w:val="000D7BC2"/>
    <w:rsid w:val="000D7D61"/>
    <w:rsid w:val="000E1D8F"/>
    <w:rsid w:val="000E3251"/>
    <w:rsid w:val="000E3519"/>
    <w:rsid w:val="000E3E6F"/>
    <w:rsid w:val="000E4E0D"/>
    <w:rsid w:val="000E5248"/>
    <w:rsid w:val="000E5B1B"/>
    <w:rsid w:val="000F1C00"/>
    <w:rsid w:val="000F2ABB"/>
    <w:rsid w:val="000F3268"/>
    <w:rsid w:val="000F3BA1"/>
    <w:rsid w:val="000F43BB"/>
    <w:rsid w:val="000F44FA"/>
    <w:rsid w:val="000F5426"/>
    <w:rsid w:val="000F58B5"/>
    <w:rsid w:val="000F5C0E"/>
    <w:rsid w:val="000F5DF0"/>
    <w:rsid w:val="001000D3"/>
    <w:rsid w:val="00101364"/>
    <w:rsid w:val="00102A53"/>
    <w:rsid w:val="00103EB1"/>
    <w:rsid w:val="00104067"/>
    <w:rsid w:val="001063A1"/>
    <w:rsid w:val="0010682F"/>
    <w:rsid w:val="00106EA9"/>
    <w:rsid w:val="001073E0"/>
    <w:rsid w:val="001126D8"/>
    <w:rsid w:val="00113824"/>
    <w:rsid w:val="00114394"/>
    <w:rsid w:val="0011560D"/>
    <w:rsid w:val="00115B32"/>
    <w:rsid w:val="0011633C"/>
    <w:rsid w:val="00116DEE"/>
    <w:rsid w:val="0011707A"/>
    <w:rsid w:val="001172B2"/>
    <w:rsid w:val="0012160A"/>
    <w:rsid w:val="00121715"/>
    <w:rsid w:val="001218C3"/>
    <w:rsid w:val="001220FB"/>
    <w:rsid w:val="001252BB"/>
    <w:rsid w:val="0012629F"/>
    <w:rsid w:val="0012719A"/>
    <w:rsid w:val="00127E72"/>
    <w:rsid w:val="001318E9"/>
    <w:rsid w:val="00131B09"/>
    <w:rsid w:val="0013229E"/>
    <w:rsid w:val="001324B1"/>
    <w:rsid w:val="001337E1"/>
    <w:rsid w:val="00133BD7"/>
    <w:rsid w:val="001362F2"/>
    <w:rsid w:val="00141F59"/>
    <w:rsid w:val="00142507"/>
    <w:rsid w:val="00142659"/>
    <w:rsid w:val="00142B60"/>
    <w:rsid w:val="00142E34"/>
    <w:rsid w:val="0014464D"/>
    <w:rsid w:val="00144755"/>
    <w:rsid w:val="001451A5"/>
    <w:rsid w:val="00145AF4"/>
    <w:rsid w:val="00147887"/>
    <w:rsid w:val="00147E4B"/>
    <w:rsid w:val="00150A0C"/>
    <w:rsid w:val="00150A94"/>
    <w:rsid w:val="001515D2"/>
    <w:rsid w:val="001538D3"/>
    <w:rsid w:val="00155442"/>
    <w:rsid w:val="00155825"/>
    <w:rsid w:val="00155881"/>
    <w:rsid w:val="00160828"/>
    <w:rsid w:val="001613B5"/>
    <w:rsid w:val="001622D0"/>
    <w:rsid w:val="00162D2D"/>
    <w:rsid w:val="00163357"/>
    <w:rsid w:val="00164028"/>
    <w:rsid w:val="001645CB"/>
    <w:rsid w:val="00164B5F"/>
    <w:rsid w:val="001660A9"/>
    <w:rsid w:val="00166D2C"/>
    <w:rsid w:val="001701CB"/>
    <w:rsid w:val="00170D27"/>
    <w:rsid w:val="00171EEF"/>
    <w:rsid w:val="001736AB"/>
    <w:rsid w:val="0017477B"/>
    <w:rsid w:val="00174D05"/>
    <w:rsid w:val="001760A2"/>
    <w:rsid w:val="001766AF"/>
    <w:rsid w:val="001773A8"/>
    <w:rsid w:val="0018107A"/>
    <w:rsid w:val="00183BB7"/>
    <w:rsid w:val="001857BB"/>
    <w:rsid w:val="00190F55"/>
    <w:rsid w:val="00192C22"/>
    <w:rsid w:val="00193B7F"/>
    <w:rsid w:val="00193BAB"/>
    <w:rsid w:val="001955C0"/>
    <w:rsid w:val="001956D1"/>
    <w:rsid w:val="00196729"/>
    <w:rsid w:val="001A1277"/>
    <w:rsid w:val="001A3458"/>
    <w:rsid w:val="001A6145"/>
    <w:rsid w:val="001A688D"/>
    <w:rsid w:val="001A6C9D"/>
    <w:rsid w:val="001A70F9"/>
    <w:rsid w:val="001A7737"/>
    <w:rsid w:val="001B1213"/>
    <w:rsid w:val="001B188E"/>
    <w:rsid w:val="001B1A50"/>
    <w:rsid w:val="001B1DCB"/>
    <w:rsid w:val="001B3303"/>
    <w:rsid w:val="001B34B0"/>
    <w:rsid w:val="001B3FCF"/>
    <w:rsid w:val="001B4B68"/>
    <w:rsid w:val="001B4FCA"/>
    <w:rsid w:val="001B5652"/>
    <w:rsid w:val="001B59C5"/>
    <w:rsid w:val="001B5DB6"/>
    <w:rsid w:val="001B66FA"/>
    <w:rsid w:val="001B7DEC"/>
    <w:rsid w:val="001C24B9"/>
    <w:rsid w:val="001C43AE"/>
    <w:rsid w:val="001C6287"/>
    <w:rsid w:val="001C65F2"/>
    <w:rsid w:val="001D047F"/>
    <w:rsid w:val="001D21D3"/>
    <w:rsid w:val="001D4601"/>
    <w:rsid w:val="001D7CF5"/>
    <w:rsid w:val="001E03E3"/>
    <w:rsid w:val="001E1363"/>
    <w:rsid w:val="001E1871"/>
    <w:rsid w:val="001F0475"/>
    <w:rsid w:val="001F2E9F"/>
    <w:rsid w:val="001F2EA0"/>
    <w:rsid w:val="001F39CE"/>
    <w:rsid w:val="001F4069"/>
    <w:rsid w:val="001F4AE7"/>
    <w:rsid w:val="001F541E"/>
    <w:rsid w:val="0020032E"/>
    <w:rsid w:val="002017C3"/>
    <w:rsid w:val="0020431D"/>
    <w:rsid w:val="0021369E"/>
    <w:rsid w:val="00213A3A"/>
    <w:rsid w:val="00220EE3"/>
    <w:rsid w:val="002243C8"/>
    <w:rsid w:val="00224F18"/>
    <w:rsid w:val="00225F65"/>
    <w:rsid w:val="00225FFD"/>
    <w:rsid w:val="00226B07"/>
    <w:rsid w:val="00227419"/>
    <w:rsid w:val="00230019"/>
    <w:rsid w:val="00230127"/>
    <w:rsid w:val="00235398"/>
    <w:rsid w:val="00236C21"/>
    <w:rsid w:val="00237EA4"/>
    <w:rsid w:val="002402A3"/>
    <w:rsid w:val="0024073E"/>
    <w:rsid w:val="0024169A"/>
    <w:rsid w:val="00241BA4"/>
    <w:rsid w:val="002424A9"/>
    <w:rsid w:val="002436AF"/>
    <w:rsid w:val="002439B0"/>
    <w:rsid w:val="00244FE2"/>
    <w:rsid w:val="0024591D"/>
    <w:rsid w:val="0024618D"/>
    <w:rsid w:val="00247CDB"/>
    <w:rsid w:val="00250F38"/>
    <w:rsid w:val="002513B9"/>
    <w:rsid w:val="00251E33"/>
    <w:rsid w:val="002527F3"/>
    <w:rsid w:val="002529E0"/>
    <w:rsid w:val="00252C38"/>
    <w:rsid w:val="0025460C"/>
    <w:rsid w:val="00254619"/>
    <w:rsid w:val="002552E6"/>
    <w:rsid w:val="0025564D"/>
    <w:rsid w:val="00257369"/>
    <w:rsid w:val="00260862"/>
    <w:rsid w:val="00262E16"/>
    <w:rsid w:val="00264BDC"/>
    <w:rsid w:val="00266764"/>
    <w:rsid w:val="00266B84"/>
    <w:rsid w:val="00266BED"/>
    <w:rsid w:val="0026740F"/>
    <w:rsid w:val="00267835"/>
    <w:rsid w:val="002702AD"/>
    <w:rsid w:val="00270C5B"/>
    <w:rsid w:val="002721A6"/>
    <w:rsid w:val="00272922"/>
    <w:rsid w:val="00274869"/>
    <w:rsid w:val="00275BDD"/>
    <w:rsid w:val="002769C3"/>
    <w:rsid w:val="002775DD"/>
    <w:rsid w:val="00277E67"/>
    <w:rsid w:val="00281A8C"/>
    <w:rsid w:val="00285BFB"/>
    <w:rsid w:val="00287883"/>
    <w:rsid w:val="0029003D"/>
    <w:rsid w:val="00290C4E"/>
    <w:rsid w:val="00291A10"/>
    <w:rsid w:val="00291E4D"/>
    <w:rsid w:val="00292467"/>
    <w:rsid w:val="002928E8"/>
    <w:rsid w:val="0029355E"/>
    <w:rsid w:val="00296446"/>
    <w:rsid w:val="002970E6"/>
    <w:rsid w:val="00297190"/>
    <w:rsid w:val="002A0B9F"/>
    <w:rsid w:val="002A2447"/>
    <w:rsid w:val="002A248C"/>
    <w:rsid w:val="002A7A63"/>
    <w:rsid w:val="002A7B51"/>
    <w:rsid w:val="002B1EA8"/>
    <w:rsid w:val="002B2730"/>
    <w:rsid w:val="002B530A"/>
    <w:rsid w:val="002B700A"/>
    <w:rsid w:val="002B70C6"/>
    <w:rsid w:val="002C0ACC"/>
    <w:rsid w:val="002C2721"/>
    <w:rsid w:val="002C319E"/>
    <w:rsid w:val="002C48FD"/>
    <w:rsid w:val="002C60AD"/>
    <w:rsid w:val="002C6970"/>
    <w:rsid w:val="002D3F89"/>
    <w:rsid w:val="002D42E5"/>
    <w:rsid w:val="002D567D"/>
    <w:rsid w:val="002D667C"/>
    <w:rsid w:val="002E0DC9"/>
    <w:rsid w:val="002E246B"/>
    <w:rsid w:val="002E480F"/>
    <w:rsid w:val="002E5216"/>
    <w:rsid w:val="002E5CBD"/>
    <w:rsid w:val="002E61E8"/>
    <w:rsid w:val="002E6535"/>
    <w:rsid w:val="002F0B06"/>
    <w:rsid w:val="002F2D90"/>
    <w:rsid w:val="002F34D0"/>
    <w:rsid w:val="002F453E"/>
    <w:rsid w:val="002F4AE7"/>
    <w:rsid w:val="002F6C84"/>
    <w:rsid w:val="002F78A0"/>
    <w:rsid w:val="002F7B53"/>
    <w:rsid w:val="0030011B"/>
    <w:rsid w:val="00303079"/>
    <w:rsid w:val="003035CF"/>
    <w:rsid w:val="00305B45"/>
    <w:rsid w:val="003061E0"/>
    <w:rsid w:val="003070CE"/>
    <w:rsid w:val="0030736B"/>
    <w:rsid w:val="00312A5B"/>
    <w:rsid w:val="00313AFA"/>
    <w:rsid w:val="00314335"/>
    <w:rsid w:val="0031627F"/>
    <w:rsid w:val="00316592"/>
    <w:rsid w:val="00316BC2"/>
    <w:rsid w:val="00316C1F"/>
    <w:rsid w:val="003177FD"/>
    <w:rsid w:val="00317B74"/>
    <w:rsid w:val="00320DB2"/>
    <w:rsid w:val="00320F2C"/>
    <w:rsid w:val="0032184B"/>
    <w:rsid w:val="00322BB8"/>
    <w:rsid w:val="0032362B"/>
    <w:rsid w:val="003247CE"/>
    <w:rsid w:val="0032675E"/>
    <w:rsid w:val="0032730E"/>
    <w:rsid w:val="00327D95"/>
    <w:rsid w:val="00334296"/>
    <w:rsid w:val="00337286"/>
    <w:rsid w:val="003376AE"/>
    <w:rsid w:val="00337D93"/>
    <w:rsid w:val="00340B65"/>
    <w:rsid w:val="003426C5"/>
    <w:rsid w:val="003541CF"/>
    <w:rsid w:val="00354C57"/>
    <w:rsid w:val="0035510A"/>
    <w:rsid w:val="0035626A"/>
    <w:rsid w:val="00356EB8"/>
    <w:rsid w:val="00357200"/>
    <w:rsid w:val="00357B13"/>
    <w:rsid w:val="00360F4C"/>
    <w:rsid w:val="003610AD"/>
    <w:rsid w:val="003610E3"/>
    <w:rsid w:val="003612E6"/>
    <w:rsid w:val="0036412A"/>
    <w:rsid w:val="003659DC"/>
    <w:rsid w:val="00366D34"/>
    <w:rsid w:val="00366D69"/>
    <w:rsid w:val="00367954"/>
    <w:rsid w:val="003703D4"/>
    <w:rsid w:val="0037130A"/>
    <w:rsid w:val="0037165E"/>
    <w:rsid w:val="00375179"/>
    <w:rsid w:val="003766D7"/>
    <w:rsid w:val="003779DC"/>
    <w:rsid w:val="00380289"/>
    <w:rsid w:val="003813D4"/>
    <w:rsid w:val="00382FF7"/>
    <w:rsid w:val="00383373"/>
    <w:rsid w:val="003853CA"/>
    <w:rsid w:val="00385C64"/>
    <w:rsid w:val="00385E24"/>
    <w:rsid w:val="00391C43"/>
    <w:rsid w:val="003923A1"/>
    <w:rsid w:val="00393D48"/>
    <w:rsid w:val="00394031"/>
    <w:rsid w:val="003961CF"/>
    <w:rsid w:val="003A0C1B"/>
    <w:rsid w:val="003A2BCD"/>
    <w:rsid w:val="003A34E9"/>
    <w:rsid w:val="003A4DDF"/>
    <w:rsid w:val="003A6F00"/>
    <w:rsid w:val="003B0FC6"/>
    <w:rsid w:val="003B1871"/>
    <w:rsid w:val="003B3C3C"/>
    <w:rsid w:val="003B485A"/>
    <w:rsid w:val="003B5A7C"/>
    <w:rsid w:val="003C0050"/>
    <w:rsid w:val="003C0060"/>
    <w:rsid w:val="003C14C5"/>
    <w:rsid w:val="003D00C9"/>
    <w:rsid w:val="003D0B80"/>
    <w:rsid w:val="003D0C25"/>
    <w:rsid w:val="003D0E60"/>
    <w:rsid w:val="003D33D3"/>
    <w:rsid w:val="003D5ADD"/>
    <w:rsid w:val="003D6C17"/>
    <w:rsid w:val="003D7C1B"/>
    <w:rsid w:val="003E11C2"/>
    <w:rsid w:val="003E1E2B"/>
    <w:rsid w:val="003E2379"/>
    <w:rsid w:val="003E3B22"/>
    <w:rsid w:val="003E4A06"/>
    <w:rsid w:val="003E6079"/>
    <w:rsid w:val="003E6FFC"/>
    <w:rsid w:val="003E7340"/>
    <w:rsid w:val="003F0A5A"/>
    <w:rsid w:val="003F1302"/>
    <w:rsid w:val="003F1C62"/>
    <w:rsid w:val="003F2059"/>
    <w:rsid w:val="003F467B"/>
    <w:rsid w:val="003F4C6B"/>
    <w:rsid w:val="004017C0"/>
    <w:rsid w:val="00402C78"/>
    <w:rsid w:val="00404DD3"/>
    <w:rsid w:val="004057FE"/>
    <w:rsid w:val="004058E5"/>
    <w:rsid w:val="00406610"/>
    <w:rsid w:val="00406B0D"/>
    <w:rsid w:val="00410535"/>
    <w:rsid w:val="00410AF8"/>
    <w:rsid w:val="00415587"/>
    <w:rsid w:val="00415E5D"/>
    <w:rsid w:val="004167BF"/>
    <w:rsid w:val="00417438"/>
    <w:rsid w:val="00417E50"/>
    <w:rsid w:val="00420166"/>
    <w:rsid w:val="00423746"/>
    <w:rsid w:val="00423B57"/>
    <w:rsid w:val="0042598B"/>
    <w:rsid w:val="004266DA"/>
    <w:rsid w:val="004270D8"/>
    <w:rsid w:val="00427869"/>
    <w:rsid w:val="00427AEA"/>
    <w:rsid w:val="004300E5"/>
    <w:rsid w:val="00431425"/>
    <w:rsid w:val="00431C72"/>
    <w:rsid w:val="00435E0A"/>
    <w:rsid w:val="00436CE1"/>
    <w:rsid w:val="00443AD8"/>
    <w:rsid w:val="0044496C"/>
    <w:rsid w:val="00445203"/>
    <w:rsid w:val="0044530F"/>
    <w:rsid w:val="0044682F"/>
    <w:rsid w:val="0044740D"/>
    <w:rsid w:val="004477F7"/>
    <w:rsid w:val="00447EAF"/>
    <w:rsid w:val="0045030D"/>
    <w:rsid w:val="0045065C"/>
    <w:rsid w:val="00453064"/>
    <w:rsid w:val="004541B1"/>
    <w:rsid w:val="004558A9"/>
    <w:rsid w:val="00457AE7"/>
    <w:rsid w:val="00461096"/>
    <w:rsid w:val="00464449"/>
    <w:rsid w:val="0047069B"/>
    <w:rsid w:val="00471535"/>
    <w:rsid w:val="00472853"/>
    <w:rsid w:val="00472CA8"/>
    <w:rsid w:val="00473DD6"/>
    <w:rsid w:val="00475319"/>
    <w:rsid w:val="004758D6"/>
    <w:rsid w:val="004778EB"/>
    <w:rsid w:val="00477C31"/>
    <w:rsid w:val="00481677"/>
    <w:rsid w:val="00481F99"/>
    <w:rsid w:val="004821B5"/>
    <w:rsid w:val="004828F2"/>
    <w:rsid w:val="00482EF4"/>
    <w:rsid w:val="0048439B"/>
    <w:rsid w:val="00484831"/>
    <w:rsid w:val="00484DDE"/>
    <w:rsid w:val="004861F7"/>
    <w:rsid w:val="00486714"/>
    <w:rsid w:val="004873BE"/>
    <w:rsid w:val="0049010B"/>
    <w:rsid w:val="00490BCF"/>
    <w:rsid w:val="00491A89"/>
    <w:rsid w:val="00491AFC"/>
    <w:rsid w:val="00492D35"/>
    <w:rsid w:val="00494B75"/>
    <w:rsid w:val="0049531B"/>
    <w:rsid w:val="0049561A"/>
    <w:rsid w:val="00495AE7"/>
    <w:rsid w:val="00496EF1"/>
    <w:rsid w:val="0049763E"/>
    <w:rsid w:val="00497DBC"/>
    <w:rsid w:val="004A11A9"/>
    <w:rsid w:val="004A2886"/>
    <w:rsid w:val="004A7C9A"/>
    <w:rsid w:val="004B1FB2"/>
    <w:rsid w:val="004B2520"/>
    <w:rsid w:val="004B29CA"/>
    <w:rsid w:val="004B6F01"/>
    <w:rsid w:val="004B701A"/>
    <w:rsid w:val="004C0350"/>
    <w:rsid w:val="004C1083"/>
    <w:rsid w:val="004C1451"/>
    <w:rsid w:val="004C185E"/>
    <w:rsid w:val="004C1D91"/>
    <w:rsid w:val="004C2D0D"/>
    <w:rsid w:val="004C37B2"/>
    <w:rsid w:val="004C5E95"/>
    <w:rsid w:val="004C60DF"/>
    <w:rsid w:val="004D0414"/>
    <w:rsid w:val="004D262B"/>
    <w:rsid w:val="004D6EA5"/>
    <w:rsid w:val="004D78BB"/>
    <w:rsid w:val="004D7E6A"/>
    <w:rsid w:val="004E1AD4"/>
    <w:rsid w:val="004E1FD4"/>
    <w:rsid w:val="004E2131"/>
    <w:rsid w:val="004E349F"/>
    <w:rsid w:val="004E3D70"/>
    <w:rsid w:val="004E48E9"/>
    <w:rsid w:val="004E72C4"/>
    <w:rsid w:val="004E7BAC"/>
    <w:rsid w:val="004F0B0D"/>
    <w:rsid w:val="004F223E"/>
    <w:rsid w:val="004F2CC5"/>
    <w:rsid w:val="004F2D60"/>
    <w:rsid w:val="004F4726"/>
    <w:rsid w:val="004F47B4"/>
    <w:rsid w:val="004F48E8"/>
    <w:rsid w:val="004F4D20"/>
    <w:rsid w:val="004F5473"/>
    <w:rsid w:val="004F622D"/>
    <w:rsid w:val="004F783A"/>
    <w:rsid w:val="00500E7C"/>
    <w:rsid w:val="005023CF"/>
    <w:rsid w:val="00502DA6"/>
    <w:rsid w:val="005039F2"/>
    <w:rsid w:val="00504308"/>
    <w:rsid w:val="00504460"/>
    <w:rsid w:val="005055F1"/>
    <w:rsid w:val="0050590A"/>
    <w:rsid w:val="00505AA3"/>
    <w:rsid w:val="005060CF"/>
    <w:rsid w:val="0050640E"/>
    <w:rsid w:val="0051177B"/>
    <w:rsid w:val="0051526E"/>
    <w:rsid w:val="005158B3"/>
    <w:rsid w:val="00515C38"/>
    <w:rsid w:val="00517C2A"/>
    <w:rsid w:val="00520BAB"/>
    <w:rsid w:val="005227DD"/>
    <w:rsid w:val="00522D1E"/>
    <w:rsid w:val="005236CD"/>
    <w:rsid w:val="00523A97"/>
    <w:rsid w:val="00523DCD"/>
    <w:rsid w:val="00525D7F"/>
    <w:rsid w:val="0052605C"/>
    <w:rsid w:val="005269EA"/>
    <w:rsid w:val="0052719E"/>
    <w:rsid w:val="00527A8A"/>
    <w:rsid w:val="005305FD"/>
    <w:rsid w:val="0053063D"/>
    <w:rsid w:val="005313FE"/>
    <w:rsid w:val="005317B3"/>
    <w:rsid w:val="00533A38"/>
    <w:rsid w:val="0053483D"/>
    <w:rsid w:val="0053491C"/>
    <w:rsid w:val="00535485"/>
    <w:rsid w:val="00535AAF"/>
    <w:rsid w:val="00537408"/>
    <w:rsid w:val="005378FA"/>
    <w:rsid w:val="00537A58"/>
    <w:rsid w:val="00537BA2"/>
    <w:rsid w:val="005403FD"/>
    <w:rsid w:val="005417BB"/>
    <w:rsid w:val="0054588E"/>
    <w:rsid w:val="00546312"/>
    <w:rsid w:val="00547C72"/>
    <w:rsid w:val="005509AE"/>
    <w:rsid w:val="00550E14"/>
    <w:rsid w:val="00551C8B"/>
    <w:rsid w:val="00553673"/>
    <w:rsid w:val="00560D8B"/>
    <w:rsid w:val="00562F4E"/>
    <w:rsid w:val="00564566"/>
    <w:rsid w:val="00570F60"/>
    <w:rsid w:val="0057190C"/>
    <w:rsid w:val="00573297"/>
    <w:rsid w:val="0057367A"/>
    <w:rsid w:val="005739C2"/>
    <w:rsid w:val="00573F3D"/>
    <w:rsid w:val="005742D0"/>
    <w:rsid w:val="00575D94"/>
    <w:rsid w:val="00576096"/>
    <w:rsid w:val="00576B4C"/>
    <w:rsid w:val="00576BA3"/>
    <w:rsid w:val="00576E61"/>
    <w:rsid w:val="005807CB"/>
    <w:rsid w:val="00581D6E"/>
    <w:rsid w:val="00583ED2"/>
    <w:rsid w:val="00584E95"/>
    <w:rsid w:val="0058713E"/>
    <w:rsid w:val="00587D8B"/>
    <w:rsid w:val="00592082"/>
    <w:rsid w:val="005925FA"/>
    <w:rsid w:val="005927EB"/>
    <w:rsid w:val="00596800"/>
    <w:rsid w:val="0059690B"/>
    <w:rsid w:val="00596B45"/>
    <w:rsid w:val="005971D5"/>
    <w:rsid w:val="00597FB3"/>
    <w:rsid w:val="005A1EC0"/>
    <w:rsid w:val="005A3E0D"/>
    <w:rsid w:val="005A59D4"/>
    <w:rsid w:val="005A5C6E"/>
    <w:rsid w:val="005B0BC3"/>
    <w:rsid w:val="005B0DF0"/>
    <w:rsid w:val="005B27FE"/>
    <w:rsid w:val="005B3313"/>
    <w:rsid w:val="005B35AF"/>
    <w:rsid w:val="005B3652"/>
    <w:rsid w:val="005B3788"/>
    <w:rsid w:val="005B41B3"/>
    <w:rsid w:val="005B483A"/>
    <w:rsid w:val="005C0E76"/>
    <w:rsid w:val="005C2619"/>
    <w:rsid w:val="005C4FC6"/>
    <w:rsid w:val="005C5A2D"/>
    <w:rsid w:val="005C652F"/>
    <w:rsid w:val="005C6841"/>
    <w:rsid w:val="005C7CD0"/>
    <w:rsid w:val="005D0DF7"/>
    <w:rsid w:val="005D10C5"/>
    <w:rsid w:val="005D186D"/>
    <w:rsid w:val="005D5FF3"/>
    <w:rsid w:val="005D741C"/>
    <w:rsid w:val="005E1F20"/>
    <w:rsid w:val="005E5BB8"/>
    <w:rsid w:val="005E65DB"/>
    <w:rsid w:val="005E7B39"/>
    <w:rsid w:val="005F2F2A"/>
    <w:rsid w:val="005F54CE"/>
    <w:rsid w:val="005F6130"/>
    <w:rsid w:val="005F7398"/>
    <w:rsid w:val="005F7406"/>
    <w:rsid w:val="005F770E"/>
    <w:rsid w:val="006005A8"/>
    <w:rsid w:val="00600C01"/>
    <w:rsid w:val="0060166A"/>
    <w:rsid w:val="00601A55"/>
    <w:rsid w:val="00602097"/>
    <w:rsid w:val="00602373"/>
    <w:rsid w:val="006037CA"/>
    <w:rsid w:val="00603C58"/>
    <w:rsid w:val="00604B2C"/>
    <w:rsid w:val="00605E26"/>
    <w:rsid w:val="00613736"/>
    <w:rsid w:val="0061624A"/>
    <w:rsid w:val="006168B6"/>
    <w:rsid w:val="00620F8B"/>
    <w:rsid w:val="006225C1"/>
    <w:rsid w:val="006236D4"/>
    <w:rsid w:val="00623F4A"/>
    <w:rsid w:val="00624761"/>
    <w:rsid w:val="00625669"/>
    <w:rsid w:val="006263C4"/>
    <w:rsid w:val="00626F59"/>
    <w:rsid w:val="00631571"/>
    <w:rsid w:val="006321C7"/>
    <w:rsid w:val="006326F8"/>
    <w:rsid w:val="0063364D"/>
    <w:rsid w:val="006343C5"/>
    <w:rsid w:val="00634839"/>
    <w:rsid w:val="00634899"/>
    <w:rsid w:val="00635242"/>
    <w:rsid w:val="00636617"/>
    <w:rsid w:val="006367C6"/>
    <w:rsid w:val="006368FA"/>
    <w:rsid w:val="00636E96"/>
    <w:rsid w:val="0063706D"/>
    <w:rsid w:val="00637AF4"/>
    <w:rsid w:val="006406B8"/>
    <w:rsid w:val="00640EF3"/>
    <w:rsid w:val="00641FB1"/>
    <w:rsid w:val="006420C3"/>
    <w:rsid w:val="00642310"/>
    <w:rsid w:val="006439A3"/>
    <w:rsid w:val="006449AF"/>
    <w:rsid w:val="006472BF"/>
    <w:rsid w:val="00650383"/>
    <w:rsid w:val="006515D0"/>
    <w:rsid w:val="00651EA4"/>
    <w:rsid w:val="00654249"/>
    <w:rsid w:val="00654A35"/>
    <w:rsid w:val="006565A0"/>
    <w:rsid w:val="00656628"/>
    <w:rsid w:val="006570B3"/>
    <w:rsid w:val="00663CB7"/>
    <w:rsid w:val="00666B8A"/>
    <w:rsid w:val="006703D0"/>
    <w:rsid w:val="00670DA7"/>
    <w:rsid w:val="0067270F"/>
    <w:rsid w:val="00674D9C"/>
    <w:rsid w:val="00675C44"/>
    <w:rsid w:val="006806B7"/>
    <w:rsid w:val="00683B6A"/>
    <w:rsid w:val="00684D78"/>
    <w:rsid w:val="0069265C"/>
    <w:rsid w:val="00693D80"/>
    <w:rsid w:val="0069590E"/>
    <w:rsid w:val="00695CF3"/>
    <w:rsid w:val="0069611A"/>
    <w:rsid w:val="00696F9A"/>
    <w:rsid w:val="006971FE"/>
    <w:rsid w:val="006A21DF"/>
    <w:rsid w:val="006A2431"/>
    <w:rsid w:val="006A314F"/>
    <w:rsid w:val="006A4634"/>
    <w:rsid w:val="006A483A"/>
    <w:rsid w:val="006A664B"/>
    <w:rsid w:val="006A6E05"/>
    <w:rsid w:val="006B2358"/>
    <w:rsid w:val="006B29C2"/>
    <w:rsid w:val="006B38D9"/>
    <w:rsid w:val="006B3AB7"/>
    <w:rsid w:val="006B40C3"/>
    <w:rsid w:val="006B4666"/>
    <w:rsid w:val="006B530D"/>
    <w:rsid w:val="006B55AF"/>
    <w:rsid w:val="006C1642"/>
    <w:rsid w:val="006C1B24"/>
    <w:rsid w:val="006C23EC"/>
    <w:rsid w:val="006C291C"/>
    <w:rsid w:val="006C3176"/>
    <w:rsid w:val="006C33E9"/>
    <w:rsid w:val="006C5DCE"/>
    <w:rsid w:val="006C675C"/>
    <w:rsid w:val="006C6BF6"/>
    <w:rsid w:val="006D2927"/>
    <w:rsid w:val="006D3A44"/>
    <w:rsid w:val="006D3FCC"/>
    <w:rsid w:val="006D44D0"/>
    <w:rsid w:val="006D4552"/>
    <w:rsid w:val="006D5090"/>
    <w:rsid w:val="006D66A2"/>
    <w:rsid w:val="006D7F22"/>
    <w:rsid w:val="006E1272"/>
    <w:rsid w:val="006E1D8E"/>
    <w:rsid w:val="006E214E"/>
    <w:rsid w:val="006E21D6"/>
    <w:rsid w:val="006E3A7A"/>
    <w:rsid w:val="006E50D1"/>
    <w:rsid w:val="006E5EBB"/>
    <w:rsid w:val="006F1A81"/>
    <w:rsid w:val="006F218F"/>
    <w:rsid w:val="006F33DD"/>
    <w:rsid w:val="006F4FAF"/>
    <w:rsid w:val="006F6DCB"/>
    <w:rsid w:val="006F7127"/>
    <w:rsid w:val="006F79D9"/>
    <w:rsid w:val="006F7D2B"/>
    <w:rsid w:val="007009F6"/>
    <w:rsid w:val="00700E03"/>
    <w:rsid w:val="0070169B"/>
    <w:rsid w:val="007044BF"/>
    <w:rsid w:val="0070674D"/>
    <w:rsid w:val="00707C53"/>
    <w:rsid w:val="00711432"/>
    <w:rsid w:val="00711880"/>
    <w:rsid w:val="007119C9"/>
    <w:rsid w:val="00711A39"/>
    <w:rsid w:val="00711D4E"/>
    <w:rsid w:val="00713374"/>
    <w:rsid w:val="0071602A"/>
    <w:rsid w:val="007212B5"/>
    <w:rsid w:val="00721E33"/>
    <w:rsid w:val="007237D3"/>
    <w:rsid w:val="00725D27"/>
    <w:rsid w:val="007321F3"/>
    <w:rsid w:val="00734904"/>
    <w:rsid w:val="00734BA1"/>
    <w:rsid w:val="00734E56"/>
    <w:rsid w:val="00736605"/>
    <w:rsid w:val="00737C11"/>
    <w:rsid w:val="0074029A"/>
    <w:rsid w:val="0074183C"/>
    <w:rsid w:val="00742386"/>
    <w:rsid w:val="00745018"/>
    <w:rsid w:val="00745738"/>
    <w:rsid w:val="007458B0"/>
    <w:rsid w:val="00747B0D"/>
    <w:rsid w:val="00750F88"/>
    <w:rsid w:val="00751452"/>
    <w:rsid w:val="00751AA3"/>
    <w:rsid w:val="00752CBE"/>
    <w:rsid w:val="00755381"/>
    <w:rsid w:val="00756724"/>
    <w:rsid w:val="00761942"/>
    <w:rsid w:val="0076253B"/>
    <w:rsid w:val="007644F1"/>
    <w:rsid w:val="00765347"/>
    <w:rsid w:val="00766AAA"/>
    <w:rsid w:val="00771C38"/>
    <w:rsid w:val="00773583"/>
    <w:rsid w:val="00774239"/>
    <w:rsid w:val="0077437C"/>
    <w:rsid w:val="0077517F"/>
    <w:rsid w:val="007777F1"/>
    <w:rsid w:val="00777A62"/>
    <w:rsid w:val="00780088"/>
    <w:rsid w:val="00780CB2"/>
    <w:rsid w:val="00782A9B"/>
    <w:rsid w:val="0078417D"/>
    <w:rsid w:val="007842D1"/>
    <w:rsid w:val="00784C6D"/>
    <w:rsid w:val="00785B54"/>
    <w:rsid w:val="00790362"/>
    <w:rsid w:val="0079073E"/>
    <w:rsid w:val="0079260B"/>
    <w:rsid w:val="007929CD"/>
    <w:rsid w:val="00792FE2"/>
    <w:rsid w:val="00793248"/>
    <w:rsid w:val="007938EC"/>
    <w:rsid w:val="00793F56"/>
    <w:rsid w:val="00794434"/>
    <w:rsid w:val="00795334"/>
    <w:rsid w:val="00795BBD"/>
    <w:rsid w:val="007971FC"/>
    <w:rsid w:val="00797B0E"/>
    <w:rsid w:val="007A09E2"/>
    <w:rsid w:val="007A0B83"/>
    <w:rsid w:val="007A3ACC"/>
    <w:rsid w:val="007A3D36"/>
    <w:rsid w:val="007A554A"/>
    <w:rsid w:val="007A7310"/>
    <w:rsid w:val="007A77CE"/>
    <w:rsid w:val="007A7D64"/>
    <w:rsid w:val="007B13F3"/>
    <w:rsid w:val="007B1412"/>
    <w:rsid w:val="007B17D2"/>
    <w:rsid w:val="007B1E4E"/>
    <w:rsid w:val="007B2A17"/>
    <w:rsid w:val="007B64A7"/>
    <w:rsid w:val="007B78F4"/>
    <w:rsid w:val="007C08D5"/>
    <w:rsid w:val="007C28FF"/>
    <w:rsid w:val="007C3687"/>
    <w:rsid w:val="007C42BC"/>
    <w:rsid w:val="007C56C3"/>
    <w:rsid w:val="007C6D5D"/>
    <w:rsid w:val="007C75E2"/>
    <w:rsid w:val="007D2665"/>
    <w:rsid w:val="007D455E"/>
    <w:rsid w:val="007D5D00"/>
    <w:rsid w:val="007D6001"/>
    <w:rsid w:val="007D7712"/>
    <w:rsid w:val="007E1476"/>
    <w:rsid w:val="007E19C5"/>
    <w:rsid w:val="007E1A36"/>
    <w:rsid w:val="007E52E0"/>
    <w:rsid w:val="007E54B9"/>
    <w:rsid w:val="007E63A9"/>
    <w:rsid w:val="007E6A13"/>
    <w:rsid w:val="007F1D62"/>
    <w:rsid w:val="007F20FF"/>
    <w:rsid w:val="007F323E"/>
    <w:rsid w:val="007F4CA2"/>
    <w:rsid w:val="007F54C6"/>
    <w:rsid w:val="007F63A9"/>
    <w:rsid w:val="007F6454"/>
    <w:rsid w:val="007F6EB7"/>
    <w:rsid w:val="008011FB"/>
    <w:rsid w:val="0080224B"/>
    <w:rsid w:val="008028C3"/>
    <w:rsid w:val="00803031"/>
    <w:rsid w:val="008052E4"/>
    <w:rsid w:val="00805C1F"/>
    <w:rsid w:val="00806A6E"/>
    <w:rsid w:val="008074A4"/>
    <w:rsid w:val="008100DE"/>
    <w:rsid w:val="008127F7"/>
    <w:rsid w:val="00813EA3"/>
    <w:rsid w:val="00815FA2"/>
    <w:rsid w:val="008163BE"/>
    <w:rsid w:val="00817567"/>
    <w:rsid w:val="00822400"/>
    <w:rsid w:val="0082319C"/>
    <w:rsid w:val="00826015"/>
    <w:rsid w:val="00826E15"/>
    <w:rsid w:val="00827C23"/>
    <w:rsid w:val="00830C4A"/>
    <w:rsid w:val="00830DFA"/>
    <w:rsid w:val="00831942"/>
    <w:rsid w:val="00831C51"/>
    <w:rsid w:val="008329D7"/>
    <w:rsid w:val="00832C91"/>
    <w:rsid w:val="00832F10"/>
    <w:rsid w:val="00836303"/>
    <w:rsid w:val="008367CF"/>
    <w:rsid w:val="00840454"/>
    <w:rsid w:val="0084097D"/>
    <w:rsid w:val="00840DCC"/>
    <w:rsid w:val="00844A21"/>
    <w:rsid w:val="00844C41"/>
    <w:rsid w:val="00845D28"/>
    <w:rsid w:val="008469AA"/>
    <w:rsid w:val="008473C7"/>
    <w:rsid w:val="00850790"/>
    <w:rsid w:val="0085185E"/>
    <w:rsid w:val="00853611"/>
    <w:rsid w:val="00853D53"/>
    <w:rsid w:val="00855C26"/>
    <w:rsid w:val="008576E4"/>
    <w:rsid w:val="00861311"/>
    <w:rsid w:val="0086237F"/>
    <w:rsid w:val="008638A8"/>
    <w:rsid w:val="00865091"/>
    <w:rsid w:val="00865B98"/>
    <w:rsid w:val="00865EB5"/>
    <w:rsid w:val="00866E19"/>
    <w:rsid w:val="00866FA3"/>
    <w:rsid w:val="008672F0"/>
    <w:rsid w:val="0087311D"/>
    <w:rsid w:val="008747EE"/>
    <w:rsid w:val="00876F9E"/>
    <w:rsid w:val="0087713D"/>
    <w:rsid w:val="0088086A"/>
    <w:rsid w:val="00880A85"/>
    <w:rsid w:val="008816D5"/>
    <w:rsid w:val="00881F6B"/>
    <w:rsid w:val="008820E2"/>
    <w:rsid w:val="00882D41"/>
    <w:rsid w:val="00884CAA"/>
    <w:rsid w:val="00885D7C"/>
    <w:rsid w:val="00886357"/>
    <w:rsid w:val="00887EF0"/>
    <w:rsid w:val="00890197"/>
    <w:rsid w:val="00890DFD"/>
    <w:rsid w:val="008911D2"/>
    <w:rsid w:val="008912BE"/>
    <w:rsid w:val="0089170B"/>
    <w:rsid w:val="0089321D"/>
    <w:rsid w:val="0089331E"/>
    <w:rsid w:val="008944E7"/>
    <w:rsid w:val="008954B0"/>
    <w:rsid w:val="008956D6"/>
    <w:rsid w:val="00896911"/>
    <w:rsid w:val="00896F72"/>
    <w:rsid w:val="00897260"/>
    <w:rsid w:val="00897616"/>
    <w:rsid w:val="00897692"/>
    <w:rsid w:val="00897ABC"/>
    <w:rsid w:val="008A0F76"/>
    <w:rsid w:val="008A2B0F"/>
    <w:rsid w:val="008A3CC2"/>
    <w:rsid w:val="008A6483"/>
    <w:rsid w:val="008B17CF"/>
    <w:rsid w:val="008B1F05"/>
    <w:rsid w:val="008B2A5E"/>
    <w:rsid w:val="008B3D3D"/>
    <w:rsid w:val="008B55F6"/>
    <w:rsid w:val="008B6601"/>
    <w:rsid w:val="008B6CF4"/>
    <w:rsid w:val="008C00DE"/>
    <w:rsid w:val="008C0A91"/>
    <w:rsid w:val="008C1E7C"/>
    <w:rsid w:val="008C3541"/>
    <w:rsid w:val="008C5B2C"/>
    <w:rsid w:val="008C62ED"/>
    <w:rsid w:val="008C650A"/>
    <w:rsid w:val="008C6C08"/>
    <w:rsid w:val="008D1750"/>
    <w:rsid w:val="008D3D33"/>
    <w:rsid w:val="008D3D35"/>
    <w:rsid w:val="008D4E06"/>
    <w:rsid w:val="008D4E5A"/>
    <w:rsid w:val="008D5A84"/>
    <w:rsid w:val="008D7E2E"/>
    <w:rsid w:val="008E0D51"/>
    <w:rsid w:val="008E125A"/>
    <w:rsid w:val="008E27B5"/>
    <w:rsid w:val="008E51AC"/>
    <w:rsid w:val="008E5ED8"/>
    <w:rsid w:val="008E7A7B"/>
    <w:rsid w:val="008F0C04"/>
    <w:rsid w:val="008F384F"/>
    <w:rsid w:val="008F3E15"/>
    <w:rsid w:val="008F410D"/>
    <w:rsid w:val="008F68F7"/>
    <w:rsid w:val="00901B24"/>
    <w:rsid w:val="00903706"/>
    <w:rsid w:val="00904130"/>
    <w:rsid w:val="00904861"/>
    <w:rsid w:val="00904D89"/>
    <w:rsid w:val="00904FAA"/>
    <w:rsid w:val="009108C6"/>
    <w:rsid w:val="00911285"/>
    <w:rsid w:val="009114D2"/>
    <w:rsid w:val="0091194D"/>
    <w:rsid w:val="00911BCA"/>
    <w:rsid w:val="00911BEF"/>
    <w:rsid w:val="00911DBB"/>
    <w:rsid w:val="0091425E"/>
    <w:rsid w:val="00916E09"/>
    <w:rsid w:val="00921D2E"/>
    <w:rsid w:val="0092216C"/>
    <w:rsid w:val="00924AAE"/>
    <w:rsid w:val="00925B27"/>
    <w:rsid w:val="00925B8A"/>
    <w:rsid w:val="009267CE"/>
    <w:rsid w:val="009316B4"/>
    <w:rsid w:val="009331F4"/>
    <w:rsid w:val="00933E31"/>
    <w:rsid w:val="0093444E"/>
    <w:rsid w:val="00934752"/>
    <w:rsid w:val="00934CE9"/>
    <w:rsid w:val="009376DC"/>
    <w:rsid w:val="00941008"/>
    <w:rsid w:val="009425C3"/>
    <w:rsid w:val="00942C85"/>
    <w:rsid w:val="00942FE0"/>
    <w:rsid w:val="009459CA"/>
    <w:rsid w:val="009467BC"/>
    <w:rsid w:val="00947B1E"/>
    <w:rsid w:val="00950AFB"/>
    <w:rsid w:val="00951DEB"/>
    <w:rsid w:val="00952BAC"/>
    <w:rsid w:val="00952CE6"/>
    <w:rsid w:val="00953D06"/>
    <w:rsid w:val="0095422A"/>
    <w:rsid w:val="00954368"/>
    <w:rsid w:val="00954736"/>
    <w:rsid w:val="00955433"/>
    <w:rsid w:val="0095563F"/>
    <w:rsid w:val="009600E3"/>
    <w:rsid w:val="00960454"/>
    <w:rsid w:val="009616A9"/>
    <w:rsid w:val="00962211"/>
    <w:rsid w:val="0096599F"/>
    <w:rsid w:val="00966DD0"/>
    <w:rsid w:val="009711FB"/>
    <w:rsid w:val="00971CB2"/>
    <w:rsid w:val="009721D0"/>
    <w:rsid w:val="00972E7E"/>
    <w:rsid w:val="00973092"/>
    <w:rsid w:val="00973A5F"/>
    <w:rsid w:val="00976069"/>
    <w:rsid w:val="009769C6"/>
    <w:rsid w:val="009777F0"/>
    <w:rsid w:val="00977FD3"/>
    <w:rsid w:val="00980596"/>
    <w:rsid w:val="00980894"/>
    <w:rsid w:val="00980952"/>
    <w:rsid w:val="00981656"/>
    <w:rsid w:val="0098211C"/>
    <w:rsid w:val="009830FB"/>
    <w:rsid w:val="00984702"/>
    <w:rsid w:val="00984C92"/>
    <w:rsid w:val="009869ED"/>
    <w:rsid w:val="009904E3"/>
    <w:rsid w:val="00990A0C"/>
    <w:rsid w:val="00990E66"/>
    <w:rsid w:val="009919E0"/>
    <w:rsid w:val="00993ED9"/>
    <w:rsid w:val="0099442D"/>
    <w:rsid w:val="00994A73"/>
    <w:rsid w:val="00994D05"/>
    <w:rsid w:val="00994E1B"/>
    <w:rsid w:val="00994F0E"/>
    <w:rsid w:val="00994FDB"/>
    <w:rsid w:val="00995748"/>
    <w:rsid w:val="009958A5"/>
    <w:rsid w:val="00997128"/>
    <w:rsid w:val="009A16E5"/>
    <w:rsid w:val="009A1817"/>
    <w:rsid w:val="009A1E83"/>
    <w:rsid w:val="009A1F4F"/>
    <w:rsid w:val="009A23A6"/>
    <w:rsid w:val="009A4178"/>
    <w:rsid w:val="009A4759"/>
    <w:rsid w:val="009A4DCA"/>
    <w:rsid w:val="009A5EC4"/>
    <w:rsid w:val="009A6919"/>
    <w:rsid w:val="009A71A9"/>
    <w:rsid w:val="009B057F"/>
    <w:rsid w:val="009B1F27"/>
    <w:rsid w:val="009B2296"/>
    <w:rsid w:val="009B2393"/>
    <w:rsid w:val="009B34BC"/>
    <w:rsid w:val="009B5343"/>
    <w:rsid w:val="009C3F8A"/>
    <w:rsid w:val="009C5037"/>
    <w:rsid w:val="009C5457"/>
    <w:rsid w:val="009D0023"/>
    <w:rsid w:val="009D00CF"/>
    <w:rsid w:val="009D160B"/>
    <w:rsid w:val="009D4E3D"/>
    <w:rsid w:val="009D7D91"/>
    <w:rsid w:val="009E03AB"/>
    <w:rsid w:val="009E0C39"/>
    <w:rsid w:val="009E2AD6"/>
    <w:rsid w:val="009E3DB6"/>
    <w:rsid w:val="009E4D68"/>
    <w:rsid w:val="009E5157"/>
    <w:rsid w:val="009E61D9"/>
    <w:rsid w:val="009E6ED8"/>
    <w:rsid w:val="009F12EE"/>
    <w:rsid w:val="009F2265"/>
    <w:rsid w:val="009F2EE0"/>
    <w:rsid w:val="009F38D1"/>
    <w:rsid w:val="009F432B"/>
    <w:rsid w:val="009F5D42"/>
    <w:rsid w:val="009F605F"/>
    <w:rsid w:val="009F64FC"/>
    <w:rsid w:val="009F7364"/>
    <w:rsid w:val="00A00E1A"/>
    <w:rsid w:val="00A01891"/>
    <w:rsid w:val="00A0293E"/>
    <w:rsid w:val="00A02FAA"/>
    <w:rsid w:val="00A03DFC"/>
    <w:rsid w:val="00A0657E"/>
    <w:rsid w:val="00A06885"/>
    <w:rsid w:val="00A07E5D"/>
    <w:rsid w:val="00A10A1E"/>
    <w:rsid w:val="00A10AEE"/>
    <w:rsid w:val="00A10B31"/>
    <w:rsid w:val="00A12510"/>
    <w:rsid w:val="00A129ED"/>
    <w:rsid w:val="00A140A7"/>
    <w:rsid w:val="00A15A7C"/>
    <w:rsid w:val="00A172B5"/>
    <w:rsid w:val="00A22096"/>
    <w:rsid w:val="00A228E1"/>
    <w:rsid w:val="00A22A53"/>
    <w:rsid w:val="00A23541"/>
    <w:rsid w:val="00A24DDD"/>
    <w:rsid w:val="00A25530"/>
    <w:rsid w:val="00A26792"/>
    <w:rsid w:val="00A30162"/>
    <w:rsid w:val="00A30A15"/>
    <w:rsid w:val="00A30F04"/>
    <w:rsid w:val="00A34269"/>
    <w:rsid w:val="00A3665F"/>
    <w:rsid w:val="00A369BB"/>
    <w:rsid w:val="00A3794B"/>
    <w:rsid w:val="00A40728"/>
    <w:rsid w:val="00A4226F"/>
    <w:rsid w:val="00A42A63"/>
    <w:rsid w:val="00A4463B"/>
    <w:rsid w:val="00A4487F"/>
    <w:rsid w:val="00A448E1"/>
    <w:rsid w:val="00A45287"/>
    <w:rsid w:val="00A45BDA"/>
    <w:rsid w:val="00A47AD9"/>
    <w:rsid w:val="00A503E8"/>
    <w:rsid w:val="00A50EA3"/>
    <w:rsid w:val="00A5199E"/>
    <w:rsid w:val="00A5214B"/>
    <w:rsid w:val="00A563E4"/>
    <w:rsid w:val="00A56C76"/>
    <w:rsid w:val="00A57E2B"/>
    <w:rsid w:val="00A60C79"/>
    <w:rsid w:val="00A60F52"/>
    <w:rsid w:val="00A61699"/>
    <w:rsid w:val="00A61E92"/>
    <w:rsid w:val="00A61F2F"/>
    <w:rsid w:val="00A63388"/>
    <w:rsid w:val="00A633DF"/>
    <w:rsid w:val="00A65F45"/>
    <w:rsid w:val="00A66DA1"/>
    <w:rsid w:val="00A66DBA"/>
    <w:rsid w:val="00A66FF2"/>
    <w:rsid w:val="00A716FD"/>
    <w:rsid w:val="00A72563"/>
    <w:rsid w:val="00A73EBE"/>
    <w:rsid w:val="00A74C81"/>
    <w:rsid w:val="00A75AF9"/>
    <w:rsid w:val="00A75FD8"/>
    <w:rsid w:val="00A86C95"/>
    <w:rsid w:val="00A871F7"/>
    <w:rsid w:val="00A87359"/>
    <w:rsid w:val="00A917CE"/>
    <w:rsid w:val="00A935F0"/>
    <w:rsid w:val="00A953E9"/>
    <w:rsid w:val="00A9577E"/>
    <w:rsid w:val="00AA2E1D"/>
    <w:rsid w:val="00AA3F53"/>
    <w:rsid w:val="00AA5016"/>
    <w:rsid w:val="00AA5BA6"/>
    <w:rsid w:val="00AB0808"/>
    <w:rsid w:val="00AB0E68"/>
    <w:rsid w:val="00AB0F46"/>
    <w:rsid w:val="00AB36E4"/>
    <w:rsid w:val="00AB3B12"/>
    <w:rsid w:val="00AB5718"/>
    <w:rsid w:val="00AB6D73"/>
    <w:rsid w:val="00AC18FF"/>
    <w:rsid w:val="00AC200D"/>
    <w:rsid w:val="00AC3F7C"/>
    <w:rsid w:val="00AC7422"/>
    <w:rsid w:val="00AC7485"/>
    <w:rsid w:val="00AC791B"/>
    <w:rsid w:val="00AD0953"/>
    <w:rsid w:val="00AD0D38"/>
    <w:rsid w:val="00AD13C7"/>
    <w:rsid w:val="00AD21A6"/>
    <w:rsid w:val="00AD22F9"/>
    <w:rsid w:val="00AD2914"/>
    <w:rsid w:val="00AD32AB"/>
    <w:rsid w:val="00AD33FF"/>
    <w:rsid w:val="00AD3A25"/>
    <w:rsid w:val="00AD6B8C"/>
    <w:rsid w:val="00AD7F89"/>
    <w:rsid w:val="00AE0BC7"/>
    <w:rsid w:val="00AE0C44"/>
    <w:rsid w:val="00AE1C11"/>
    <w:rsid w:val="00AE1EEB"/>
    <w:rsid w:val="00AE64E5"/>
    <w:rsid w:val="00AF06C7"/>
    <w:rsid w:val="00AF1D53"/>
    <w:rsid w:val="00AF266D"/>
    <w:rsid w:val="00AF32E7"/>
    <w:rsid w:val="00AF3B61"/>
    <w:rsid w:val="00AF4F47"/>
    <w:rsid w:val="00AF5068"/>
    <w:rsid w:val="00AF69D5"/>
    <w:rsid w:val="00AF6ABC"/>
    <w:rsid w:val="00AF7155"/>
    <w:rsid w:val="00B0500C"/>
    <w:rsid w:val="00B05FB2"/>
    <w:rsid w:val="00B06E8C"/>
    <w:rsid w:val="00B07CDD"/>
    <w:rsid w:val="00B12C0D"/>
    <w:rsid w:val="00B1346F"/>
    <w:rsid w:val="00B14962"/>
    <w:rsid w:val="00B16603"/>
    <w:rsid w:val="00B16C8E"/>
    <w:rsid w:val="00B17B78"/>
    <w:rsid w:val="00B235F2"/>
    <w:rsid w:val="00B23E85"/>
    <w:rsid w:val="00B252EF"/>
    <w:rsid w:val="00B26F74"/>
    <w:rsid w:val="00B3048F"/>
    <w:rsid w:val="00B30D06"/>
    <w:rsid w:val="00B32721"/>
    <w:rsid w:val="00B33125"/>
    <w:rsid w:val="00B33226"/>
    <w:rsid w:val="00B33E77"/>
    <w:rsid w:val="00B34C47"/>
    <w:rsid w:val="00B3620C"/>
    <w:rsid w:val="00B40720"/>
    <w:rsid w:val="00B409CD"/>
    <w:rsid w:val="00B43157"/>
    <w:rsid w:val="00B4412F"/>
    <w:rsid w:val="00B456AC"/>
    <w:rsid w:val="00B46526"/>
    <w:rsid w:val="00B51B88"/>
    <w:rsid w:val="00B5529B"/>
    <w:rsid w:val="00B55A94"/>
    <w:rsid w:val="00B57494"/>
    <w:rsid w:val="00B60DCF"/>
    <w:rsid w:val="00B61757"/>
    <w:rsid w:val="00B61F8A"/>
    <w:rsid w:val="00B6341B"/>
    <w:rsid w:val="00B643BB"/>
    <w:rsid w:val="00B64759"/>
    <w:rsid w:val="00B6536A"/>
    <w:rsid w:val="00B66CF5"/>
    <w:rsid w:val="00B67B45"/>
    <w:rsid w:val="00B67C7C"/>
    <w:rsid w:val="00B70CF2"/>
    <w:rsid w:val="00B76FBA"/>
    <w:rsid w:val="00B77C5D"/>
    <w:rsid w:val="00B81136"/>
    <w:rsid w:val="00B82B79"/>
    <w:rsid w:val="00B82D67"/>
    <w:rsid w:val="00B837E9"/>
    <w:rsid w:val="00B83BF3"/>
    <w:rsid w:val="00B83F5D"/>
    <w:rsid w:val="00B85204"/>
    <w:rsid w:val="00B8747E"/>
    <w:rsid w:val="00B91D29"/>
    <w:rsid w:val="00B9386A"/>
    <w:rsid w:val="00B93F10"/>
    <w:rsid w:val="00B9431C"/>
    <w:rsid w:val="00B949DF"/>
    <w:rsid w:val="00B96586"/>
    <w:rsid w:val="00B96899"/>
    <w:rsid w:val="00BA2050"/>
    <w:rsid w:val="00BA2BBE"/>
    <w:rsid w:val="00BA5750"/>
    <w:rsid w:val="00BA6791"/>
    <w:rsid w:val="00BB59EA"/>
    <w:rsid w:val="00BB6F24"/>
    <w:rsid w:val="00BB755B"/>
    <w:rsid w:val="00BB7BA5"/>
    <w:rsid w:val="00BC1121"/>
    <w:rsid w:val="00BC22DF"/>
    <w:rsid w:val="00BC3605"/>
    <w:rsid w:val="00BC61C7"/>
    <w:rsid w:val="00BC63CC"/>
    <w:rsid w:val="00BD0962"/>
    <w:rsid w:val="00BD1619"/>
    <w:rsid w:val="00BD1B13"/>
    <w:rsid w:val="00BD1EB4"/>
    <w:rsid w:val="00BD3398"/>
    <w:rsid w:val="00BD68A2"/>
    <w:rsid w:val="00BD710D"/>
    <w:rsid w:val="00BD7280"/>
    <w:rsid w:val="00BD7D6E"/>
    <w:rsid w:val="00BE102C"/>
    <w:rsid w:val="00BE105C"/>
    <w:rsid w:val="00BE2480"/>
    <w:rsid w:val="00BE2AB5"/>
    <w:rsid w:val="00BE43BD"/>
    <w:rsid w:val="00BE64B5"/>
    <w:rsid w:val="00BE6EC7"/>
    <w:rsid w:val="00BF0BBA"/>
    <w:rsid w:val="00BF56E0"/>
    <w:rsid w:val="00BF598A"/>
    <w:rsid w:val="00BF5CCD"/>
    <w:rsid w:val="00BF6118"/>
    <w:rsid w:val="00BF74B3"/>
    <w:rsid w:val="00C016BB"/>
    <w:rsid w:val="00C02C80"/>
    <w:rsid w:val="00C05EC2"/>
    <w:rsid w:val="00C062BC"/>
    <w:rsid w:val="00C064D2"/>
    <w:rsid w:val="00C0688E"/>
    <w:rsid w:val="00C06D67"/>
    <w:rsid w:val="00C077D3"/>
    <w:rsid w:val="00C12E29"/>
    <w:rsid w:val="00C13075"/>
    <w:rsid w:val="00C1622E"/>
    <w:rsid w:val="00C20E98"/>
    <w:rsid w:val="00C218FD"/>
    <w:rsid w:val="00C22305"/>
    <w:rsid w:val="00C22433"/>
    <w:rsid w:val="00C2268B"/>
    <w:rsid w:val="00C23599"/>
    <w:rsid w:val="00C25155"/>
    <w:rsid w:val="00C25682"/>
    <w:rsid w:val="00C258E0"/>
    <w:rsid w:val="00C26677"/>
    <w:rsid w:val="00C31183"/>
    <w:rsid w:val="00C33FF5"/>
    <w:rsid w:val="00C429A5"/>
    <w:rsid w:val="00C42B8B"/>
    <w:rsid w:val="00C42FE3"/>
    <w:rsid w:val="00C473DD"/>
    <w:rsid w:val="00C50A6C"/>
    <w:rsid w:val="00C51DFD"/>
    <w:rsid w:val="00C5219A"/>
    <w:rsid w:val="00C53D37"/>
    <w:rsid w:val="00C57249"/>
    <w:rsid w:val="00C6121F"/>
    <w:rsid w:val="00C61806"/>
    <w:rsid w:val="00C624D9"/>
    <w:rsid w:val="00C62F48"/>
    <w:rsid w:val="00C64518"/>
    <w:rsid w:val="00C64693"/>
    <w:rsid w:val="00C64B4A"/>
    <w:rsid w:val="00C65821"/>
    <w:rsid w:val="00C66FBC"/>
    <w:rsid w:val="00C6740F"/>
    <w:rsid w:val="00C71E25"/>
    <w:rsid w:val="00C72896"/>
    <w:rsid w:val="00C73B5E"/>
    <w:rsid w:val="00C7536E"/>
    <w:rsid w:val="00C75444"/>
    <w:rsid w:val="00C75F91"/>
    <w:rsid w:val="00C76040"/>
    <w:rsid w:val="00C77C0D"/>
    <w:rsid w:val="00C80D9F"/>
    <w:rsid w:val="00C82009"/>
    <w:rsid w:val="00C82EC1"/>
    <w:rsid w:val="00C856F2"/>
    <w:rsid w:val="00C8623E"/>
    <w:rsid w:val="00C878E4"/>
    <w:rsid w:val="00C90FF7"/>
    <w:rsid w:val="00C9329B"/>
    <w:rsid w:val="00C947A4"/>
    <w:rsid w:val="00C95E56"/>
    <w:rsid w:val="00C97B8F"/>
    <w:rsid w:val="00CA137B"/>
    <w:rsid w:val="00CA1A59"/>
    <w:rsid w:val="00CA4548"/>
    <w:rsid w:val="00CA486D"/>
    <w:rsid w:val="00CA516F"/>
    <w:rsid w:val="00CA5BFA"/>
    <w:rsid w:val="00CA739C"/>
    <w:rsid w:val="00CB1791"/>
    <w:rsid w:val="00CB1BA7"/>
    <w:rsid w:val="00CB20FE"/>
    <w:rsid w:val="00CB30E9"/>
    <w:rsid w:val="00CC2169"/>
    <w:rsid w:val="00CC2ED6"/>
    <w:rsid w:val="00CC526F"/>
    <w:rsid w:val="00CC53EF"/>
    <w:rsid w:val="00CC793C"/>
    <w:rsid w:val="00CD0DDC"/>
    <w:rsid w:val="00CD10DB"/>
    <w:rsid w:val="00CD1E15"/>
    <w:rsid w:val="00CD4F71"/>
    <w:rsid w:val="00CD5A71"/>
    <w:rsid w:val="00CD62ED"/>
    <w:rsid w:val="00CD77D0"/>
    <w:rsid w:val="00CE245D"/>
    <w:rsid w:val="00CE326B"/>
    <w:rsid w:val="00CE3BBA"/>
    <w:rsid w:val="00CE59F6"/>
    <w:rsid w:val="00CF0199"/>
    <w:rsid w:val="00CF350D"/>
    <w:rsid w:val="00CF5578"/>
    <w:rsid w:val="00CF574D"/>
    <w:rsid w:val="00CF6514"/>
    <w:rsid w:val="00D00F8E"/>
    <w:rsid w:val="00D024C5"/>
    <w:rsid w:val="00D0287C"/>
    <w:rsid w:val="00D02F20"/>
    <w:rsid w:val="00D03646"/>
    <w:rsid w:val="00D0429D"/>
    <w:rsid w:val="00D054B9"/>
    <w:rsid w:val="00D05623"/>
    <w:rsid w:val="00D0630D"/>
    <w:rsid w:val="00D07CA5"/>
    <w:rsid w:val="00D10BCB"/>
    <w:rsid w:val="00D13579"/>
    <w:rsid w:val="00D13C9E"/>
    <w:rsid w:val="00D15BE2"/>
    <w:rsid w:val="00D17544"/>
    <w:rsid w:val="00D20955"/>
    <w:rsid w:val="00D20D31"/>
    <w:rsid w:val="00D20EA6"/>
    <w:rsid w:val="00D21FF4"/>
    <w:rsid w:val="00D24AA1"/>
    <w:rsid w:val="00D253F7"/>
    <w:rsid w:val="00D25461"/>
    <w:rsid w:val="00D26724"/>
    <w:rsid w:val="00D26835"/>
    <w:rsid w:val="00D302A6"/>
    <w:rsid w:val="00D31EAB"/>
    <w:rsid w:val="00D339E6"/>
    <w:rsid w:val="00D3406E"/>
    <w:rsid w:val="00D41B67"/>
    <w:rsid w:val="00D42CE5"/>
    <w:rsid w:val="00D432E5"/>
    <w:rsid w:val="00D43BC4"/>
    <w:rsid w:val="00D4409C"/>
    <w:rsid w:val="00D4486D"/>
    <w:rsid w:val="00D4539C"/>
    <w:rsid w:val="00D4632E"/>
    <w:rsid w:val="00D46B5C"/>
    <w:rsid w:val="00D5042E"/>
    <w:rsid w:val="00D52AB4"/>
    <w:rsid w:val="00D53135"/>
    <w:rsid w:val="00D5391F"/>
    <w:rsid w:val="00D55AE1"/>
    <w:rsid w:val="00D569F0"/>
    <w:rsid w:val="00D57AAB"/>
    <w:rsid w:val="00D57C94"/>
    <w:rsid w:val="00D60240"/>
    <w:rsid w:val="00D60D4E"/>
    <w:rsid w:val="00D620B9"/>
    <w:rsid w:val="00D62E81"/>
    <w:rsid w:val="00D64F5B"/>
    <w:rsid w:val="00D64FA6"/>
    <w:rsid w:val="00D652D3"/>
    <w:rsid w:val="00D65F1B"/>
    <w:rsid w:val="00D7100C"/>
    <w:rsid w:val="00D71AF3"/>
    <w:rsid w:val="00D72A8C"/>
    <w:rsid w:val="00D72DD7"/>
    <w:rsid w:val="00D7330E"/>
    <w:rsid w:val="00D7401A"/>
    <w:rsid w:val="00D76774"/>
    <w:rsid w:val="00D76EDA"/>
    <w:rsid w:val="00D76EE5"/>
    <w:rsid w:val="00D80E47"/>
    <w:rsid w:val="00D83016"/>
    <w:rsid w:val="00D835E8"/>
    <w:rsid w:val="00D84A61"/>
    <w:rsid w:val="00D8550D"/>
    <w:rsid w:val="00D85908"/>
    <w:rsid w:val="00D85A7A"/>
    <w:rsid w:val="00D85F68"/>
    <w:rsid w:val="00D87773"/>
    <w:rsid w:val="00D87BED"/>
    <w:rsid w:val="00D94DF3"/>
    <w:rsid w:val="00D954CA"/>
    <w:rsid w:val="00D95FB1"/>
    <w:rsid w:val="00D971EC"/>
    <w:rsid w:val="00DA0471"/>
    <w:rsid w:val="00DA0D77"/>
    <w:rsid w:val="00DA10AF"/>
    <w:rsid w:val="00DA10E4"/>
    <w:rsid w:val="00DA3DF9"/>
    <w:rsid w:val="00DA440A"/>
    <w:rsid w:val="00DA4F53"/>
    <w:rsid w:val="00DA5AD1"/>
    <w:rsid w:val="00DA5B9C"/>
    <w:rsid w:val="00DB1DAB"/>
    <w:rsid w:val="00DB1E15"/>
    <w:rsid w:val="00DB2C2D"/>
    <w:rsid w:val="00DB7550"/>
    <w:rsid w:val="00DB7CDB"/>
    <w:rsid w:val="00DC082A"/>
    <w:rsid w:val="00DC1A94"/>
    <w:rsid w:val="00DC29A7"/>
    <w:rsid w:val="00DC3877"/>
    <w:rsid w:val="00DC3E2B"/>
    <w:rsid w:val="00DC4F4A"/>
    <w:rsid w:val="00DC71E4"/>
    <w:rsid w:val="00DD08C2"/>
    <w:rsid w:val="00DD2ED7"/>
    <w:rsid w:val="00DD3A29"/>
    <w:rsid w:val="00DD3D61"/>
    <w:rsid w:val="00DD4AFA"/>
    <w:rsid w:val="00DD514A"/>
    <w:rsid w:val="00DD5501"/>
    <w:rsid w:val="00DD5FF5"/>
    <w:rsid w:val="00DD6A01"/>
    <w:rsid w:val="00DD6BCC"/>
    <w:rsid w:val="00DD7BB0"/>
    <w:rsid w:val="00DE25AC"/>
    <w:rsid w:val="00DE365A"/>
    <w:rsid w:val="00DE3839"/>
    <w:rsid w:val="00DE50D4"/>
    <w:rsid w:val="00DE71BB"/>
    <w:rsid w:val="00DF0542"/>
    <w:rsid w:val="00DF0966"/>
    <w:rsid w:val="00DF13AA"/>
    <w:rsid w:val="00DF14C8"/>
    <w:rsid w:val="00DF3337"/>
    <w:rsid w:val="00DF472C"/>
    <w:rsid w:val="00DF4DF1"/>
    <w:rsid w:val="00DF6ED0"/>
    <w:rsid w:val="00DF78C8"/>
    <w:rsid w:val="00DF7C02"/>
    <w:rsid w:val="00E00727"/>
    <w:rsid w:val="00E029AE"/>
    <w:rsid w:val="00E043BD"/>
    <w:rsid w:val="00E05193"/>
    <w:rsid w:val="00E07F39"/>
    <w:rsid w:val="00E113BF"/>
    <w:rsid w:val="00E11BC2"/>
    <w:rsid w:val="00E11F69"/>
    <w:rsid w:val="00E13589"/>
    <w:rsid w:val="00E13AD3"/>
    <w:rsid w:val="00E13BFD"/>
    <w:rsid w:val="00E14240"/>
    <w:rsid w:val="00E1428C"/>
    <w:rsid w:val="00E159C3"/>
    <w:rsid w:val="00E1600F"/>
    <w:rsid w:val="00E16C07"/>
    <w:rsid w:val="00E171B4"/>
    <w:rsid w:val="00E17995"/>
    <w:rsid w:val="00E17B4A"/>
    <w:rsid w:val="00E17FA1"/>
    <w:rsid w:val="00E23773"/>
    <w:rsid w:val="00E2745E"/>
    <w:rsid w:val="00E30416"/>
    <w:rsid w:val="00E30864"/>
    <w:rsid w:val="00E31BA3"/>
    <w:rsid w:val="00E327AD"/>
    <w:rsid w:val="00E32D99"/>
    <w:rsid w:val="00E3701A"/>
    <w:rsid w:val="00E37760"/>
    <w:rsid w:val="00E37849"/>
    <w:rsid w:val="00E37958"/>
    <w:rsid w:val="00E40B54"/>
    <w:rsid w:val="00E43823"/>
    <w:rsid w:val="00E442C9"/>
    <w:rsid w:val="00E44777"/>
    <w:rsid w:val="00E470DE"/>
    <w:rsid w:val="00E47BF4"/>
    <w:rsid w:val="00E50821"/>
    <w:rsid w:val="00E50CB1"/>
    <w:rsid w:val="00E514AA"/>
    <w:rsid w:val="00E516DC"/>
    <w:rsid w:val="00E521AA"/>
    <w:rsid w:val="00E5328F"/>
    <w:rsid w:val="00E53AB6"/>
    <w:rsid w:val="00E54D02"/>
    <w:rsid w:val="00E55EEB"/>
    <w:rsid w:val="00E574BF"/>
    <w:rsid w:val="00E606CD"/>
    <w:rsid w:val="00E6299B"/>
    <w:rsid w:val="00E62BD5"/>
    <w:rsid w:val="00E63E6D"/>
    <w:rsid w:val="00E65EAF"/>
    <w:rsid w:val="00E66095"/>
    <w:rsid w:val="00E66280"/>
    <w:rsid w:val="00E679E9"/>
    <w:rsid w:val="00E734CB"/>
    <w:rsid w:val="00E74432"/>
    <w:rsid w:val="00E749F4"/>
    <w:rsid w:val="00E76BAB"/>
    <w:rsid w:val="00E7747F"/>
    <w:rsid w:val="00E8075B"/>
    <w:rsid w:val="00E81B76"/>
    <w:rsid w:val="00E8216B"/>
    <w:rsid w:val="00E836FE"/>
    <w:rsid w:val="00E840F0"/>
    <w:rsid w:val="00E856A5"/>
    <w:rsid w:val="00E87CE7"/>
    <w:rsid w:val="00E87F9A"/>
    <w:rsid w:val="00E90C84"/>
    <w:rsid w:val="00E9130D"/>
    <w:rsid w:val="00E922F8"/>
    <w:rsid w:val="00E96EC4"/>
    <w:rsid w:val="00E97378"/>
    <w:rsid w:val="00E977D0"/>
    <w:rsid w:val="00EA2E92"/>
    <w:rsid w:val="00EA353D"/>
    <w:rsid w:val="00EA3844"/>
    <w:rsid w:val="00EA6A5B"/>
    <w:rsid w:val="00EA6A6D"/>
    <w:rsid w:val="00EA6EFD"/>
    <w:rsid w:val="00EA7FF6"/>
    <w:rsid w:val="00EB07BE"/>
    <w:rsid w:val="00EB33C3"/>
    <w:rsid w:val="00EB4B53"/>
    <w:rsid w:val="00EB4E18"/>
    <w:rsid w:val="00EB5E6D"/>
    <w:rsid w:val="00EB6839"/>
    <w:rsid w:val="00EB69F9"/>
    <w:rsid w:val="00EC0BF5"/>
    <w:rsid w:val="00EC3633"/>
    <w:rsid w:val="00EC383C"/>
    <w:rsid w:val="00ED2EAD"/>
    <w:rsid w:val="00ED3EBB"/>
    <w:rsid w:val="00ED77D3"/>
    <w:rsid w:val="00ED78AE"/>
    <w:rsid w:val="00EE0360"/>
    <w:rsid w:val="00EE39F3"/>
    <w:rsid w:val="00EE6223"/>
    <w:rsid w:val="00EE653D"/>
    <w:rsid w:val="00EF0751"/>
    <w:rsid w:val="00EF07F5"/>
    <w:rsid w:val="00EF0F16"/>
    <w:rsid w:val="00EF1B30"/>
    <w:rsid w:val="00EF1FD8"/>
    <w:rsid w:val="00EF3A3E"/>
    <w:rsid w:val="00EF4A1A"/>
    <w:rsid w:val="00EF5EA2"/>
    <w:rsid w:val="00EF5FB4"/>
    <w:rsid w:val="00EF671A"/>
    <w:rsid w:val="00EF7132"/>
    <w:rsid w:val="00F00464"/>
    <w:rsid w:val="00F00A8E"/>
    <w:rsid w:val="00F00E8F"/>
    <w:rsid w:val="00F024CA"/>
    <w:rsid w:val="00F03003"/>
    <w:rsid w:val="00F03C16"/>
    <w:rsid w:val="00F10064"/>
    <w:rsid w:val="00F115D2"/>
    <w:rsid w:val="00F135E1"/>
    <w:rsid w:val="00F13A15"/>
    <w:rsid w:val="00F149F2"/>
    <w:rsid w:val="00F17EFC"/>
    <w:rsid w:val="00F21F30"/>
    <w:rsid w:val="00F225F1"/>
    <w:rsid w:val="00F2651B"/>
    <w:rsid w:val="00F272D4"/>
    <w:rsid w:val="00F27940"/>
    <w:rsid w:val="00F27E27"/>
    <w:rsid w:val="00F300F1"/>
    <w:rsid w:val="00F302AC"/>
    <w:rsid w:val="00F30621"/>
    <w:rsid w:val="00F3439F"/>
    <w:rsid w:val="00F34DB0"/>
    <w:rsid w:val="00F34DCD"/>
    <w:rsid w:val="00F3607C"/>
    <w:rsid w:val="00F36AB0"/>
    <w:rsid w:val="00F4023E"/>
    <w:rsid w:val="00F417E0"/>
    <w:rsid w:val="00F43350"/>
    <w:rsid w:val="00F446F8"/>
    <w:rsid w:val="00F503DE"/>
    <w:rsid w:val="00F50F4E"/>
    <w:rsid w:val="00F5130F"/>
    <w:rsid w:val="00F54387"/>
    <w:rsid w:val="00F5571E"/>
    <w:rsid w:val="00F578AD"/>
    <w:rsid w:val="00F6151E"/>
    <w:rsid w:val="00F622DD"/>
    <w:rsid w:val="00F62DDF"/>
    <w:rsid w:val="00F63AEC"/>
    <w:rsid w:val="00F643FA"/>
    <w:rsid w:val="00F66379"/>
    <w:rsid w:val="00F750E2"/>
    <w:rsid w:val="00F7712E"/>
    <w:rsid w:val="00F819EF"/>
    <w:rsid w:val="00F82774"/>
    <w:rsid w:val="00F82F23"/>
    <w:rsid w:val="00F85728"/>
    <w:rsid w:val="00F85FE3"/>
    <w:rsid w:val="00F8623C"/>
    <w:rsid w:val="00F875E6"/>
    <w:rsid w:val="00F901CB"/>
    <w:rsid w:val="00F9030F"/>
    <w:rsid w:val="00F95250"/>
    <w:rsid w:val="00F958E5"/>
    <w:rsid w:val="00F95F8A"/>
    <w:rsid w:val="00F961BB"/>
    <w:rsid w:val="00F97299"/>
    <w:rsid w:val="00FA0D55"/>
    <w:rsid w:val="00FA3642"/>
    <w:rsid w:val="00FA4692"/>
    <w:rsid w:val="00FA6559"/>
    <w:rsid w:val="00FA713E"/>
    <w:rsid w:val="00FB25A6"/>
    <w:rsid w:val="00FB3D41"/>
    <w:rsid w:val="00FB3FB4"/>
    <w:rsid w:val="00FB4D49"/>
    <w:rsid w:val="00FB501C"/>
    <w:rsid w:val="00FB718D"/>
    <w:rsid w:val="00FB7638"/>
    <w:rsid w:val="00FC0919"/>
    <w:rsid w:val="00FC0AEA"/>
    <w:rsid w:val="00FC17CC"/>
    <w:rsid w:val="00FC18D6"/>
    <w:rsid w:val="00FC3A0F"/>
    <w:rsid w:val="00FC437D"/>
    <w:rsid w:val="00FC4B3B"/>
    <w:rsid w:val="00FC649A"/>
    <w:rsid w:val="00FC67D9"/>
    <w:rsid w:val="00FD0F3D"/>
    <w:rsid w:val="00FD4411"/>
    <w:rsid w:val="00FD460A"/>
    <w:rsid w:val="00FD48DA"/>
    <w:rsid w:val="00FD69EB"/>
    <w:rsid w:val="00FE0782"/>
    <w:rsid w:val="00FE0799"/>
    <w:rsid w:val="00FE07D5"/>
    <w:rsid w:val="00FE0C0C"/>
    <w:rsid w:val="00FE1343"/>
    <w:rsid w:val="00FE2226"/>
    <w:rsid w:val="00FE2750"/>
    <w:rsid w:val="00FE2891"/>
    <w:rsid w:val="00FE2C93"/>
    <w:rsid w:val="00FE3397"/>
    <w:rsid w:val="00FE5073"/>
    <w:rsid w:val="00FE5098"/>
    <w:rsid w:val="00FE60D6"/>
    <w:rsid w:val="00FE6E3D"/>
    <w:rsid w:val="00FE7CD3"/>
    <w:rsid w:val="00FF01C1"/>
    <w:rsid w:val="00FF0328"/>
    <w:rsid w:val="00FF0B56"/>
    <w:rsid w:val="00FF1F4A"/>
    <w:rsid w:val="00FF262A"/>
    <w:rsid w:val="00FF352B"/>
    <w:rsid w:val="00FF3722"/>
    <w:rsid w:val="00FF4DB5"/>
    <w:rsid w:val="00FF59B6"/>
    <w:rsid w:val="00FF661B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C082A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8100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Normaal"/>
    <w:link w:val="Kop2Teken"/>
    <w:uiPriority w:val="9"/>
    <w:qFormat/>
    <w:rsid w:val="00634899"/>
    <w:pPr>
      <w:pBdr>
        <w:bottom w:val="single" w:sz="6" w:space="0" w:color="999999"/>
      </w:pBdr>
      <w:spacing w:before="375" w:after="75"/>
      <w:outlineLvl w:val="1"/>
    </w:pPr>
    <w:rPr>
      <w:rFonts w:ascii="Arial" w:hAnsi="Arial" w:cs="Arial"/>
      <w:b/>
      <w:bCs/>
      <w:color w:val="000000"/>
      <w:sz w:val="34"/>
      <w:szCs w:val="3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9344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Normaal"/>
    <w:uiPriority w:val="99"/>
    <w:unhideWhenUsed/>
    <w:rsid w:val="0098211C"/>
    <w:pPr>
      <w:spacing w:before="100" w:beforeAutospacing="1" w:after="100" w:afterAutospacing="1" w:line="384" w:lineRule="atLeast"/>
    </w:pPr>
  </w:style>
  <w:style w:type="paragraph" w:styleId="Koptekst">
    <w:name w:val="header"/>
    <w:basedOn w:val="Normaal"/>
    <w:link w:val="KoptekstTeken"/>
    <w:uiPriority w:val="99"/>
    <w:unhideWhenUsed/>
    <w:rsid w:val="00D8590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85908"/>
    <w:rPr>
      <w:sz w:val="24"/>
      <w:szCs w:val="24"/>
    </w:rPr>
  </w:style>
  <w:style w:type="paragraph" w:styleId="Voettekst">
    <w:name w:val="footer"/>
    <w:basedOn w:val="Normaal"/>
    <w:link w:val="VoettekstTeken"/>
    <w:uiPriority w:val="99"/>
    <w:unhideWhenUsed/>
    <w:rsid w:val="00D8590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85908"/>
    <w:rPr>
      <w:sz w:val="24"/>
      <w:szCs w:val="24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D85908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8590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4249"/>
    <w:rPr>
      <w:color w:val="0000FF"/>
      <w:u w:val="single"/>
    </w:rPr>
  </w:style>
  <w:style w:type="paragraph" w:customStyle="1" w:styleId="H1">
    <w:name w:val="H1"/>
    <w:basedOn w:val="Normaal"/>
    <w:next w:val="Normaal"/>
    <w:uiPriority w:val="99"/>
    <w:rsid w:val="00AA5016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customStyle="1" w:styleId="main1">
    <w:name w:val="main1"/>
    <w:basedOn w:val="Standaardalinea-lettertype"/>
    <w:rsid w:val="00E5328F"/>
    <w:rPr>
      <w:rFonts w:ascii="Arial" w:hAnsi="Arial" w:cs="Arial" w:hint="default"/>
      <w:color w:val="000000"/>
      <w:sz w:val="17"/>
      <w:szCs w:val="17"/>
    </w:rPr>
  </w:style>
  <w:style w:type="character" w:customStyle="1" w:styleId="Kop2Teken">
    <w:name w:val="Kop 2 Teken"/>
    <w:basedOn w:val="Standaardalinea-lettertype"/>
    <w:link w:val="Kop2"/>
    <w:uiPriority w:val="9"/>
    <w:rsid w:val="00634899"/>
    <w:rPr>
      <w:rFonts w:ascii="Arial" w:hAnsi="Arial" w:cs="Arial"/>
      <w:b/>
      <w:bCs/>
      <w:color w:val="000000"/>
      <w:sz w:val="34"/>
      <w:szCs w:val="34"/>
    </w:rPr>
  </w:style>
  <w:style w:type="character" w:styleId="Zwaar">
    <w:name w:val="Strong"/>
    <w:basedOn w:val="Standaardalinea-lettertype"/>
    <w:uiPriority w:val="22"/>
    <w:qFormat/>
    <w:rsid w:val="00634899"/>
    <w:rPr>
      <w:b/>
      <w:bCs/>
    </w:rPr>
  </w:style>
  <w:style w:type="paragraph" w:styleId="Geenafstand">
    <w:name w:val="No Spacing"/>
    <w:basedOn w:val="Normaal"/>
    <w:uiPriority w:val="1"/>
    <w:qFormat/>
    <w:rsid w:val="00A172B5"/>
    <w:rPr>
      <w:rFonts w:ascii="Calibri" w:hAnsi="Calibri"/>
      <w:color w:val="000000"/>
      <w:sz w:val="22"/>
      <w:szCs w:val="22"/>
      <w:lang w:eastAsia="en-US"/>
    </w:rPr>
  </w:style>
  <w:style w:type="table" w:styleId="Tabelraster">
    <w:name w:val="Table Grid"/>
    <w:basedOn w:val="Standaardtabel"/>
    <w:uiPriority w:val="1"/>
    <w:rsid w:val="00A172B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8100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reet-address">
    <w:name w:val="street-address"/>
    <w:basedOn w:val="Standaardalinea-lettertype"/>
    <w:rsid w:val="008638A8"/>
  </w:style>
  <w:style w:type="character" w:customStyle="1" w:styleId="postal-code">
    <w:name w:val="postal-code"/>
    <w:basedOn w:val="Standaardalinea-lettertype"/>
    <w:rsid w:val="008638A8"/>
  </w:style>
  <w:style w:type="character" w:customStyle="1" w:styleId="locality">
    <w:name w:val="locality"/>
    <w:basedOn w:val="Standaardalinea-lettertype"/>
    <w:rsid w:val="008638A8"/>
  </w:style>
  <w:style w:type="paragraph" w:customStyle="1" w:styleId="eerste">
    <w:name w:val="eerste"/>
    <w:basedOn w:val="Normaal"/>
    <w:rsid w:val="00F503DE"/>
    <w:pPr>
      <w:spacing w:before="100" w:beforeAutospacing="1" w:after="100" w:afterAutospacing="1"/>
    </w:pPr>
  </w:style>
  <w:style w:type="character" w:styleId="Nadruk">
    <w:name w:val="Emphasis"/>
    <w:basedOn w:val="Standaardalinea-lettertype"/>
    <w:uiPriority w:val="20"/>
    <w:qFormat/>
    <w:rsid w:val="00F503DE"/>
    <w:rPr>
      <w:i/>
      <w:iCs/>
    </w:rPr>
  </w:style>
  <w:style w:type="paragraph" w:customStyle="1" w:styleId="Default">
    <w:name w:val="Default"/>
    <w:rsid w:val="00D46B5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5A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C082A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8100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Normaal"/>
    <w:link w:val="Kop2Teken"/>
    <w:uiPriority w:val="9"/>
    <w:qFormat/>
    <w:rsid w:val="00634899"/>
    <w:pPr>
      <w:pBdr>
        <w:bottom w:val="single" w:sz="6" w:space="0" w:color="999999"/>
      </w:pBdr>
      <w:spacing w:before="375" w:after="75"/>
      <w:outlineLvl w:val="1"/>
    </w:pPr>
    <w:rPr>
      <w:rFonts w:ascii="Arial" w:hAnsi="Arial" w:cs="Arial"/>
      <w:b/>
      <w:bCs/>
      <w:color w:val="000000"/>
      <w:sz w:val="34"/>
      <w:szCs w:val="3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9344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Normaal"/>
    <w:uiPriority w:val="99"/>
    <w:unhideWhenUsed/>
    <w:rsid w:val="0098211C"/>
    <w:pPr>
      <w:spacing w:before="100" w:beforeAutospacing="1" w:after="100" w:afterAutospacing="1" w:line="384" w:lineRule="atLeast"/>
    </w:pPr>
  </w:style>
  <w:style w:type="paragraph" w:styleId="Koptekst">
    <w:name w:val="header"/>
    <w:basedOn w:val="Normaal"/>
    <w:link w:val="KoptekstTeken"/>
    <w:uiPriority w:val="99"/>
    <w:unhideWhenUsed/>
    <w:rsid w:val="00D8590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85908"/>
    <w:rPr>
      <w:sz w:val="24"/>
      <w:szCs w:val="24"/>
    </w:rPr>
  </w:style>
  <w:style w:type="paragraph" w:styleId="Voettekst">
    <w:name w:val="footer"/>
    <w:basedOn w:val="Normaal"/>
    <w:link w:val="VoettekstTeken"/>
    <w:uiPriority w:val="99"/>
    <w:unhideWhenUsed/>
    <w:rsid w:val="00D8590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85908"/>
    <w:rPr>
      <w:sz w:val="24"/>
      <w:szCs w:val="24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D85908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8590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4249"/>
    <w:rPr>
      <w:color w:val="0000FF"/>
      <w:u w:val="single"/>
    </w:rPr>
  </w:style>
  <w:style w:type="paragraph" w:customStyle="1" w:styleId="H1">
    <w:name w:val="H1"/>
    <w:basedOn w:val="Normaal"/>
    <w:next w:val="Normaal"/>
    <w:uiPriority w:val="99"/>
    <w:rsid w:val="00AA5016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customStyle="1" w:styleId="main1">
    <w:name w:val="main1"/>
    <w:basedOn w:val="Standaardalinea-lettertype"/>
    <w:rsid w:val="00E5328F"/>
    <w:rPr>
      <w:rFonts w:ascii="Arial" w:hAnsi="Arial" w:cs="Arial" w:hint="default"/>
      <w:color w:val="000000"/>
      <w:sz w:val="17"/>
      <w:szCs w:val="17"/>
    </w:rPr>
  </w:style>
  <w:style w:type="character" w:customStyle="1" w:styleId="Kop2Teken">
    <w:name w:val="Kop 2 Teken"/>
    <w:basedOn w:val="Standaardalinea-lettertype"/>
    <w:link w:val="Kop2"/>
    <w:uiPriority w:val="9"/>
    <w:rsid w:val="00634899"/>
    <w:rPr>
      <w:rFonts w:ascii="Arial" w:hAnsi="Arial" w:cs="Arial"/>
      <w:b/>
      <w:bCs/>
      <w:color w:val="000000"/>
      <w:sz w:val="34"/>
      <w:szCs w:val="34"/>
    </w:rPr>
  </w:style>
  <w:style w:type="character" w:styleId="Zwaar">
    <w:name w:val="Strong"/>
    <w:basedOn w:val="Standaardalinea-lettertype"/>
    <w:uiPriority w:val="22"/>
    <w:qFormat/>
    <w:rsid w:val="00634899"/>
    <w:rPr>
      <w:b/>
      <w:bCs/>
    </w:rPr>
  </w:style>
  <w:style w:type="paragraph" w:styleId="Geenafstand">
    <w:name w:val="No Spacing"/>
    <w:basedOn w:val="Normaal"/>
    <w:uiPriority w:val="1"/>
    <w:qFormat/>
    <w:rsid w:val="00A172B5"/>
    <w:rPr>
      <w:rFonts w:ascii="Calibri" w:hAnsi="Calibri"/>
      <w:color w:val="000000"/>
      <w:sz w:val="22"/>
      <w:szCs w:val="22"/>
      <w:lang w:eastAsia="en-US"/>
    </w:rPr>
  </w:style>
  <w:style w:type="table" w:styleId="Tabelraster">
    <w:name w:val="Table Grid"/>
    <w:basedOn w:val="Standaardtabel"/>
    <w:uiPriority w:val="1"/>
    <w:rsid w:val="00A172B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8100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reet-address">
    <w:name w:val="street-address"/>
    <w:basedOn w:val="Standaardalinea-lettertype"/>
    <w:rsid w:val="008638A8"/>
  </w:style>
  <w:style w:type="character" w:customStyle="1" w:styleId="postal-code">
    <w:name w:val="postal-code"/>
    <w:basedOn w:val="Standaardalinea-lettertype"/>
    <w:rsid w:val="008638A8"/>
  </w:style>
  <w:style w:type="character" w:customStyle="1" w:styleId="locality">
    <w:name w:val="locality"/>
    <w:basedOn w:val="Standaardalinea-lettertype"/>
    <w:rsid w:val="008638A8"/>
  </w:style>
  <w:style w:type="paragraph" w:customStyle="1" w:styleId="eerste">
    <w:name w:val="eerste"/>
    <w:basedOn w:val="Normaal"/>
    <w:rsid w:val="00F503DE"/>
    <w:pPr>
      <w:spacing w:before="100" w:beforeAutospacing="1" w:after="100" w:afterAutospacing="1"/>
    </w:pPr>
  </w:style>
  <w:style w:type="character" w:styleId="Nadruk">
    <w:name w:val="Emphasis"/>
    <w:basedOn w:val="Standaardalinea-lettertype"/>
    <w:uiPriority w:val="20"/>
    <w:qFormat/>
    <w:rsid w:val="00F503DE"/>
    <w:rPr>
      <w:i/>
      <w:iCs/>
    </w:rPr>
  </w:style>
  <w:style w:type="paragraph" w:customStyle="1" w:styleId="Default">
    <w:name w:val="Default"/>
    <w:rsid w:val="00D46B5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5A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wmf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yperlink" Target="http://www.ondernemingsplannenfabriek.nl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1A52-4749-DC4A-92D0-2E92647D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3591</Words>
  <Characters>19752</Characters>
  <Application>Microsoft Macintosh Word</Application>
  <DocSecurity>0</DocSecurity>
  <Lines>164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23297</CharactersWithSpaces>
  <SharedDoc>false</SharedDoc>
  <HLinks>
    <vt:vector size="24" baseType="variant">
      <vt:variant>
        <vt:i4>2228328</vt:i4>
      </vt:variant>
      <vt:variant>
        <vt:i4>9</vt:i4>
      </vt:variant>
      <vt:variant>
        <vt:i4>0</vt:i4>
      </vt:variant>
      <vt:variant>
        <vt:i4>5</vt:i4>
      </vt:variant>
      <vt:variant>
        <vt:lpwstr>http://www.telegraaf.nl/binnenland/10392433/__Gasnet_op_springen__.html?p=1,1</vt:lpwstr>
      </vt:variant>
      <vt:variant>
        <vt:lpwstr/>
      </vt:variant>
      <vt:variant>
        <vt:i4>2818162</vt:i4>
      </vt:variant>
      <vt:variant>
        <vt:i4>6</vt:i4>
      </vt:variant>
      <vt:variant>
        <vt:i4>0</vt:i4>
      </vt:variant>
      <vt:variant>
        <vt:i4>5</vt:i4>
      </vt:variant>
      <vt:variant>
        <vt:lpwstr>http://www.nrc.nl/nieuws/categorie/binnenland/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http://www.nrc.nl/nieuws/door/jules-seegers/</vt:lpwstr>
      </vt:variant>
      <vt:variant>
        <vt:lpwstr/>
      </vt:variant>
      <vt:variant>
        <vt:i4>458787</vt:i4>
      </vt:variant>
      <vt:variant>
        <vt:i4>0</vt:i4>
      </vt:variant>
      <vt:variant>
        <vt:i4>0</vt:i4>
      </vt:variant>
      <vt:variant>
        <vt:i4>5</vt:i4>
      </vt:variant>
      <vt:variant>
        <vt:lpwstr>mailto:info@basbakkenes.nl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2013-12-31T15:00:00Z</dcterms:created>
  <dcterms:modified xsi:type="dcterms:W3CDTF">2013-12-31T15:00:00Z</dcterms:modified>
</cp:coreProperties>
</file>