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96" w:rsidRPr="009B4775" w:rsidRDefault="00846A96" w:rsidP="009B4775">
      <w:pPr>
        <w:pStyle w:val="Koptekst"/>
        <w:rPr>
          <w:rFonts w:ascii="Arial" w:hAnsi="Arial" w:cs="Arial"/>
          <w:sz w:val="18"/>
          <w:szCs w:val="18"/>
        </w:rPr>
      </w:pPr>
      <w:bookmarkStart w:id="0" w:name="_GoBack"/>
      <w:bookmarkEnd w:id="0"/>
      <w:r w:rsidRPr="004F0298">
        <w:rPr>
          <w:rFonts w:ascii="Arial" w:hAnsi="Arial" w:cs="Arial"/>
          <w:b/>
          <w:color w:val="C00000"/>
          <w:sz w:val="18"/>
          <w:szCs w:val="18"/>
          <w:u w:val="single"/>
        </w:rPr>
        <w:t>LET OP</w:t>
      </w:r>
      <w:r w:rsidRPr="004F0298">
        <w:rPr>
          <w:rFonts w:ascii="Arial" w:hAnsi="Arial" w:cs="Arial"/>
          <w:b/>
          <w:color w:val="C00000"/>
          <w:sz w:val="18"/>
          <w:szCs w:val="18"/>
        </w:rPr>
        <w:t xml:space="preserve"> </w:t>
      </w:r>
      <w:r w:rsidRPr="004F0298">
        <w:rPr>
          <w:rFonts w:ascii="Arial" w:hAnsi="Arial" w:cs="Arial"/>
          <w:sz w:val="18"/>
          <w:szCs w:val="18"/>
        </w:rPr>
        <w:t>LEES EERST DE (GEBRUIKERS)VOORWAARDEN VOORDAT U GEBRUIK MAAKT VAN DIT DOCUMENT. VERWIJZING NAAR DE GEBRUIKERSVOORWAARDEN EN DISCLAIMER VIND</w:t>
      </w:r>
      <w:r w:rsidR="0046653C" w:rsidRPr="004F0298">
        <w:rPr>
          <w:rFonts w:ascii="Arial" w:hAnsi="Arial" w:cs="Arial"/>
          <w:sz w:val="18"/>
          <w:szCs w:val="18"/>
        </w:rPr>
        <w:t>T</w:t>
      </w:r>
      <w:r w:rsidR="009B4775">
        <w:rPr>
          <w:rFonts w:ascii="Arial" w:hAnsi="Arial" w:cs="Arial"/>
          <w:sz w:val="18"/>
          <w:szCs w:val="18"/>
        </w:rPr>
        <w:t xml:space="preserve"> U ONDERAAN HET DOCUMENT. </w:t>
      </w:r>
    </w:p>
    <w:p w:rsidR="00007593" w:rsidRPr="00007593" w:rsidRDefault="0082709F" w:rsidP="00007593">
      <w:pPr>
        <w:rPr>
          <w:rFonts w:ascii="Arial" w:hAnsi="Arial" w:cs="Arial"/>
          <w:sz w:val="18"/>
          <w:szCs w:val="18"/>
        </w:rPr>
      </w:pPr>
      <w:r w:rsidRPr="009B4775">
        <w:rPr>
          <w:rFonts w:ascii="Arial" w:hAnsi="Arial" w:cs="Arial"/>
          <w:color w:val="7F7F7F" w:themeColor="text1" w:themeTint="80"/>
          <w:sz w:val="18"/>
          <w:szCs w:val="18"/>
        </w:rPr>
        <w:t xml:space="preserve">INGEBREKESTELLING BIJ (HANDELS)VORDERINGEN </w:t>
      </w:r>
      <w:r w:rsidR="00643A4E" w:rsidRPr="009B4775">
        <w:rPr>
          <w:rFonts w:ascii="Arial" w:hAnsi="Arial" w:cs="Arial"/>
          <w:color w:val="7F7F7F" w:themeColor="text1" w:themeTint="80"/>
          <w:sz w:val="18"/>
          <w:szCs w:val="18"/>
        </w:rPr>
        <w:t xml:space="preserve">ONTSTAAN </w:t>
      </w:r>
      <w:r w:rsidRPr="009B4775">
        <w:rPr>
          <w:rFonts w:ascii="Arial" w:hAnsi="Arial" w:cs="Arial"/>
          <w:color w:val="7F7F7F" w:themeColor="text1" w:themeTint="80"/>
          <w:sz w:val="18"/>
          <w:szCs w:val="18"/>
        </w:rPr>
        <w:t>NA 16 MAART 2013 VAAK NIET NODIG</w:t>
      </w:r>
      <w:r w:rsidR="00054EFD" w:rsidRPr="009B4775">
        <w:rPr>
          <w:rFonts w:ascii="Arial" w:hAnsi="Arial" w:cs="Arial"/>
          <w:color w:val="7F7F7F" w:themeColor="text1" w:themeTint="80"/>
          <w:sz w:val="18"/>
          <w:szCs w:val="18"/>
        </w:rPr>
        <w:t xml:space="preserve"> </w:t>
      </w:r>
      <w:r w:rsidR="00771CDA" w:rsidRPr="009B4775">
        <w:rPr>
          <w:rFonts w:ascii="Arial" w:hAnsi="Arial" w:cs="Arial"/>
          <w:color w:val="7F7F7F" w:themeColor="text1" w:themeTint="80"/>
          <w:sz w:val="18"/>
          <w:szCs w:val="18"/>
        </w:rPr>
        <w:t>AANGETEKEND</w:t>
      </w:r>
    </w:p>
    <w:p w:rsidR="007C758F" w:rsidRDefault="007C758F" w:rsidP="00A6185B">
      <w:pPr>
        <w:rPr>
          <w:rFonts w:ascii="Arial" w:hAnsi="Arial" w:cs="Arial"/>
          <w:sz w:val="28"/>
          <w:szCs w:val="28"/>
        </w:rPr>
      </w:pPr>
    </w:p>
    <w:p w:rsidR="009B4775" w:rsidRPr="009B4775" w:rsidRDefault="00FA6C5B" w:rsidP="00A6185B">
      <w:pPr>
        <w:rPr>
          <w:rFonts w:ascii="Arial" w:hAnsi="Arial" w:cs="Arial"/>
          <w:sz w:val="28"/>
          <w:szCs w:val="28"/>
        </w:rPr>
      </w:pPr>
      <w:r w:rsidRPr="00007593">
        <w:rPr>
          <w:rFonts w:ascii="Arial" w:hAnsi="Arial" w:cs="Arial"/>
          <w:sz w:val="28"/>
          <w:szCs w:val="28"/>
        </w:rPr>
        <w:t>Herinnering</w:t>
      </w:r>
      <w:r w:rsidR="00A6185B" w:rsidRPr="00007593">
        <w:rPr>
          <w:rFonts w:ascii="Arial" w:hAnsi="Arial" w:cs="Arial"/>
          <w:sz w:val="28"/>
          <w:szCs w:val="28"/>
        </w:rPr>
        <w:t xml:space="preserve"> </w:t>
      </w:r>
      <w:r w:rsidR="008A6AC2">
        <w:rPr>
          <w:rFonts w:ascii="Arial" w:hAnsi="Arial" w:cs="Arial"/>
          <w:sz w:val="28"/>
          <w:szCs w:val="28"/>
        </w:rPr>
        <w:t>o</w:t>
      </w:r>
      <w:r w:rsidRPr="00007593">
        <w:rPr>
          <w:rFonts w:ascii="Arial" w:hAnsi="Arial" w:cs="Arial"/>
          <w:sz w:val="28"/>
          <w:szCs w:val="28"/>
        </w:rPr>
        <w:t>penstaand</w:t>
      </w:r>
      <w:r w:rsidR="008A6AC2">
        <w:rPr>
          <w:rFonts w:ascii="Arial" w:hAnsi="Arial" w:cs="Arial"/>
          <w:sz w:val="28"/>
          <w:szCs w:val="28"/>
        </w:rPr>
        <w:t xml:space="preserve"> v</w:t>
      </w:r>
      <w:r w:rsidRPr="00007593">
        <w:rPr>
          <w:rFonts w:ascii="Arial" w:hAnsi="Arial" w:cs="Arial"/>
          <w:sz w:val="28"/>
          <w:szCs w:val="28"/>
        </w:rPr>
        <w:t>ordering</w:t>
      </w:r>
      <w:r w:rsidR="009B4775">
        <w:rPr>
          <w:rFonts w:ascii="Arial" w:hAnsi="Arial" w:cs="Arial"/>
          <w:sz w:val="28"/>
          <w:szCs w:val="28"/>
        </w:rPr>
        <w:t xml:space="preserve"> </w:t>
      </w:r>
      <w:r w:rsidR="00A6185B" w:rsidRPr="00007593">
        <w:rPr>
          <w:rFonts w:ascii="Arial" w:hAnsi="Arial" w:cs="Arial"/>
          <w:sz w:val="28"/>
          <w:szCs w:val="28"/>
        </w:rPr>
        <w:t>-</w:t>
      </w:r>
      <w:r w:rsidR="008A6AC2">
        <w:rPr>
          <w:rFonts w:ascii="Arial" w:hAnsi="Arial" w:cs="Arial"/>
          <w:sz w:val="28"/>
          <w:szCs w:val="28"/>
        </w:rPr>
        <w:t>I</w:t>
      </w:r>
      <w:r w:rsidRPr="00007593">
        <w:rPr>
          <w:rFonts w:ascii="Arial" w:hAnsi="Arial" w:cs="Arial"/>
          <w:sz w:val="28"/>
          <w:szCs w:val="28"/>
        </w:rPr>
        <w:t>ngebrekestelling</w:t>
      </w:r>
      <w:r w:rsidR="00A6185B" w:rsidRPr="00007593">
        <w:rPr>
          <w:rFonts w:ascii="Arial" w:hAnsi="Arial" w:cs="Arial"/>
          <w:sz w:val="28"/>
          <w:szCs w:val="28"/>
        </w:rPr>
        <w:t>-</w:t>
      </w:r>
    </w:p>
    <w:p w:rsidR="00A6185B" w:rsidRPr="00602ACE" w:rsidRDefault="00A6185B" w:rsidP="00A6185B">
      <w:pPr>
        <w:rPr>
          <w:rFonts w:ascii="Arial" w:hAnsi="Arial" w:cs="Arial"/>
        </w:rPr>
      </w:pPr>
      <w:r w:rsidRPr="00602ACE">
        <w:rPr>
          <w:rFonts w:ascii="Arial" w:hAnsi="Arial" w:cs="Arial"/>
        </w:rPr>
        <w:t xml:space="preserve">Geachte </w:t>
      </w:r>
      <w:r w:rsidR="00FA6C5B">
        <w:rPr>
          <w:rFonts w:ascii="Arial" w:hAnsi="Arial" w:cs="Arial"/>
        </w:rPr>
        <w:t>[naam debiteur</w:t>
      </w:r>
      <w:r w:rsidRPr="00602ACE">
        <w:rPr>
          <w:rFonts w:ascii="Arial" w:hAnsi="Arial" w:cs="Arial"/>
        </w:rPr>
        <w:t>],</w:t>
      </w:r>
    </w:p>
    <w:p w:rsidR="00A6185B" w:rsidRPr="00602ACE" w:rsidRDefault="00A6185B" w:rsidP="00A6185B">
      <w:pPr>
        <w:rPr>
          <w:rFonts w:ascii="Arial" w:hAnsi="Arial" w:cs="Arial"/>
        </w:rPr>
      </w:pPr>
      <w:r w:rsidRPr="00602ACE">
        <w:rPr>
          <w:rFonts w:ascii="Arial" w:hAnsi="Arial" w:cs="Arial"/>
        </w:rPr>
        <w:t>Uit de administratie van [</w:t>
      </w:r>
      <w:r w:rsidR="00FA6C5B">
        <w:rPr>
          <w:rFonts w:ascii="Arial" w:hAnsi="Arial" w:cs="Arial"/>
        </w:rPr>
        <w:t>naam crediteur</w:t>
      </w:r>
      <w:r w:rsidRPr="00602ACE">
        <w:rPr>
          <w:rFonts w:ascii="Arial" w:hAnsi="Arial" w:cs="Arial"/>
        </w:rPr>
        <w:t>] blijkt dat [</w:t>
      </w:r>
      <w:r w:rsidR="00FA6C5B">
        <w:rPr>
          <w:rFonts w:ascii="Arial" w:hAnsi="Arial" w:cs="Arial"/>
        </w:rPr>
        <w:t>naam debiteur</w:t>
      </w:r>
      <w:r w:rsidRPr="00602ACE">
        <w:rPr>
          <w:rFonts w:ascii="Arial" w:hAnsi="Arial" w:cs="Arial"/>
        </w:rPr>
        <w:t xml:space="preserve">] een opeisbare vordering thans niet (volledig) heeft voldaan. Wij gaan er gezien </w:t>
      </w:r>
      <w:r w:rsidR="008311A4" w:rsidRPr="00602ACE">
        <w:rPr>
          <w:rFonts w:ascii="Arial" w:hAnsi="Arial" w:cs="Arial"/>
        </w:rPr>
        <w:t>onze</w:t>
      </w:r>
      <w:r w:rsidRPr="00602ACE">
        <w:rPr>
          <w:rFonts w:ascii="Arial" w:hAnsi="Arial" w:cs="Arial"/>
        </w:rPr>
        <w:t xml:space="preserve"> goede relatie met [</w:t>
      </w:r>
      <w:r w:rsidR="00FA6C5B">
        <w:rPr>
          <w:rFonts w:ascii="Arial" w:hAnsi="Arial" w:cs="Arial"/>
        </w:rPr>
        <w:t>naam debiteur</w:t>
      </w:r>
      <w:r w:rsidRPr="00602ACE">
        <w:rPr>
          <w:rFonts w:ascii="Arial" w:hAnsi="Arial" w:cs="Arial"/>
        </w:rPr>
        <w:t>] vanuit dat dit gebaseerd is op een vergissin</w:t>
      </w:r>
      <w:r w:rsidR="00971882" w:rsidRPr="00602ACE">
        <w:rPr>
          <w:rFonts w:ascii="Arial" w:hAnsi="Arial" w:cs="Arial"/>
        </w:rPr>
        <w:t xml:space="preserve">g. Daarom willen wij </w:t>
      </w:r>
      <w:r w:rsidRPr="00602ACE">
        <w:rPr>
          <w:rFonts w:ascii="Arial" w:hAnsi="Arial" w:cs="Arial"/>
        </w:rPr>
        <w:t>[</w:t>
      </w:r>
      <w:r w:rsidR="00FA6C5B">
        <w:rPr>
          <w:rFonts w:ascii="Arial" w:hAnsi="Arial" w:cs="Arial"/>
        </w:rPr>
        <w:t>naam debiteur</w:t>
      </w:r>
      <w:r w:rsidRPr="00602ACE">
        <w:rPr>
          <w:rFonts w:ascii="Arial" w:hAnsi="Arial" w:cs="Arial"/>
        </w:rPr>
        <w:t xml:space="preserve">] graag een redelijk termijn gunnen om alsnog tot </w:t>
      </w:r>
      <w:r w:rsidR="00971882" w:rsidRPr="00602ACE">
        <w:rPr>
          <w:rFonts w:ascii="Arial" w:hAnsi="Arial" w:cs="Arial"/>
        </w:rPr>
        <w:t xml:space="preserve">volledige </w:t>
      </w:r>
      <w:r w:rsidRPr="00602ACE">
        <w:rPr>
          <w:rFonts w:ascii="Arial" w:hAnsi="Arial" w:cs="Arial"/>
        </w:rPr>
        <w:t>betaling over te gaan.</w:t>
      </w:r>
    </w:p>
    <w:p w:rsidR="00A6185B" w:rsidRPr="00602ACE" w:rsidRDefault="00A6185B" w:rsidP="00A6185B">
      <w:pPr>
        <w:rPr>
          <w:rFonts w:ascii="Arial" w:hAnsi="Arial" w:cs="Arial"/>
        </w:rPr>
      </w:pPr>
      <w:r w:rsidRPr="00602ACE">
        <w:rPr>
          <w:rFonts w:ascii="Arial" w:hAnsi="Arial" w:cs="Arial"/>
        </w:rPr>
        <w:t>Openstaande vordering;</w:t>
      </w:r>
    </w:p>
    <w:p w:rsidR="00A6185B" w:rsidRPr="00602ACE" w:rsidRDefault="00A6185B" w:rsidP="00A6185B">
      <w:pPr>
        <w:pStyle w:val="Lijstalinea"/>
        <w:numPr>
          <w:ilvl w:val="0"/>
          <w:numId w:val="1"/>
        </w:numPr>
        <w:rPr>
          <w:rFonts w:ascii="Arial" w:hAnsi="Arial" w:cs="Arial"/>
        </w:rPr>
      </w:pPr>
      <w:r w:rsidRPr="00602ACE">
        <w:rPr>
          <w:rFonts w:ascii="Arial" w:hAnsi="Arial" w:cs="Arial"/>
        </w:rPr>
        <w:t xml:space="preserve">een bedrag ad </w:t>
      </w:r>
      <w:r w:rsidR="00F51045">
        <w:rPr>
          <w:rFonts w:ascii="Arial" w:hAnsi="Arial" w:cs="Arial"/>
        </w:rPr>
        <w:t>€</w:t>
      </w:r>
      <w:r w:rsidRPr="00602ACE">
        <w:rPr>
          <w:rFonts w:ascii="Arial" w:hAnsi="Arial" w:cs="Arial"/>
        </w:rPr>
        <w:t xml:space="preserve"> [</w:t>
      </w:r>
      <w:r w:rsidR="00FA6C5B">
        <w:rPr>
          <w:rFonts w:ascii="Arial" w:hAnsi="Arial" w:cs="Arial"/>
        </w:rPr>
        <w:t>bedrag</w:t>
      </w:r>
      <w:r w:rsidRPr="00602ACE">
        <w:rPr>
          <w:rFonts w:ascii="Arial" w:hAnsi="Arial" w:cs="Arial"/>
        </w:rPr>
        <w:t>] (factuurnummer: [</w:t>
      </w:r>
      <w:r w:rsidR="00FA6C5B">
        <w:rPr>
          <w:rFonts w:ascii="Arial" w:hAnsi="Arial" w:cs="Arial"/>
        </w:rPr>
        <w:t>nummer</w:t>
      </w:r>
      <w:r w:rsidRPr="00602ACE">
        <w:rPr>
          <w:rFonts w:ascii="Arial" w:hAnsi="Arial" w:cs="Arial"/>
        </w:rPr>
        <w:t>]) opeisbaar geworden op [</w:t>
      </w:r>
      <w:r w:rsidR="00FA6C5B">
        <w:rPr>
          <w:rFonts w:ascii="Arial" w:hAnsi="Arial" w:cs="Arial"/>
        </w:rPr>
        <w:t>datum</w:t>
      </w:r>
      <w:r w:rsidRPr="00602ACE">
        <w:rPr>
          <w:rFonts w:ascii="Arial" w:hAnsi="Arial" w:cs="Arial"/>
        </w:rPr>
        <w:t>] voor [</w:t>
      </w:r>
      <w:r w:rsidR="00FA6C5B">
        <w:rPr>
          <w:rFonts w:ascii="Arial" w:hAnsi="Arial" w:cs="Arial"/>
        </w:rPr>
        <w:t>dienst</w:t>
      </w:r>
      <w:r w:rsidRPr="00602ACE">
        <w:rPr>
          <w:rFonts w:ascii="Arial" w:hAnsi="Arial" w:cs="Arial"/>
        </w:rPr>
        <w:t>/</w:t>
      </w:r>
      <w:r w:rsidR="00FA6C5B">
        <w:rPr>
          <w:rFonts w:ascii="Arial" w:hAnsi="Arial" w:cs="Arial"/>
        </w:rPr>
        <w:t>goed</w:t>
      </w:r>
      <w:r w:rsidRPr="00602ACE">
        <w:rPr>
          <w:rFonts w:ascii="Arial" w:hAnsi="Arial" w:cs="Arial"/>
        </w:rPr>
        <w:t xml:space="preserve">], </w:t>
      </w:r>
    </w:p>
    <w:p w:rsidR="00A6185B" w:rsidRPr="00602ACE" w:rsidRDefault="00A6185B" w:rsidP="00A6185B">
      <w:pPr>
        <w:pStyle w:val="Lijstalinea"/>
        <w:numPr>
          <w:ilvl w:val="0"/>
          <w:numId w:val="1"/>
        </w:numPr>
        <w:rPr>
          <w:rFonts w:ascii="Arial" w:hAnsi="Arial" w:cs="Arial"/>
        </w:rPr>
      </w:pPr>
      <w:r w:rsidRPr="00602ACE">
        <w:rPr>
          <w:rFonts w:ascii="Arial" w:hAnsi="Arial" w:cs="Arial"/>
        </w:rPr>
        <w:t xml:space="preserve">een bedrag ad </w:t>
      </w:r>
      <w:r w:rsidR="00F51045">
        <w:rPr>
          <w:rFonts w:ascii="Arial" w:hAnsi="Arial" w:cs="Arial"/>
        </w:rPr>
        <w:t>€</w:t>
      </w:r>
      <w:r w:rsidRPr="00602ACE">
        <w:rPr>
          <w:rFonts w:ascii="Arial" w:hAnsi="Arial" w:cs="Arial"/>
        </w:rPr>
        <w:t xml:space="preserve"> [</w:t>
      </w:r>
      <w:r w:rsidR="00FA6C5B">
        <w:rPr>
          <w:rFonts w:ascii="Arial" w:hAnsi="Arial" w:cs="Arial"/>
        </w:rPr>
        <w:t>bedrag</w:t>
      </w:r>
      <w:r w:rsidRPr="00602ACE">
        <w:rPr>
          <w:rFonts w:ascii="Arial" w:hAnsi="Arial" w:cs="Arial"/>
        </w:rPr>
        <w:t>] (factuurnummer: [</w:t>
      </w:r>
      <w:r w:rsidR="00FA6C5B">
        <w:rPr>
          <w:rFonts w:ascii="Arial" w:hAnsi="Arial" w:cs="Arial"/>
        </w:rPr>
        <w:t>nummer</w:t>
      </w:r>
      <w:r w:rsidRPr="00602ACE">
        <w:rPr>
          <w:rFonts w:ascii="Arial" w:hAnsi="Arial" w:cs="Arial"/>
        </w:rPr>
        <w:t>]) opeisbaar geworden op [</w:t>
      </w:r>
      <w:r w:rsidR="00FA6C5B">
        <w:rPr>
          <w:rFonts w:ascii="Arial" w:hAnsi="Arial" w:cs="Arial"/>
        </w:rPr>
        <w:t>datum</w:t>
      </w:r>
      <w:r w:rsidRPr="00602ACE">
        <w:rPr>
          <w:rFonts w:ascii="Arial" w:hAnsi="Arial" w:cs="Arial"/>
        </w:rPr>
        <w:t>] voor [</w:t>
      </w:r>
      <w:r w:rsidR="00FA6C5B">
        <w:rPr>
          <w:rFonts w:ascii="Arial" w:hAnsi="Arial" w:cs="Arial"/>
        </w:rPr>
        <w:t>dienst</w:t>
      </w:r>
      <w:r w:rsidRPr="00602ACE">
        <w:rPr>
          <w:rFonts w:ascii="Arial" w:hAnsi="Arial" w:cs="Arial"/>
        </w:rPr>
        <w:t>/</w:t>
      </w:r>
      <w:r w:rsidR="00FA6C5B">
        <w:rPr>
          <w:rFonts w:ascii="Arial" w:hAnsi="Arial" w:cs="Arial"/>
        </w:rPr>
        <w:t>goed</w:t>
      </w:r>
      <w:r w:rsidRPr="00602ACE">
        <w:rPr>
          <w:rFonts w:ascii="Arial" w:hAnsi="Arial" w:cs="Arial"/>
        </w:rPr>
        <w:t xml:space="preserve">], </w:t>
      </w:r>
      <w:r w:rsidRPr="00602ACE">
        <w:rPr>
          <w:rFonts w:ascii="Arial" w:hAnsi="Arial" w:cs="Arial"/>
          <w:i/>
        </w:rPr>
        <w:t>en</w:t>
      </w:r>
    </w:p>
    <w:p w:rsidR="00A6185B" w:rsidRPr="00602ACE" w:rsidRDefault="00A6185B" w:rsidP="00A6185B">
      <w:pPr>
        <w:pStyle w:val="Lijstalinea"/>
        <w:numPr>
          <w:ilvl w:val="0"/>
          <w:numId w:val="1"/>
        </w:numPr>
        <w:rPr>
          <w:rFonts w:ascii="Arial" w:hAnsi="Arial" w:cs="Arial"/>
        </w:rPr>
      </w:pPr>
      <w:r w:rsidRPr="00602ACE">
        <w:rPr>
          <w:rFonts w:ascii="Arial" w:hAnsi="Arial" w:cs="Arial"/>
        </w:rPr>
        <w:t xml:space="preserve">een bedrag ad </w:t>
      </w:r>
      <w:r w:rsidR="00F51045">
        <w:rPr>
          <w:rFonts w:ascii="Arial" w:hAnsi="Arial" w:cs="Arial"/>
        </w:rPr>
        <w:t>€</w:t>
      </w:r>
      <w:r w:rsidRPr="00602ACE">
        <w:rPr>
          <w:rFonts w:ascii="Arial" w:hAnsi="Arial" w:cs="Arial"/>
        </w:rPr>
        <w:t xml:space="preserve"> [</w:t>
      </w:r>
      <w:r w:rsidR="00FA6C5B">
        <w:rPr>
          <w:rFonts w:ascii="Arial" w:hAnsi="Arial" w:cs="Arial"/>
        </w:rPr>
        <w:t>bedrag</w:t>
      </w:r>
      <w:r w:rsidRPr="00602ACE">
        <w:rPr>
          <w:rFonts w:ascii="Arial" w:hAnsi="Arial" w:cs="Arial"/>
        </w:rPr>
        <w:t>] (factuurnummer: [</w:t>
      </w:r>
      <w:r w:rsidR="00FA6C5B">
        <w:rPr>
          <w:rFonts w:ascii="Arial" w:hAnsi="Arial" w:cs="Arial"/>
        </w:rPr>
        <w:t>nummer</w:t>
      </w:r>
      <w:r w:rsidRPr="00602ACE">
        <w:rPr>
          <w:rFonts w:ascii="Arial" w:hAnsi="Arial" w:cs="Arial"/>
        </w:rPr>
        <w:t>])opeisbaar geworden op [</w:t>
      </w:r>
      <w:r w:rsidR="00FA6C5B">
        <w:rPr>
          <w:rFonts w:ascii="Arial" w:hAnsi="Arial" w:cs="Arial"/>
        </w:rPr>
        <w:t>datum</w:t>
      </w:r>
      <w:r w:rsidRPr="00602ACE">
        <w:rPr>
          <w:rFonts w:ascii="Arial" w:hAnsi="Arial" w:cs="Arial"/>
        </w:rPr>
        <w:t>] voor [</w:t>
      </w:r>
      <w:r w:rsidR="00FA6C5B">
        <w:rPr>
          <w:rFonts w:ascii="Arial" w:hAnsi="Arial" w:cs="Arial"/>
        </w:rPr>
        <w:t>dienst/goed</w:t>
      </w:r>
      <w:r w:rsidRPr="00602ACE">
        <w:rPr>
          <w:rFonts w:ascii="Arial" w:hAnsi="Arial" w:cs="Arial"/>
        </w:rPr>
        <w:t>].</w:t>
      </w:r>
    </w:p>
    <w:p w:rsidR="00A6185B" w:rsidRPr="00602ACE" w:rsidRDefault="00A6185B" w:rsidP="00A6185B">
      <w:pPr>
        <w:rPr>
          <w:rFonts w:ascii="Arial" w:hAnsi="Arial" w:cs="Arial"/>
        </w:rPr>
      </w:pPr>
      <w:r w:rsidRPr="00602ACE">
        <w:rPr>
          <w:rFonts w:ascii="Arial" w:hAnsi="Arial" w:cs="Arial"/>
        </w:rPr>
        <w:t xml:space="preserve">*te verrekenen met uw betaling van </w:t>
      </w:r>
      <w:r w:rsidR="00F51045">
        <w:rPr>
          <w:rFonts w:ascii="Arial" w:hAnsi="Arial" w:cs="Arial"/>
        </w:rPr>
        <w:t>€</w:t>
      </w:r>
      <w:r w:rsidRPr="00602ACE">
        <w:rPr>
          <w:rFonts w:ascii="Arial" w:hAnsi="Arial" w:cs="Arial"/>
        </w:rPr>
        <w:t xml:space="preserve"> [</w:t>
      </w:r>
      <w:r w:rsidR="00FA6C5B">
        <w:rPr>
          <w:rFonts w:ascii="Arial" w:hAnsi="Arial" w:cs="Arial"/>
        </w:rPr>
        <w:t>bedrag</w:t>
      </w:r>
      <w:r w:rsidRPr="00602ACE">
        <w:rPr>
          <w:rFonts w:ascii="Arial" w:hAnsi="Arial" w:cs="Arial"/>
        </w:rPr>
        <w:t>] op [</w:t>
      </w:r>
      <w:r w:rsidR="00FA6C5B">
        <w:rPr>
          <w:rFonts w:ascii="Arial" w:hAnsi="Arial" w:cs="Arial"/>
        </w:rPr>
        <w:t>datum</w:t>
      </w:r>
      <w:r w:rsidRPr="00602ACE">
        <w:rPr>
          <w:rFonts w:ascii="Arial" w:hAnsi="Arial" w:cs="Arial"/>
        </w:rPr>
        <w:t>].</w:t>
      </w:r>
      <w:r w:rsidR="00971882" w:rsidRPr="00602ACE">
        <w:rPr>
          <w:rFonts w:ascii="Arial" w:hAnsi="Arial" w:cs="Arial"/>
        </w:rPr>
        <w:br/>
      </w:r>
      <w:r w:rsidRPr="00602ACE">
        <w:rPr>
          <w:rFonts w:ascii="Arial" w:hAnsi="Arial" w:cs="Arial"/>
        </w:rPr>
        <w:t xml:space="preserve"> </w:t>
      </w:r>
    </w:p>
    <w:p w:rsidR="00A6185B" w:rsidRPr="00602ACE" w:rsidRDefault="00A6185B" w:rsidP="00A6185B">
      <w:pPr>
        <w:rPr>
          <w:rFonts w:ascii="Arial" w:hAnsi="Arial" w:cs="Arial"/>
          <w:b/>
        </w:rPr>
      </w:pPr>
      <w:r w:rsidRPr="00602ACE">
        <w:rPr>
          <w:rFonts w:ascii="Arial" w:hAnsi="Arial" w:cs="Arial"/>
          <w:b/>
        </w:rPr>
        <w:t xml:space="preserve">De openstaande vordering bedraagt thans totaal </w:t>
      </w:r>
      <w:r w:rsidR="00F51045">
        <w:rPr>
          <w:rFonts w:ascii="Arial" w:hAnsi="Arial" w:cs="Arial"/>
          <w:b/>
        </w:rPr>
        <w:t>€</w:t>
      </w:r>
      <w:r w:rsidRPr="00602ACE">
        <w:rPr>
          <w:rFonts w:ascii="Arial" w:hAnsi="Arial" w:cs="Arial"/>
          <w:b/>
        </w:rPr>
        <w:t xml:space="preserve"> [</w:t>
      </w:r>
      <w:r w:rsidR="00F51045">
        <w:rPr>
          <w:rFonts w:ascii="Arial" w:hAnsi="Arial" w:cs="Arial"/>
          <w:b/>
        </w:rPr>
        <w:t>bedrag</w:t>
      </w:r>
      <w:r w:rsidRPr="00602ACE">
        <w:rPr>
          <w:rFonts w:ascii="Arial" w:hAnsi="Arial" w:cs="Arial"/>
          <w:b/>
        </w:rPr>
        <w:t>].</w:t>
      </w:r>
    </w:p>
    <w:p w:rsidR="00A6185B" w:rsidRPr="00602ACE" w:rsidRDefault="009321EA" w:rsidP="00A6185B">
      <w:pPr>
        <w:rPr>
          <w:rFonts w:ascii="Arial" w:hAnsi="Arial" w:cs="Arial"/>
        </w:rPr>
      </w:pPr>
      <w:r w:rsidRPr="00602ACE">
        <w:rPr>
          <w:rFonts w:ascii="Arial" w:hAnsi="Arial" w:cs="Arial"/>
        </w:rPr>
        <w:t xml:space="preserve">Hierbij verzoek ik </w:t>
      </w:r>
      <w:r w:rsidR="00A6185B" w:rsidRPr="00602ACE">
        <w:rPr>
          <w:rFonts w:ascii="Arial" w:hAnsi="Arial" w:cs="Arial"/>
        </w:rPr>
        <w:t>[</w:t>
      </w:r>
      <w:r w:rsidR="00F51045">
        <w:rPr>
          <w:rFonts w:ascii="Arial" w:hAnsi="Arial" w:cs="Arial"/>
        </w:rPr>
        <w:t>naam debiteur</w:t>
      </w:r>
      <w:r w:rsidR="00A6185B" w:rsidRPr="00602ACE">
        <w:rPr>
          <w:rFonts w:ascii="Arial" w:hAnsi="Arial" w:cs="Arial"/>
        </w:rPr>
        <w:t xml:space="preserve">] vriendelijk om uiterlijk binnen 14 dagen na dagtekening dezes, een bedrag ad </w:t>
      </w:r>
      <w:r w:rsidR="00F51045">
        <w:rPr>
          <w:rFonts w:ascii="Arial" w:hAnsi="Arial" w:cs="Arial"/>
        </w:rPr>
        <w:t>€</w:t>
      </w:r>
      <w:r w:rsidR="00A6185B" w:rsidRPr="00602ACE">
        <w:rPr>
          <w:rFonts w:ascii="Arial" w:hAnsi="Arial" w:cs="Arial"/>
        </w:rPr>
        <w:t xml:space="preserve"> [</w:t>
      </w:r>
      <w:r w:rsidR="00F51045">
        <w:rPr>
          <w:rFonts w:ascii="Arial" w:hAnsi="Arial" w:cs="Arial"/>
        </w:rPr>
        <w:t>bedrag</w:t>
      </w:r>
      <w:r w:rsidR="00A6185B" w:rsidRPr="00602ACE">
        <w:rPr>
          <w:rFonts w:ascii="Arial" w:hAnsi="Arial" w:cs="Arial"/>
        </w:rPr>
        <w:t xml:space="preserve">] integraal en zonder enige opschorting, inhouding, aftrek of verrekening uit welken hoofde dan ook te voldoen, en wel door middel van overschrijving en integrale betaling in deze zin naar de bankrekening welke door de </w:t>
      </w:r>
      <w:r w:rsidR="00971882" w:rsidRPr="00602ACE">
        <w:rPr>
          <w:rFonts w:ascii="Arial" w:hAnsi="Arial" w:cs="Arial"/>
        </w:rPr>
        <w:t>[</w:t>
      </w:r>
      <w:r w:rsidR="00F51045">
        <w:rPr>
          <w:rFonts w:ascii="Arial" w:hAnsi="Arial" w:cs="Arial"/>
        </w:rPr>
        <w:t>bank van crediteur</w:t>
      </w:r>
      <w:r w:rsidR="00971882" w:rsidRPr="00602ACE">
        <w:rPr>
          <w:rFonts w:ascii="Arial" w:hAnsi="Arial" w:cs="Arial"/>
        </w:rPr>
        <w:t>]</w:t>
      </w:r>
      <w:r w:rsidR="00A6185B" w:rsidRPr="00602ACE">
        <w:rPr>
          <w:rFonts w:ascii="Arial" w:hAnsi="Arial" w:cs="Arial"/>
        </w:rPr>
        <w:t xml:space="preserve"> geregistreerd wordt onder </w:t>
      </w:r>
      <w:r w:rsidR="00456139" w:rsidRPr="00602ACE">
        <w:rPr>
          <w:rFonts w:ascii="Arial" w:hAnsi="Arial" w:cs="Arial"/>
        </w:rPr>
        <w:t>[</w:t>
      </w:r>
      <w:r w:rsidR="00F51045">
        <w:rPr>
          <w:rFonts w:ascii="Arial" w:hAnsi="Arial" w:cs="Arial"/>
        </w:rPr>
        <w:t>rekeningnummer crediteur</w:t>
      </w:r>
      <w:r w:rsidR="00456139" w:rsidRPr="00602ACE">
        <w:rPr>
          <w:rFonts w:ascii="Arial" w:hAnsi="Arial" w:cs="Arial"/>
        </w:rPr>
        <w:t xml:space="preserve">] </w:t>
      </w:r>
      <w:r w:rsidR="00A6185B" w:rsidRPr="00602ACE">
        <w:rPr>
          <w:rFonts w:ascii="Arial" w:hAnsi="Arial" w:cs="Arial"/>
        </w:rPr>
        <w:t>te name van [</w:t>
      </w:r>
      <w:r w:rsidR="00F51045">
        <w:rPr>
          <w:rFonts w:ascii="Arial" w:hAnsi="Arial" w:cs="Arial"/>
        </w:rPr>
        <w:t>naam rekeninghouder</w:t>
      </w:r>
      <w:r w:rsidR="00A6185B" w:rsidRPr="00602ACE">
        <w:rPr>
          <w:rFonts w:ascii="Arial" w:hAnsi="Arial" w:cs="Arial"/>
        </w:rPr>
        <w:t>]</w:t>
      </w:r>
      <w:r w:rsidR="00456139" w:rsidRPr="00602ACE">
        <w:rPr>
          <w:rFonts w:ascii="Arial" w:hAnsi="Arial" w:cs="Arial"/>
        </w:rPr>
        <w:t xml:space="preserve"> </w:t>
      </w:r>
      <w:r w:rsidR="00A6185B" w:rsidRPr="00602ACE">
        <w:rPr>
          <w:rFonts w:ascii="Arial" w:hAnsi="Arial" w:cs="Arial"/>
        </w:rPr>
        <w:t xml:space="preserve">onder vermelding </w:t>
      </w:r>
      <w:r w:rsidR="00456139" w:rsidRPr="00602ACE">
        <w:rPr>
          <w:rFonts w:ascii="Arial" w:hAnsi="Arial" w:cs="Arial"/>
        </w:rPr>
        <w:t>van [</w:t>
      </w:r>
      <w:r w:rsidR="00F51045">
        <w:rPr>
          <w:rFonts w:ascii="Arial" w:hAnsi="Arial" w:cs="Arial"/>
        </w:rPr>
        <w:t>eventueel referentie</w:t>
      </w:r>
      <w:r w:rsidR="00456139" w:rsidRPr="00602ACE">
        <w:rPr>
          <w:rFonts w:ascii="Arial" w:hAnsi="Arial" w:cs="Arial"/>
        </w:rPr>
        <w:t xml:space="preserve">] </w:t>
      </w:r>
      <w:r w:rsidR="00A6185B" w:rsidRPr="00602ACE">
        <w:rPr>
          <w:rFonts w:ascii="Arial" w:hAnsi="Arial" w:cs="Arial"/>
        </w:rPr>
        <w:t>welke ver</w:t>
      </w:r>
      <w:r w:rsidR="00D6593F" w:rsidRPr="00602ACE">
        <w:rPr>
          <w:rFonts w:ascii="Arial" w:hAnsi="Arial" w:cs="Arial"/>
        </w:rPr>
        <w:t>meld staat bovenaan deze brief.</w:t>
      </w:r>
    </w:p>
    <w:p w:rsidR="00A6185B" w:rsidRPr="00602ACE" w:rsidRDefault="00A6185B" w:rsidP="00A6185B">
      <w:pPr>
        <w:rPr>
          <w:rFonts w:ascii="Arial" w:hAnsi="Arial" w:cs="Arial"/>
        </w:rPr>
      </w:pPr>
      <w:r w:rsidRPr="00602ACE">
        <w:rPr>
          <w:rFonts w:ascii="Arial" w:hAnsi="Arial" w:cs="Arial"/>
        </w:rPr>
        <w:t xml:space="preserve">Volledigheidshalve melden wij dat indien de vordering niet volledig voldaan is binnen de </w:t>
      </w:r>
      <w:r w:rsidR="00456139" w:rsidRPr="00602ACE">
        <w:rPr>
          <w:rFonts w:ascii="Arial" w:hAnsi="Arial" w:cs="Arial"/>
        </w:rPr>
        <w:t xml:space="preserve">hierboven </w:t>
      </w:r>
      <w:r w:rsidRPr="00602ACE">
        <w:rPr>
          <w:rFonts w:ascii="Arial" w:hAnsi="Arial" w:cs="Arial"/>
        </w:rPr>
        <w:t>gestelde termijn en op de manier zoals in deze brief uiteengezet</w:t>
      </w:r>
      <w:r w:rsidR="00456139" w:rsidRPr="00602ACE">
        <w:rPr>
          <w:rFonts w:ascii="Arial" w:hAnsi="Arial" w:cs="Arial"/>
        </w:rPr>
        <w:t xml:space="preserve"> </w:t>
      </w:r>
      <w:r w:rsidRPr="00602ACE">
        <w:rPr>
          <w:rFonts w:ascii="Arial" w:hAnsi="Arial" w:cs="Arial"/>
        </w:rPr>
        <w:t>[</w:t>
      </w:r>
      <w:r w:rsidR="00F51045">
        <w:rPr>
          <w:rFonts w:ascii="Arial" w:hAnsi="Arial" w:cs="Arial"/>
        </w:rPr>
        <w:t>naam debiteur</w:t>
      </w:r>
      <w:r w:rsidRPr="00602ACE">
        <w:rPr>
          <w:rFonts w:ascii="Arial" w:hAnsi="Arial" w:cs="Arial"/>
        </w:rPr>
        <w:t xml:space="preserve">] tevens een bedrag </w:t>
      </w:r>
      <w:r w:rsidR="00456139" w:rsidRPr="00602ACE">
        <w:rPr>
          <w:rFonts w:ascii="Arial" w:hAnsi="Arial" w:cs="Arial"/>
        </w:rPr>
        <w:t>aan (buitengerechtelijke incasso)kosten verschuldigd is</w:t>
      </w:r>
      <w:r w:rsidRPr="00602ACE">
        <w:rPr>
          <w:rFonts w:ascii="Arial" w:hAnsi="Arial" w:cs="Arial"/>
        </w:rPr>
        <w:t xml:space="preserve"> van </w:t>
      </w:r>
      <w:r w:rsidR="00F51045">
        <w:rPr>
          <w:rFonts w:ascii="Arial" w:hAnsi="Arial" w:cs="Arial"/>
        </w:rPr>
        <w:t>€</w:t>
      </w:r>
      <w:r w:rsidRPr="00602ACE">
        <w:rPr>
          <w:rFonts w:ascii="Arial" w:hAnsi="Arial" w:cs="Arial"/>
        </w:rPr>
        <w:t xml:space="preserve"> [</w:t>
      </w:r>
      <w:r w:rsidR="00F51045">
        <w:rPr>
          <w:rFonts w:ascii="Arial" w:hAnsi="Arial" w:cs="Arial"/>
        </w:rPr>
        <w:t>bedrag</w:t>
      </w:r>
      <w:r w:rsidR="0064397A" w:rsidRPr="00602ACE">
        <w:rPr>
          <w:rFonts w:ascii="Arial" w:hAnsi="Arial" w:cs="Arial"/>
        </w:rPr>
        <w:t xml:space="preserve"> </w:t>
      </w:r>
      <w:r w:rsidR="00F51045">
        <w:rPr>
          <w:rFonts w:ascii="Arial" w:hAnsi="Arial" w:cs="Arial"/>
        </w:rPr>
        <w:t>berekenen</w:t>
      </w:r>
      <w:r w:rsidRPr="00602ACE">
        <w:rPr>
          <w:rFonts w:ascii="Arial" w:hAnsi="Arial" w:cs="Arial"/>
        </w:rPr>
        <w:t>]. Dit bedrag wordt verhoogd met een percentage gelijk aan de BTW. Bovendien zal [</w:t>
      </w:r>
      <w:r w:rsidR="00F51045">
        <w:rPr>
          <w:rFonts w:ascii="Arial" w:hAnsi="Arial" w:cs="Arial"/>
        </w:rPr>
        <w:t>naam crediteur</w:t>
      </w:r>
      <w:r w:rsidRPr="00602ACE">
        <w:rPr>
          <w:rFonts w:ascii="Arial" w:hAnsi="Arial" w:cs="Arial"/>
        </w:rPr>
        <w:t>] aanspraak maken op (</w:t>
      </w:r>
      <w:proofErr w:type="spellStart"/>
      <w:r w:rsidRPr="00602ACE">
        <w:rPr>
          <w:rFonts w:ascii="Arial" w:hAnsi="Arial" w:cs="Arial"/>
        </w:rPr>
        <w:t>vertragings</w:t>
      </w:r>
      <w:proofErr w:type="spellEnd"/>
      <w:r w:rsidRPr="00602ACE">
        <w:rPr>
          <w:rFonts w:ascii="Arial" w:hAnsi="Arial" w:cs="Arial"/>
        </w:rPr>
        <w:t>)rente.</w:t>
      </w:r>
    </w:p>
    <w:p w:rsidR="00B71E6C" w:rsidRPr="00602ACE" w:rsidRDefault="00B71E6C" w:rsidP="00A6185B">
      <w:pPr>
        <w:rPr>
          <w:rFonts w:ascii="Arial" w:hAnsi="Arial" w:cs="Arial"/>
        </w:rPr>
      </w:pPr>
      <w:r w:rsidRPr="00602ACE">
        <w:rPr>
          <w:rFonts w:ascii="Arial" w:hAnsi="Arial" w:cs="Arial"/>
        </w:rPr>
        <w:t>Mocht u naar aanleiding van het bovenstaande vragen hebben, dan vernemen wij die graag.</w:t>
      </w:r>
    </w:p>
    <w:p w:rsidR="00A6185B" w:rsidRPr="00602ACE" w:rsidRDefault="00A6185B" w:rsidP="00A6185B">
      <w:pPr>
        <w:rPr>
          <w:rFonts w:ascii="Arial" w:hAnsi="Arial" w:cs="Arial"/>
        </w:rPr>
      </w:pPr>
      <w:r w:rsidRPr="00602ACE">
        <w:rPr>
          <w:rFonts w:ascii="Arial" w:hAnsi="Arial" w:cs="Arial"/>
        </w:rPr>
        <w:t>Inmiddels verblijf ik in afwachting van uw integrale betaling,</w:t>
      </w:r>
    </w:p>
    <w:p w:rsidR="00A6185B" w:rsidRPr="00602ACE" w:rsidRDefault="00A6185B" w:rsidP="00A6185B">
      <w:pPr>
        <w:rPr>
          <w:rFonts w:ascii="Arial" w:hAnsi="Arial" w:cs="Arial"/>
        </w:rPr>
      </w:pPr>
      <w:r w:rsidRPr="00602ACE">
        <w:rPr>
          <w:rFonts w:ascii="Arial" w:hAnsi="Arial" w:cs="Arial"/>
        </w:rPr>
        <w:t>Hoogachtend,</w:t>
      </w:r>
    </w:p>
    <w:p w:rsidR="00A6185B" w:rsidRPr="00602ACE" w:rsidRDefault="00BA501D" w:rsidP="00F51045">
      <w:pPr>
        <w:rPr>
          <w:rFonts w:ascii="Arial" w:hAnsi="Arial" w:cs="Arial"/>
        </w:rPr>
      </w:pPr>
      <w:r w:rsidRPr="00602ACE">
        <w:rPr>
          <w:rFonts w:ascii="Arial" w:hAnsi="Arial" w:cs="Arial"/>
        </w:rPr>
        <w:t>[</w:t>
      </w:r>
      <w:r w:rsidR="00F51045">
        <w:rPr>
          <w:rFonts w:ascii="Arial" w:hAnsi="Arial" w:cs="Arial"/>
        </w:rPr>
        <w:t>naam crediteur</w:t>
      </w:r>
      <w:r w:rsidR="00A6185B" w:rsidRPr="00602ACE">
        <w:rPr>
          <w:rFonts w:ascii="Arial" w:hAnsi="Arial" w:cs="Arial"/>
        </w:rPr>
        <w:t>]</w:t>
      </w:r>
      <w:r w:rsidR="00A6185B" w:rsidRPr="00602ACE">
        <w:rPr>
          <w:rFonts w:ascii="Arial" w:hAnsi="Arial" w:cs="Arial"/>
        </w:rPr>
        <w:br/>
      </w:r>
    </w:p>
    <w:p w:rsidR="00310999" w:rsidRPr="00602ACE" w:rsidRDefault="00BB220F" w:rsidP="00A6185B">
      <w:pPr>
        <w:rPr>
          <w:rFonts w:ascii="Arial" w:hAnsi="Arial" w:cs="Arial"/>
          <w:b/>
        </w:rPr>
      </w:pPr>
      <w:r>
        <w:rPr>
          <w:rFonts w:ascii="Arial" w:hAnsi="Arial" w:cs="Arial"/>
          <w:b/>
        </w:rPr>
        <w:t>Gebruikersvoorwaarden</w:t>
      </w:r>
    </w:p>
    <w:p w:rsidR="00310999" w:rsidRPr="00602ACE" w:rsidRDefault="00310999" w:rsidP="00310999">
      <w:pPr>
        <w:pStyle w:val="Koptekst"/>
        <w:rPr>
          <w:rFonts w:ascii="Arial" w:hAnsi="Arial" w:cs="Arial"/>
          <w:i/>
          <w:sz w:val="20"/>
          <w:szCs w:val="20"/>
        </w:rPr>
      </w:pPr>
      <w:r w:rsidRPr="00602ACE">
        <w:rPr>
          <w:rFonts w:ascii="Arial" w:hAnsi="Arial" w:cs="Arial"/>
          <w:i/>
          <w:sz w:val="20"/>
          <w:szCs w:val="20"/>
        </w:rPr>
        <w:t>L</w:t>
      </w:r>
      <w:r w:rsidR="00602ACE">
        <w:rPr>
          <w:rFonts w:ascii="Arial" w:hAnsi="Arial" w:cs="Arial"/>
          <w:i/>
          <w:sz w:val="20"/>
          <w:szCs w:val="20"/>
        </w:rPr>
        <w:t xml:space="preserve">ees eerst de (gebruikers)voorwaarden op </w:t>
      </w:r>
      <w:hyperlink r:id="rId8" w:history="1">
        <w:r w:rsidR="00602ACE" w:rsidRPr="00992AC1">
          <w:rPr>
            <w:rStyle w:val="Hyperlink"/>
            <w:rFonts w:ascii="Arial" w:hAnsi="Arial" w:cs="Arial"/>
            <w:i/>
            <w:sz w:val="20"/>
            <w:szCs w:val="20"/>
          </w:rPr>
          <w:t>www.tmadvocaten.nl</w:t>
        </w:r>
      </w:hyperlink>
      <w:r w:rsidR="00602ACE">
        <w:rPr>
          <w:rFonts w:ascii="Arial" w:hAnsi="Arial" w:cs="Arial"/>
          <w:i/>
          <w:sz w:val="20"/>
          <w:szCs w:val="20"/>
        </w:rPr>
        <w:t xml:space="preserve"> en </w:t>
      </w:r>
      <w:hyperlink r:id="rId9" w:history="1">
        <w:r w:rsidR="00602ACE" w:rsidRPr="00992AC1">
          <w:rPr>
            <w:rStyle w:val="Hyperlink"/>
            <w:rFonts w:ascii="Arial" w:hAnsi="Arial" w:cs="Arial"/>
            <w:i/>
            <w:sz w:val="20"/>
            <w:szCs w:val="20"/>
          </w:rPr>
          <w:t>www.tmi-incasso.nl</w:t>
        </w:r>
      </w:hyperlink>
      <w:r w:rsidR="00602ACE">
        <w:rPr>
          <w:rFonts w:ascii="Arial" w:hAnsi="Arial" w:cs="Arial"/>
          <w:i/>
          <w:sz w:val="20"/>
          <w:szCs w:val="20"/>
        </w:rPr>
        <w:t xml:space="preserve"> voordat u gebruik maakt van dit document.</w:t>
      </w:r>
      <w:r w:rsidRPr="00602ACE">
        <w:rPr>
          <w:rFonts w:ascii="Arial" w:hAnsi="Arial" w:cs="Arial"/>
          <w:i/>
          <w:sz w:val="20"/>
          <w:szCs w:val="20"/>
        </w:rPr>
        <w:t xml:space="preserve"> </w:t>
      </w:r>
      <w:r w:rsidR="00602ACE">
        <w:rPr>
          <w:rFonts w:ascii="Arial" w:hAnsi="Arial" w:cs="Arial"/>
          <w:i/>
          <w:sz w:val="20"/>
          <w:szCs w:val="20"/>
        </w:rPr>
        <w:t xml:space="preserve">Indien u gebruik maakt van dit document dan gaat u automatisch </w:t>
      </w:r>
      <w:r w:rsidR="00602ACE">
        <w:rPr>
          <w:rFonts w:ascii="Arial" w:hAnsi="Arial" w:cs="Arial"/>
          <w:i/>
          <w:sz w:val="20"/>
          <w:szCs w:val="20"/>
        </w:rPr>
        <w:lastRenderedPageBreak/>
        <w:t>akkoord met alle (</w:t>
      </w:r>
      <w:proofErr w:type="spellStart"/>
      <w:r w:rsidR="00602ACE">
        <w:rPr>
          <w:rFonts w:ascii="Arial" w:hAnsi="Arial" w:cs="Arial"/>
          <w:i/>
          <w:sz w:val="20"/>
          <w:szCs w:val="20"/>
        </w:rPr>
        <w:t>gebruiks</w:t>
      </w:r>
      <w:proofErr w:type="spellEnd"/>
      <w:r w:rsidR="00602ACE">
        <w:rPr>
          <w:rFonts w:ascii="Arial" w:hAnsi="Arial" w:cs="Arial"/>
          <w:i/>
          <w:sz w:val="20"/>
          <w:szCs w:val="20"/>
        </w:rPr>
        <w:t xml:space="preserve">)voorwaarden vermeld op </w:t>
      </w:r>
      <w:hyperlink r:id="rId10" w:history="1">
        <w:r w:rsidR="00602ACE" w:rsidRPr="00992AC1">
          <w:rPr>
            <w:rStyle w:val="Hyperlink"/>
            <w:rFonts w:ascii="Arial" w:hAnsi="Arial" w:cs="Arial"/>
            <w:i/>
            <w:sz w:val="20"/>
            <w:szCs w:val="20"/>
          </w:rPr>
          <w:t>www.tm-incasso.nl</w:t>
        </w:r>
      </w:hyperlink>
      <w:r w:rsidR="00602ACE">
        <w:rPr>
          <w:rFonts w:ascii="Arial" w:hAnsi="Arial" w:cs="Arial"/>
          <w:i/>
          <w:sz w:val="20"/>
          <w:szCs w:val="20"/>
        </w:rPr>
        <w:t xml:space="preserve"> en alle (</w:t>
      </w:r>
      <w:proofErr w:type="spellStart"/>
      <w:r w:rsidR="00602ACE">
        <w:rPr>
          <w:rFonts w:ascii="Arial" w:hAnsi="Arial" w:cs="Arial"/>
          <w:i/>
          <w:sz w:val="20"/>
          <w:szCs w:val="20"/>
        </w:rPr>
        <w:t>gebruiks</w:t>
      </w:r>
      <w:proofErr w:type="spellEnd"/>
      <w:r w:rsidR="00602ACE">
        <w:rPr>
          <w:rFonts w:ascii="Arial" w:hAnsi="Arial" w:cs="Arial"/>
          <w:i/>
          <w:sz w:val="20"/>
          <w:szCs w:val="20"/>
        </w:rPr>
        <w:t xml:space="preserve">)voorwaarden van </w:t>
      </w:r>
      <w:proofErr w:type="spellStart"/>
      <w:r w:rsidR="00FA6C5B">
        <w:rPr>
          <w:rFonts w:ascii="Arial" w:hAnsi="Arial" w:cs="Arial"/>
          <w:i/>
          <w:sz w:val="20"/>
          <w:szCs w:val="20"/>
        </w:rPr>
        <w:t>Taghavi</w:t>
      </w:r>
      <w:proofErr w:type="spellEnd"/>
      <w:r w:rsidR="00FA6C5B">
        <w:rPr>
          <w:rFonts w:ascii="Arial" w:hAnsi="Arial" w:cs="Arial"/>
          <w:i/>
          <w:sz w:val="20"/>
          <w:szCs w:val="20"/>
        </w:rPr>
        <w:t xml:space="preserve"> &amp; </w:t>
      </w:r>
      <w:proofErr w:type="spellStart"/>
      <w:r w:rsidR="00FA6C5B">
        <w:rPr>
          <w:rFonts w:ascii="Arial" w:hAnsi="Arial" w:cs="Arial"/>
          <w:i/>
          <w:sz w:val="20"/>
          <w:szCs w:val="20"/>
        </w:rPr>
        <w:t>Musch</w:t>
      </w:r>
      <w:proofErr w:type="spellEnd"/>
      <w:r w:rsidR="00FA6C5B">
        <w:rPr>
          <w:rFonts w:ascii="Arial" w:hAnsi="Arial" w:cs="Arial"/>
          <w:i/>
          <w:sz w:val="20"/>
          <w:szCs w:val="20"/>
        </w:rPr>
        <w:t xml:space="preserve"> Advocaten Amsterdam B.V.. Dit document is slechts een voorbeeld en moet geheel worden aangepast aan uw situatie door een advocaat. </w:t>
      </w:r>
    </w:p>
    <w:p w:rsidR="000E09AA" w:rsidRPr="00602ACE" w:rsidRDefault="00BB220F" w:rsidP="00A6185B">
      <w:pPr>
        <w:rPr>
          <w:rFonts w:ascii="Arial" w:hAnsi="Arial" w:cs="Arial"/>
          <w:b/>
        </w:rPr>
      </w:pPr>
      <w:r>
        <w:rPr>
          <w:rFonts w:ascii="Arial" w:hAnsi="Arial" w:cs="Arial"/>
          <w:b/>
        </w:rPr>
        <w:t>Disclaimer</w:t>
      </w:r>
    </w:p>
    <w:p w:rsidR="00971882" w:rsidRPr="00602ACE" w:rsidRDefault="00971882" w:rsidP="00A6185B">
      <w:pPr>
        <w:rPr>
          <w:rFonts w:ascii="Arial" w:hAnsi="Arial" w:cs="Arial"/>
          <w:i/>
          <w:sz w:val="20"/>
          <w:szCs w:val="20"/>
        </w:rPr>
      </w:pPr>
      <w:r w:rsidRPr="00602ACE">
        <w:rPr>
          <w:rFonts w:ascii="Arial" w:hAnsi="Arial" w:cs="Arial"/>
          <w:i/>
          <w:sz w:val="20"/>
          <w:szCs w:val="20"/>
        </w:rPr>
        <w:t xml:space="preserve">Indien u vragen heeft over dit </w:t>
      </w:r>
      <w:r w:rsidR="00912A52" w:rsidRPr="00602ACE">
        <w:rPr>
          <w:rFonts w:ascii="Arial" w:hAnsi="Arial" w:cs="Arial"/>
          <w:i/>
          <w:sz w:val="20"/>
          <w:szCs w:val="20"/>
        </w:rPr>
        <w:t>model incasso</w:t>
      </w:r>
      <w:r w:rsidRPr="00602ACE">
        <w:rPr>
          <w:rFonts w:ascii="Arial" w:hAnsi="Arial" w:cs="Arial"/>
          <w:i/>
          <w:sz w:val="20"/>
          <w:szCs w:val="20"/>
        </w:rPr>
        <w:t xml:space="preserve">document dan kunt u ons per email benaderen via </w:t>
      </w:r>
      <w:hyperlink r:id="rId11" w:history="1">
        <w:r w:rsidRPr="00602ACE">
          <w:rPr>
            <w:rStyle w:val="Hyperlink"/>
            <w:rFonts w:ascii="Arial" w:hAnsi="Arial" w:cs="Arial"/>
            <w:i/>
            <w:sz w:val="20"/>
            <w:szCs w:val="20"/>
          </w:rPr>
          <w:t>advocaat@tmadvocaten.nl</w:t>
        </w:r>
      </w:hyperlink>
      <w:r w:rsidRPr="00602ACE">
        <w:rPr>
          <w:rFonts w:ascii="Arial" w:hAnsi="Arial" w:cs="Arial"/>
          <w:i/>
          <w:sz w:val="20"/>
          <w:szCs w:val="20"/>
        </w:rPr>
        <w:t xml:space="preserve"> of telefonisch via +31 (0)20 774 1493. Kijk voor meer informatie tevens op </w:t>
      </w:r>
      <w:hyperlink r:id="rId12" w:history="1">
        <w:r w:rsidRPr="00602ACE">
          <w:rPr>
            <w:rStyle w:val="Hyperlink"/>
            <w:rFonts w:ascii="Arial" w:hAnsi="Arial" w:cs="Arial"/>
            <w:i/>
            <w:sz w:val="20"/>
            <w:szCs w:val="20"/>
          </w:rPr>
          <w:t>www.tm-incasso.nl</w:t>
        </w:r>
      </w:hyperlink>
      <w:r w:rsidRPr="00602ACE">
        <w:rPr>
          <w:rFonts w:ascii="Arial" w:hAnsi="Arial" w:cs="Arial"/>
          <w:i/>
          <w:sz w:val="20"/>
          <w:szCs w:val="20"/>
        </w:rPr>
        <w:t xml:space="preserve"> of </w:t>
      </w:r>
      <w:hyperlink r:id="rId13" w:history="1">
        <w:r w:rsidRPr="00602ACE">
          <w:rPr>
            <w:rStyle w:val="Hyperlink"/>
            <w:rFonts w:ascii="Arial" w:hAnsi="Arial" w:cs="Arial"/>
            <w:i/>
            <w:sz w:val="20"/>
            <w:szCs w:val="20"/>
          </w:rPr>
          <w:t>www.tmadvocaten.nl</w:t>
        </w:r>
      </w:hyperlink>
      <w:r w:rsidRPr="00602ACE">
        <w:rPr>
          <w:rFonts w:ascii="Arial" w:hAnsi="Arial" w:cs="Arial"/>
          <w:i/>
          <w:sz w:val="20"/>
          <w:szCs w:val="20"/>
        </w:rPr>
        <w:t xml:space="preserve">.  </w:t>
      </w:r>
    </w:p>
    <w:p w:rsidR="000E09AA" w:rsidRPr="00602ACE" w:rsidRDefault="000E09AA" w:rsidP="000E09AA">
      <w:pPr>
        <w:rPr>
          <w:rFonts w:ascii="Arial" w:hAnsi="Arial" w:cs="Arial"/>
          <w:i/>
          <w:sz w:val="20"/>
          <w:szCs w:val="20"/>
        </w:rPr>
      </w:pPr>
      <w:proofErr w:type="spellStart"/>
      <w:r w:rsidRPr="00602ACE">
        <w:rPr>
          <w:rFonts w:ascii="Arial" w:hAnsi="Arial" w:cs="Arial"/>
          <w:i/>
          <w:sz w:val="20"/>
          <w:szCs w:val="20"/>
        </w:rPr>
        <w:t>Taghavi</w:t>
      </w:r>
      <w:proofErr w:type="spellEnd"/>
      <w:r w:rsidRPr="00602ACE">
        <w:rPr>
          <w:rFonts w:ascii="Arial" w:hAnsi="Arial" w:cs="Arial"/>
          <w:i/>
          <w:sz w:val="20"/>
          <w:szCs w:val="20"/>
        </w:rPr>
        <w:t xml:space="preserve"> &amp; </w:t>
      </w:r>
      <w:proofErr w:type="spellStart"/>
      <w:r w:rsidRPr="00602ACE">
        <w:rPr>
          <w:rFonts w:ascii="Arial" w:hAnsi="Arial" w:cs="Arial"/>
          <w:i/>
          <w:sz w:val="20"/>
          <w:szCs w:val="20"/>
        </w:rPr>
        <w:t>Musch</w:t>
      </w:r>
      <w:proofErr w:type="spellEnd"/>
      <w:r w:rsidRPr="00602ACE">
        <w:rPr>
          <w:rFonts w:ascii="Arial" w:hAnsi="Arial" w:cs="Arial"/>
          <w:i/>
          <w:sz w:val="20"/>
          <w:szCs w:val="20"/>
        </w:rPr>
        <w:t xml:space="preserve"> Adv</w:t>
      </w:r>
      <w:r w:rsidR="00E20B98" w:rsidRPr="00602ACE">
        <w:rPr>
          <w:rFonts w:ascii="Arial" w:hAnsi="Arial" w:cs="Arial"/>
          <w:i/>
          <w:sz w:val="20"/>
          <w:szCs w:val="20"/>
        </w:rPr>
        <w:t>ocaten probe</w:t>
      </w:r>
      <w:r w:rsidR="00FF5178" w:rsidRPr="00602ACE">
        <w:rPr>
          <w:rFonts w:ascii="Arial" w:hAnsi="Arial" w:cs="Arial"/>
          <w:i/>
          <w:sz w:val="20"/>
          <w:szCs w:val="20"/>
        </w:rPr>
        <w:t>e</w:t>
      </w:r>
      <w:r w:rsidR="00E20B98" w:rsidRPr="00602ACE">
        <w:rPr>
          <w:rFonts w:ascii="Arial" w:hAnsi="Arial" w:cs="Arial"/>
          <w:i/>
          <w:sz w:val="20"/>
          <w:szCs w:val="20"/>
        </w:rPr>
        <w:t>r</w:t>
      </w:r>
      <w:r w:rsidR="00FF5178" w:rsidRPr="00602ACE">
        <w:rPr>
          <w:rFonts w:ascii="Arial" w:hAnsi="Arial" w:cs="Arial"/>
          <w:i/>
          <w:sz w:val="20"/>
          <w:szCs w:val="20"/>
        </w:rPr>
        <w:t>t</w:t>
      </w:r>
      <w:r w:rsidR="00E20B98" w:rsidRPr="00602ACE">
        <w:rPr>
          <w:rFonts w:ascii="Arial" w:hAnsi="Arial" w:cs="Arial"/>
          <w:i/>
          <w:sz w:val="20"/>
          <w:szCs w:val="20"/>
        </w:rPr>
        <w:t xml:space="preserve"> dit document </w:t>
      </w:r>
      <w:r w:rsidRPr="00602ACE">
        <w:rPr>
          <w:rFonts w:ascii="Arial" w:hAnsi="Arial" w:cs="Arial"/>
          <w:i/>
          <w:sz w:val="20"/>
          <w:szCs w:val="20"/>
        </w:rPr>
        <w:t>correct</w:t>
      </w:r>
      <w:r w:rsidR="00E20B98" w:rsidRPr="00602ACE">
        <w:rPr>
          <w:rFonts w:ascii="Arial" w:hAnsi="Arial" w:cs="Arial"/>
          <w:i/>
          <w:sz w:val="20"/>
          <w:szCs w:val="20"/>
        </w:rPr>
        <w:t xml:space="preserve"> en actueel</w:t>
      </w:r>
      <w:r w:rsidRPr="00602ACE">
        <w:rPr>
          <w:rFonts w:ascii="Arial" w:hAnsi="Arial" w:cs="Arial"/>
          <w:i/>
          <w:sz w:val="20"/>
          <w:szCs w:val="20"/>
        </w:rPr>
        <w:t xml:space="preserve"> te houden en in</w:t>
      </w:r>
      <w:r w:rsidR="00FF5178" w:rsidRPr="00602ACE">
        <w:rPr>
          <w:rFonts w:ascii="Arial" w:hAnsi="Arial" w:cs="Arial"/>
          <w:i/>
          <w:sz w:val="20"/>
          <w:szCs w:val="20"/>
        </w:rPr>
        <w:t xml:space="preserve">dien nodig aan te passen. </w:t>
      </w:r>
      <w:proofErr w:type="spellStart"/>
      <w:r w:rsidRPr="00602ACE">
        <w:rPr>
          <w:rFonts w:ascii="Arial" w:hAnsi="Arial" w:cs="Arial"/>
          <w:i/>
          <w:sz w:val="20"/>
          <w:szCs w:val="20"/>
        </w:rPr>
        <w:t>Taghavi</w:t>
      </w:r>
      <w:proofErr w:type="spellEnd"/>
      <w:r w:rsidRPr="00602ACE">
        <w:rPr>
          <w:rFonts w:ascii="Arial" w:hAnsi="Arial" w:cs="Arial"/>
          <w:i/>
          <w:sz w:val="20"/>
          <w:szCs w:val="20"/>
        </w:rPr>
        <w:t xml:space="preserve"> &amp; </w:t>
      </w:r>
      <w:proofErr w:type="spellStart"/>
      <w:r w:rsidRPr="00602ACE">
        <w:rPr>
          <w:rFonts w:ascii="Arial" w:hAnsi="Arial" w:cs="Arial"/>
          <w:i/>
          <w:sz w:val="20"/>
          <w:szCs w:val="20"/>
        </w:rPr>
        <w:t>Musch</w:t>
      </w:r>
      <w:proofErr w:type="spellEnd"/>
      <w:r w:rsidRPr="00602ACE">
        <w:rPr>
          <w:rFonts w:ascii="Arial" w:hAnsi="Arial" w:cs="Arial"/>
          <w:i/>
          <w:sz w:val="20"/>
          <w:szCs w:val="20"/>
        </w:rPr>
        <w:t xml:space="preserve"> Advocaten accept</w:t>
      </w:r>
      <w:r w:rsidR="00FF5178" w:rsidRPr="00602ACE">
        <w:rPr>
          <w:rFonts w:ascii="Arial" w:hAnsi="Arial" w:cs="Arial"/>
          <w:i/>
          <w:sz w:val="20"/>
          <w:szCs w:val="20"/>
        </w:rPr>
        <w:t>e</w:t>
      </w:r>
      <w:r w:rsidRPr="00602ACE">
        <w:rPr>
          <w:rFonts w:ascii="Arial" w:hAnsi="Arial" w:cs="Arial"/>
          <w:i/>
          <w:sz w:val="20"/>
          <w:szCs w:val="20"/>
        </w:rPr>
        <w:t>e</w:t>
      </w:r>
      <w:r w:rsidR="00FF5178" w:rsidRPr="00602ACE">
        <w:rPr>
          <w:rFonts w:ascii="Arial" w:hAnsi="Arial" w:cs="Arial"/>
          <w:i/>
          <w:sz w:val="20"/>
          <w:szCs w:val="20"/>
        </w:rPr>
        <w:t>rt</w:t>
      </w:r>
      <w:r w:rsidRPr="00602ACE">
        <w:rPr>
          <w:rFonts w:ascii="Arial" w:hAnsi="Arial" w:cs="Arial"/>
          <w:i/>
          <w:sz w:val="20"/>
          <w:szCs w:val="20"/>
        </w:rPr>
        <w:t>/</w:t>
      </w:r>
      <w:r w:rsidR="00FF5178" w:rsidRPr="00602ACE">
        <w:rPr>
          <w:rFonts w:ascii="Arial" w:hAnsi="Arial" w:cs="Arial"/>
          <w:i/>
          <w:sz w:val="20"/>
          <w:szCs w:val="20"/>
        </w:rPr>
        <w:t xml:space="preserve">aanvaart </w:t>
      </w:r>
      <w:r w:rsidRPr="00602ACE">
        <w:rPr>
          <w:rFonts w:ascii="Arial" w:hAnsi="Arial" w:cs="Arial"/>
          <w:i/>
          <w:sz w:val="20"/>
          <w:szCs w:val="20"/>
        </w:rPr>
        <w:t xml:space="preserve">geen aansprakelijkheid voor (directe of indirecte) schade die voortvloeit uit het gebruik van dit voorbeelddocument. Dit is een </w:t>
      </w:r>
      <w:r w:rsidR="00AB4D4E" w:rsidRPr="00602ACE">
        <w:rPr>
          <w:rFonts w:ascii="Arial" w:hAnsi="Arial" w:cs="Arial"/>
          <w:i/>
          <w:sz w:val="20"/>
          <w:szCs w:val="20"/>
        </w:rPr>
        <w:t xml:space="preserve">(juridisch) </w:t>
      </w:r>
      <w:r w:rsidRPr="00602ACE">
        <w:rPr>
          <w:rFonts w:ascii="Arial" w:hAnsi="Arial" w:cs="Arial"/>
          <w:i/>
          <w:sz w:val="20"/>
          <w:szCs w:val="20"/>
        </w:rPr>
        <w:t>voorbeeld</w:t>
      </w:r>
      <w:r w:rsidR="00AB4D4E" w:rsidRPr="00602ACE">
        <w:rPr>
          <w:rFonts w:ascii="Arial" w:hAnsi="Arial" w:cs="Arial"/>
          <w:i/>
          <w:sz w:val="20"/>
          <w:szCs w:val="20"/>
        </w:rPr>
        <w:t>document</w:t>
      </w:r>
      <w:r w:rsidRPr="00602ACE">
        <w:rPr>
          <w:rFonts w:ascii="Arial" w:hAnsi="Arial" w:cs="Arial"/>
          <w:i/>
          <w:sz w:val="20"/>
          <w:szCs w:val="20"/>
        </w:rPr>
        <w:t xml:space="preserve">, maar het opstellen </w:t>
      </w:r>
      <w:r w:rsidR="00E20B98" w:rsidRPr="00602ACE">
        <w:rPr>
          <w:rFonts w:ascii="Arial" w:hAnsi="Arial" w:cs="Arial"/>
          <w:i/>
          <w:sz w:val="20"/>
          <w:szCs w:val="20"/>
        </w:rPr>
        <w:t>van een</w:t>
      </w:r>
      <w:r w:rsidR="00AB4D4E" w:rsidRPr="00602ACE">
        <w:rPr>
          <w:rFonts w:ascii="Arial" w:hAnsi="Arial" w:cs="Arial"/>
          <w:i/>
          <w:sz w:val="20"/>
          <w:szCs w:val="20"/>
        </w:rPr>
        <w:t xml:space="preserve"> (juridisch) document </w:t>
      </w:r>
      <w:r w:rsidRPr="00602ACE">
        <w:rPr>
          <w:rFonts w:ascii="Arial" w:hAnsi="Arial" w:cs="Arial"/>
          <w:i/>
          <w:sz w:val="20"/>
          <w:szCs w:val="20"/>
        </w:rPr>
        <w:t>is maatwerk. Om dit model te gebruiken heeft u een advocaat nodig die u kan helpen het te controleren</w:t>
      </w:r>
      <w:r w:rsidR="00E20B98" w:rsidRPr="00602ACE">
        <w:rPr>
          <w:rFonts w:ascii="Arial" w:hAnsi="Arial" w:cs="Arial"/>
          <w:i/>
          <w:sz w:val="20"/>
          <w:szCs w:val="20"/>
        </w:rPr>
        <w:t>, aan te passen</w:t>
      </w:r>
      <w:r w:rsidRPr="00602ACE">
        <w:rPr>
          <w:rFonts w:ascii="Arial" w:hAnsi="Arial" w:cs="Arial"/>
          <w:i/>
          <w:sz w:val="20"/>
          <w:szCs w:val="20"/>
        </w:rPr>
        <w:t xml:space="preserve"> en u van advies kan voorzien.</w:t>
      </w:r>
      <w:r w:rsidR="00FF5178" w:rsidRPr="00602ACE">
        <w:rPr>
          <w:rFonts w:ascii="Arial" w:hAnsi="Arial" w:cs="Arial"/>
          <w:i/>
          <w:sz w:val="20"/>
          <w:szCs w:val="20"/>
        </w:rPr>
        <w:t xml:space="preserve"> Neem gerust contact met ons op.</w:t>
      </w:r>
    </w:p>
    <w:p w:rsidR="00FA6C5B" w:rsidRDefault="00FA6C5B" w:rsidP="000E09AA">
      <w:pPr>
        <w:rPr>
          <w:rFonts w:ascii="Verdana" w:hAnsi="Verdana"/>
          <w:sz w:val="16"/>
          <w:szCs w:val="16"/>
        </w:rPr>
      </w:pPr>
    </w:p>
    <w:p w:rsidR="00F51045" w:rsidRPr="00612D2A" w:rsidRDefault="00F51045" w:rsidP="00F51045">
      <w:pPr>
        <w:jc w:val="both"/>
        <w:rPr>
          <w:rFonts w:ascii="Arial" w:hAnsi="Arial" w:cs="Arial"/>
          <w:sz w:val="18"/>
          <w:szCs w:val="18"/>
        </w:rPr>
      </w:pPr>
      <w:r w:rsidRPr="00612D2A">
        <w:rPr>
          <w:rFonts w:ascii="Arial" w:hAnsi="Arial" w:cs="Arial"/>
          <w:i/>
          <w:sz w:val="18"/>
          <w:szCs w:val="18"/>
        </w:rPr>
        <w:t>Versie 1.</w:t>
      </w:r>
      <w:r>
        <w:rPr>
          <w:rFonts w:ascii="Arial" w:hAnsi="Arial" w:cs="Arial"/>
          <w:i/>
          <w:sz w:val="18"/>
          <w:szCs w:val="18"/>
        </w:rPr>
        <w:t>2</w:t>
      </w:r>
      <w:r w:rsidRPr="00612D2A">
        <w:rPr>
          <w:rFonts w:ascii="Arial" w:hAnsi="Arial" w:cs="Arial"/>
          <w:i/>
          <w:sz w:val="18"/>
          <w:szCs w:val="18"/>
        </w:rPr>
        <w:t xml:space="preserve"> Laatste wijziging </w:t>
      </w:r>
      <w:r>
        <w:rPr>
          <w:rFonts w:ascii="Arial" w:hAnsi="Arial" w:cs="Arial"/>
          <w:i/>
          <w:sz w:val="18"/>
          <w:szCs w:val="18"/>
        </w:rPr>
        <w:t>22</w:t>
      </w:r>
      <w:r w:rsidRPr="00612D2A">
        <w:rPr>
          <w:rFonts w:ascii="Arial" w:hAnsi="Arial" w:cs="Arial"/>
          <w:i/>
          <w:sz w:val="18"/>
          <w:szCs w:val="18"/>
        </w:rPr>
        <w:t xml:space="preserve"> </w:t>
      </w:r>
      <w:r>
        <w:rPr>
          <w:rFonts w:ascii="Arial" w:hAnsi="Arial" w:cs="Arial"/>
          <w:i/>
          <w:sz w:val="18"/>
          <w:szCs w:val="18"/>
        </w:rPr>
        <w:t>april</w:t>
      </w:r>
      <w:r w:rsidRPr="00612D2A">
        <w:rPr>
          <w:rFonts w:ascii="Arial" w:hAnsi="Arial" w:cs="Arial"/>
          <w:i/>
          <w:sz w:val="18"/>
          <w:szCs w:val="18"/>
        </w:rPr>
        <w:t xml:space="preserve"> 201</w:t>
      </w:r>
      <w:r>
        <w:rPr>
          <w:rFonts w:ascii="Arial" w:hAnsi="Arial" w:cs="Arial"/>
          <w:i/>
          <w:sz w:val="18"/>
          <w:szCs w:val="18"/>
        </w:rPr>
        <w:t>3</w:t>
      </w:r>
    </w:p>
    <w:p w:rsidR="00310999" w:rsidRPr="00FA6C5B" w:rsidRDefault="00310999" w:rsidP="00FA6C5B">
      <w:pPr>
        <w:rPr>
          <w:rFonts w:ascii="Verdana" w:hAnsi="Verdana"/>
          <w:sz w:val="16"/>
          <w:szCs w:val="16"/>
        </w:rPr>
      </w:pPr>
    </w:p>
    <w:sectPr w:rsidR="00310999" w:rsidRPr="00FA6C5B" w:rsidSect="007D78F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809" w:rsidRDefault="009C3809" w:rsidP="00FF5178">
      <w:pPr>
        <w:spacing w:after="0" w:line="240" w:lineRule="auto"/>
      </w:pPr>
      <w:r>
        <w:separator/>
      </w:r>
    </w:p>
  </w:endnote>
  <w:endnote w:type="continuationSeparator" w:id="0">
    <w:p w:rsidR="009C3809" w:rsidRDefault="009C3809" w:rsidP="00FF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Voetteks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809" w:rsidRDefault="009C3809" w:rsidP="00FF5178">
      <w:pPr>
        <w:spacing w:after="0" w:line="240" w:lineRule="auto"/>
      </w:pPr>
      <w:r>
        <w:separator/>
      </w:r>
    </w:p>
  </w:footnote>
  <w:footnote w:type="continuationSeparator" w:id="0">
    <w:p w:rsidR="009C3809" w:rsidRDefault="009C3809" w:rsidP="00FF51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D" w:rsidRDefault="00D679FD">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743F"/>
    <w:multiLevelType w:val="hybridMultilevel"/>
    <w:tmpl w:val="BDB4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5B"/>
    <w:rsid w:val="00007593"/>
    <w:rsid w:val="000357D0"/>
    <w:rsid w:val="00054EFD"/>
    <w:rsid w:val="000E09AA"/>
    <w:rsid w:val="00147D51"/>
    <w:rsid w:val="001B4412"/>
    <w:rsid w:val="00304474"/>
    <w:rsid w:val="00310999"/>
    <w:rsid w:val="00355EC6"/>
    <w:rsid w:val="003734F9"/>
    <w:rsid w:val="003C3BC8"/>
    <w:rsid w:val="00456139"/>
    <w:rsid w:val="0046653C"/>
    <w:rsid w:val="0048592D"/>
    <w:rsid w:val="0049240C"/>
    <w:rsid w:val="004C31D1"/>
    <w:rsid w:val="004F0298"/>
    <w:rsid w:val="005332F0"/>
    <w:rsid w:val="005F4EF6"/>
    <w:rsid w:val="00602ACE"/>
    <w:rsid w:val="0064397A"/>
    <w:rsid w:val="00643A4E"/>
    <w:rsid w:val="00771CDA"/>
    <w:rsid w:val="00790F15"/>
    <w:rsid w:val="00792A1C"/>
    <w:rsid w:val="007B56E1"/>
    <w:rsid w:val="007C533B"/>
    <w:rsid w:val="007C758F"/>
    <w:rsid w:val="007D78F3"/>
    <w:rsid w:val="007F3E64"/>
    <w:rsid w:val="00804230"/>
    <w:rsid w:val="0082709F"/>
    <w:rsid w:val="008311A4"/>
    <w:rsid w:val="00846A96"/>
    <w:rsid w:val="008A6AC2"/>
    <w:rsid w:val="00912A52"/>
    <w:rsid w:val="009321EA"/>
    <w:rsid w:val="00952FAA"/>
    <w:rsid w:val="00971882"/>
    <w:rsid w:val="0098545D"/>
    <w:rsid w:val="0099166E"/>
    <w:rsid w:val="009A3BEB"/>
    <w:rsid w:val="009B4775"/>
    <w:rsid w:val="009C3809"/>
    <w:rsid w:val="00A046F6"/>
    <w:rsid w:val="00A25DB3"/>
    <w:rsid w:val="00A6185B"/>
    <w:rsid w:val="00A92B80"/>
    <w:rsid w:val="00A93BA0"/>
    <w:rsid w:val="00A9412E"/>
    <w:rsid w:val="00AB4D4E"/>
    <w:rsid w:val="00AC7890"/>
    <w:rsid w:val="00B71E6C"/>
    <w:rsid w:val="00BA1F02"/>
    <w:rsid w:val="00BA27A1"/>
    <w:rsid w:val="00BA501D"/>
    <w:rsid w:val="00BB220F"/>
    <w:rsid w:val="00BE79CB"/>
    <w:rsid w:val="00C55DFF"/>
    <w:rsid w:val="00C87B4D"/>
    <w:rsid w:val="00D04102"/>
    <w:rsid w:val="00D132BF"/>
    <w:rsid w:val="00D6593F"/>
    <w:rsid w:val="00D679FD"/>
    <w:rsid w:val="00E20B98"/>
    <w:rsid w:val="00E628D2"/>
    <w:rsid w:val="00F51045"/>
    <w:rsid w:val="00FA6C5B"/>
    <w:rsid w:val="00FD2469"/>
    <w:rsid w:val="00FF021A"/>
    <w:rsid w:val="00FF517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6185B"/>
    <w:pPr>
      <w:spacing w:after="200" w:line="276" w:lineRule="auto"/>
      <w:ind w:left="720"/>
      <w:contextualSpacing/>
    </w:pPr>
    <w:rPr>
      <w:lang w:eastAsia="en-US"/>
    </w:rPr>
  </w:style>
  <w:style w:type="character" w:styleId="Hyperlink">
    <w:name w:val="Hyperlink"/>
    <w:uiPriority w:val="99"/>
    <w:unhideWhenUsed/>
    <w:rsid w:val="00971882"/>
    <w:rPr>
      <w:rFonts w:cs="Times New Roman"/>
      <w:color w:val="0563C1"/>
      <w:u w:val="single"/>
    </w:rPr>
  </w:style>
  <w:style w:type="paragraph" w:styleId="Koptekst">
    <w:name w:val="header"/>
    <w:basedOn w:val="Normaal"/>
    <w:link w:val="KoptekstTeken"/>
    <w:uiPriority w:val="99"/>
    <w:unhideWhenUsed/>
    <w:rsid w:val="00FF5178"/>
    <w:pPr>
      <w:tabs>
        <w:tab w:val="center" w:pos="4536"/>
        <w:tab w:val="right" w:pos="9072"/>
      </w:tabs>
    </w:pPr>
  </w:style>
  <w:style w:type="character" w:customStyle="1" w:styleId="KoptekstTeken">
    <w:name w:val="Koptekst Teken"/>
    <w:link w:val="Koptekst"/>
    <w:uiPriority w:val="99"/>
    <w:locked/>
    <w:rsid w:val="00FF5178"/>
    <w:rPr>
      <w:rFonts w:cs="Times New Roman"/>
    </w:rPr>
  </w:style>
  <w:style w:type="paragraph" w:styleId="Voettekst">
    <w:name w:val="footer"/>
    <w:basedOn w:val="Normaal"/>
    <w:link w:val="VoettekstTeken"/>
    <w:uiPriority w:val="99"/>
    <w:unhideWhenUsed/>
    <w:rsid w:val="00FF5178"/>
    <w:pPr>
      <w:tabs>
        <w:tab w:val="center" w:pos="4536"/>
        <w:tab w:val="right" w:pos="9072"/>
      </w:tabs>
    </w:pPr>
  </w:style>
  <w:style w:type="character" w:customStyle="1" w:styleId="VoettekstTeken">
    <w:name w:val="Voettekst Teken"/>
    <w:link w:val="Voettekst"/>
    <w:uiPriority w:val="99"/>
    <w:locked/>
    <w:rsid w:val="00FF5178"/>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6185B"/>
    <w:pPr>
      <w:spacing w:after="200" w:line="276" w:lineRule="auto"/>
      <w:ind w:left="720"/>
      <w:contextualSpacing/>
    </w:pPr>
    <w:rPr>
      <w:lang w:eastAsia="en-US"/>
    </w:rPr>
  </w:style>
  <w:style w:type="character" w:styleId="Hyperlink">
    <w:name w:val="Hyperlink"/>
    <w:uiPriority w:val="99"/>
    <w:unhideWhenUsed/>
    <w:rsid w:val="00971882"/>
    <w:rPr>
      <w:rFonts w:cs="Times New Roman"/>
      <w:color w:val="0563C1"/>
      <w:u w:val="single"/>
    </w:rPr>
  </w:style>
  <w:style w:type="paragraph" w:styleId="Koptekst">
    <w:name w:val="header"/>
    <w:basedOn w:val="Normaal"/>
    <w:link w:val="KoptekstTeken"/>
    <w:uiPriority w:val="99"/>
    <w:unhideWhenUsed/>
    <w:rsid w:val="00FF5178"/>
    <w:pPr>
      <w:tabs>
        <w:tab w:val="center" w:pos="4536"/>
        <w:tab w:val="right" w:pos="9072"/>
      </w:tabs>
    </w:pPr>
  </w:style>
  <w:style w:type="character" w:customStyle="1" w:styleId="KoptekstTeken">
    <w:name w:val="Koptekst Teken"/>
    <w:link w:val="Koptekst"/>
    <w:uiPriority w:val="99"/>
    <w:locked/>
    <w:rsid w:val="00FF5178"/>
    <w:rPr>
      <w:rFonts w:cs="Times New Roman"/>
    </w:rPr>
  </w:style>
  <w:style w:type="paragraph" w:styleId="Voettekst">
    <w:name w:val="footer"/>
    <w:basedOn w:val="Normaal"/>
    <w:link w:val="VoettekstTeken"/>
    <w:uiPriority w:val="99"/>
    <w:unhideWhenUsed/>
    <w:rsid w:val="00FF5178"/>
    <w:pPr>
      <w:tabs>
        <w:tab w:val="center" w:pos="4536"/>
        <w:tab w:val="right" w:pos="9072"/>
      </w:tabs>
    </w:pPr>
  </w:style>
  <w:style w:type="character" w:customStyle="1" w:styleId="VoettekstTeken">
    <w:name w:val="Voettekst Teken"/>
    <w:link w:val="Voettekst"/>
    <w:uiPriority w:val="99"/>
    <w:locked/>
    <w:rsid w:val="00FF51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mi-incasso.n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tm-incasso.nl" TargetMode="External"/><Relationship Id="rId11" Type="http://schemas.openxmlformats.org/officeDocument/2006/relationships/hyperlink" Target="mailto:advocaat@tmadvocaten.nl" TargetMode="External"/><Relationship Id="rId12" Type="http://schemas.openxmlformats.org/officeDocument/2006/relationships/hyperlink" Target="http://www.tm-incasso.nl" TargetMode="External"/><Relationship Id="rId13" Type="http://schemas.openxmlformats.org/officeDocument/2006/relationships/hyperlink" Target="http://www.tmadvocaten.n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madvoca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3234</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3814</CharactersWithSpaces>
  <SharedDoc>false</SharedDoc>
  <HLinks>
    <vt:vector size="36" baseType="variant">
      <vt:variant>
        <vt:i4>7340144</vt:i4>
      </vt:variant>
      <vt:variant>
        <vt:i4>15</vt:i4>
      </vt:variant>
      <vt:variant>
        <vt:i4>0</vt:i4>
      </vt:variant>
      <vt:variant>
        <vt:i4>5</vt:i4>
      </vt:variant>
      <vt:variant>
        <vt:lpwstr>http://www.tmadvocaten.nl/</vt:lpwstr>
      </vt:variant>
      <vt:variant>
        <vt:lpwstr/>
      </vt:variant>
      <vt:variant>
        <vt:i4>4980805</vt:i4>
      </vt:variant>
      <vt:variant>
        <vt:i4>12</vt:i4>
      </vt:variant>
      <vt:variant>
        <vt:i4>0</vt:i4>
      </vt:variant>
      <vt:variant>
        <vt:i4>5</vt:i4>
      </vt:variant>
      <vt:variant>
        <vt:lpwstr>http://www.tm-incasso.nl/</vt:lpwstr>
      </vt:variant>
      <vt:variant>
        <vt:lpwstr/>
      </vt:variant>
      <vt:variant>
        <vt:i4>1507360</vt:i4>
      </vt:variant>
      <vt:variant>
        <vt:i4>9</vt:i4>
      </vt:variant>
      <vt:variant>
        <vt:i4>0</vt:i4>
      </vt:variant>
      <vt:variant>
        <vt:i4>5</vt:i4>
      </vt:variant>
      <vt:variant>
        <vt:lpwstr>mailto:advocaat@tmadvocaten.nl</vt:lpwstr>
      </vt:variant>
      <vt:variant>
        <vt:lpwstr/>
      </vt:variant>
      <vt:variant>
        <vt:i4>4980805</vt:i4>
      </vt:variant>
      <vt:variant>
        <vt:i4>6</vt:i4>
      </vt:variant>
      <vt:variant>
        <vt:i4>0</vt:i4>
      </vt:variant>
      <vt:variant>
        <vt:i4>5</vt:i4>
      </vt:variant>
      <vt:variant>
        <vt:lpwstr>http://www.tm-incasso.nl/</vt:lpwstr>
      </vt:variant>
      <vt:variant>
        <vt:lpwstr/>
      </vt:variant>
      <vt:variant>
        <vt:i4>6357038</vt:i4>
      </vt:variant>
      <vt:variant>
        <vt:i4>3</vt:i4>
      </vt:variant>
      <vt:variant>
        <vt:i4>0</vt:i4>
      </vt:variant>
      <vt:variant>
        <vt:i4>5</vt:i4>
      </vt:variant>
      <vt:variant>
        <vt:lpwstr>http://www.tmi-incasso.nl/</vt:lpwstr>
      </vt:variant>
      <vt:variant>
        <vt:lpwstr/>
      </vt:variant>
      <vt:variant>
        <vt:i4>7340144</vt:i4>
      </vt:variant>
      <vt:variant>
        <vt:i4>0</vt:i4>
      </vt:variant>
      <vt:variant>
        <vt:i4>0</vt:i4>
      </vt:variant>
      <vt:variant>
        <vt:i4>5</vt:i4>
      </vt:variant>
      <vt:variant>
        <vt:lpwstr>http://www.tmadvocaten.nl/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2013-12-31T14:52:00Z</dcterms:created>
  <dcterms:modified xsi:type="dcterms:W3CDTF">2013-12-31T14:52:00Z</dcterms:modified>
</cp:coreProperties>
</file>