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37" w:rsidRPr="00FC7F37" w:rsidRDefault="00FC7F37" w:rsidP="00FC7F37">
      <w:pPr>
        <w:pStyle w:val="Koptekst"/>
        <w:rPr>
          <w:rFonts w:ascii="Arial" w:hAnsi="Arial" w:cs="Arial"/>
          <w:sz w:val="18"/>
          <w:szCs w:val="18"/>
          <w:lang w:val="nl-NL"/>
        </w:rPr>
      </w:pPr>
      <w:bookmarkStart w:id="0" w:name="_GoBack"/>
      <w:bookmarkEnd w:id="0"/>
      <w:r w:rsidRPr="00FC7F37">
        <w:rPr>
          <w:rFonts w:ascii="Arial" w:hAnsi="Arial" w:cs="Arial"/>
          <w:b/>
          <w:color w:val="C00000"/>
          <w:sz w:val="18"/>
          <w:szCs w:val="18"/>
          <w:u w:val="single"/>
          <w:lang w:val="nl-NL"/>
        </w:rPr>
        <w:t>LET OP</w:t>
      </w:r>
      <w:r w:rsidRPr="00FC7F37">
        <w:rPr>
          <w:rFonts w:ascii="Arial" w:hAnsi="Arial" w:cs="Arial"/>
          <w:b/>
          <w:color w:val="C00000"/>
          <w:sz w:val="18"/>
          <w:szCs w:val="18"/>
          <w:lang w:val="nl-NL"/>
        </w:rPr>
        <w:t xml:space="preserve"> </w:t>
      </w:r>
      <w:r w:rsidRPr="00FC7F37">
        <w:rPr>
          <w:rFonts w:ascii="Arial" w:hAnsi="Arial" w:cs="Arial"/>
          <w:sz w:val="18"/>
          <w:szCs w:val="18"/>
          <w:lang w:val="nl-NL"/>
        </w:rPr>
        <w:t xml:space="preserve">LEES EERST DE (GEBRUIKERS)VOORWAARDEN VOORDAT U GEBRUIK MAAKT VAN DIT DOCUMENT. VERWIJZING NAAR DE GEBRUIKERSVOORWAARDEN EN DISCLAIMER VINDT U ONDERAAN HET DOCUMENT. </w:t>
      </w:r>
    </w:p>
    <w:p w:rsidR="00FC7F37" w:rsidRDefault="00FC7F37" w:rsidP="007233DC">
      <w:pPr>
        <w:jc w:val="center"/>
        <w:rPr>
          <w:rFonts w:ascii="Verdana" w:hAnsi="Verdana"/>
          <w:b/>
          <w:color w:val="44546A"/>
          <w:sz w:val="16"/>
          <w:szCs w:val="16"/>
          <w:lang w:val="nl-NL"/>
        </w:rPr>
      </w:pPr>
    </w:p>
    <w:p w:rsidR="0055537A" w:rsidRDefault="0055537A" w:rsidP="0055537A">
      <w:pPr>
        <w:rPr>
          <w:rFonts w:ascii="Arial" w:hAnsi="Arial" w:cs="Arial"/>
          <w:sz w:val="28"/>
          <w:szCs w:val="28"/>
          <w:lang w:val="nl-NL"/>
        </w:rPr>
      </w:pPr>
    </w:p>
    <w:p w:rsidR="00662575" w:rsidRDefault="007233DC" w:rsidP="00662575">
      <w:pPr>
        <w:rPr>
          <w:rFonts w:ascii="Arial" w:hAnsi="Arial" w:cs="Arial"/>
          <w:sz w:val="28"/>
          <w:szCs w:val="28"/>
          <w:lang w:val="nl-NL"/>
        </w:rPr>
      </w:pPr>
      <w:r w:rsidRPr="0055537A">
        <w:rPr>
          <w:rFonts w:ascii="Arial" w:hAnsi="Arial" w:cs="Arial"/>
          <w:sz w:val="28"/>
          <w:szCs w:val="28"/>
          <w:lang w:val="nl-NL"/>
        </w:rPr>
        <w:t>S</w:t>
      </w:r>
      <w:r w:rsidR="00C46EAA">
        <w:rPr>
          <w:rFonts w:ascii="Arial" w:hAnsi="Arial" w:cs="Arial"/>
          <w:sz w:val="28"/>
          <w:szCs w:val="28"/>
          <w:lang w:val="nl-NL"/>
        </w:rPr>
        <w:t>tuiting der verjaring (vordering) aangetekend</w:t>
      </w:r>
      <w:r w:rsidRPr="0055537A">
        <w:rPr>
          <w:rFonts w:ascii="Arial" w:hAnsi="Arial" w:cs="Arial"/>
          <w:sz w:val="28"/>
          <w:szCs w:val="28"/>
          <w:lang w:val="nl-NL"/>
        </w:rPr>
        <w:t xml:space="preserve"> </w:t>
      </w:r>
    </w:p>
    <w:p w:rsidR="00C46EAA" w:rsidRPr="00662575" w:rsidRDefault="00C46EAA" w:rsidP="00662575">
      <w:pPr>
        <w:rPr>
          <w:rFonts w:ascii="Arial" w:hAnsi="Arial" w:cs="Arial"/>
          <w:sz w:val="28"/>
          <w:szCs w:val="28"/>
          <w:lang w:val="nl-NL"/>
        </w:rPr>
      </w:pPr>
    </w:p>
    <w:p w:rsidR="001C101A" w:rsidRPr="00FC7F37" w:rsidRDefault="007233DC" w:rsidP="001C101A">
      <w:pPr>
        <w:widowControl/>
        <w:rPr>
          <w:rFonts w:ascii="Arial" w:hAnsi="Arial" w:cs="Arial"/>
          <w:sz w:val="22"/>
          <w:szCs w:val="22"/>
          <w:lang w:val="nl-NL"/>
        </w:rPr>
      </w:pPr>
      <w:r w:rsidRPr="00FC7F37">
        <w:rPr>
          <w:rFonts w:ascii="Arial" w:hAnsi="Arial" w:cs="Arial"/>
          <w:sz w:val="22"/>
          <w:szCs w:val="22"/>
          <w:lang w:val="nl-NL"/>
        </w:rPr>
        <w:t xml:space="preserve"> </w:t>
      </w:r>
      <w:r w:rsidR="001C101A" w:rsidRPr="00FC7F37">
        <w:rPr>
          <w:rFonts w:ascii="Arial" w:hAnsi="Arial" w:cs="Arial"/>
          <w:sz w:val="22"/>
          <w:szCs w:val="22"/>
          <w:lang w:val="nl-NL"/>
        </w:rPr>
        <w:t xml:space="preserve">[NAAM </w:t>
      </w:r>
      <w:r w:rsidR="001F79E2" w:rsidRPr="00FC7F37">
        <w:rPr>
          <w:rFonts w:ascii="Arial" w:hAnsi="Arial" w:cs="Arial"/>
          <w:sz w:val="22"/>
          <w:szCs w:val="22"/>
          <w:lang w:val="nl-NL"/>
        </w:rPr>
        <w:t>DEBITEUR</w:t>
      </w:r>
      <w:r w:rsidR="001C101A" w:rsidRPr="00FC7F37">
        <w:rPr>
          <w:rFonts w:ascii="Arial" w:hAnsi="Arial" w:cs="Arial"/>
          <w:sz w:val="22"/>
          <w:szCs w:val="22"/>
          <w:lang w:val="nl-NL"/>
        </w:rPr>
        <w:t>]</w:t>
      </w:r>
      <w:r w:rsidR="0074516F" w:rsidRPr="00FC7F37">
        <w:rPr>
          <w:rStyle w:val="Voetnootmarkering"/>
          <w:rFonts w:ascii="Arial" w:hAnsi="Arial" w:cs="Arial"/>
          <w:sz w:val="22"/>
          <w:szCs w:val="22"/>
          <w:lang w:val="nl-NL"/>
        </w:rPr>
        <w:footnoteReference w:id="1"/>
      </w:r>
    </w:p>
    <w:p w:rsidR="001C101A" w:rsidRPr="00FC7F37" w:rsidRDefault="001C101A" w:rsidP="001C101A">
      <w:pPr>
        <w:widowControl/>
        <w:outlineLvl w:val="0"/>
        <w:rPr>
          <w:rFonts w:ascii="Arial" w:hAnsi="Arial" w:cs="Arial"/>
          <w:sz w:val="22"/>
          <w:szCs w:val="22"/>
          <w:lang w:val="nl-NL"/>
        </w:rPr>
      </w:pPr>
      <w:r w:rsidRPr="00FC7F37">
        <w:rPr>
          <w:rFonts w:ascii="Arial" w:hAnsi="Arial" w:cs="Arial"/>
          <w:sz w:val="22"/>
          <w:szCs w:val="22"/>
          <w:lang w:val="nl-NL"/>
        </w:rPr>
        <w:t xml:space="preserve">T.a.v. </w:t>
      </w:r>
      <w:r w:rsidR="001F79E2" w:rsidRPr="00FC7F37">
        <w:rPr>
          <w:rFonts w:ascii="Arial" w:hAnsi="Arial" w:cs="Arial"/>
          <w:sz w:val="22"/>
          <w:szCs w:val="22"/>
          <w:lang w:val="nl-NL"/>
        </w:rPr>
        <w:t>[NAAM</w:t>
      </w:r>
      <w:r w:rsidR="001657C0" w:rsidRPr="00FC7F37">
        <w:rPr>
          <w:rFonts w:ascii="Arial" w:hAnsi="Arial" w:cs="Arial"/>
          <w:sz w:val="22"/>
          <w:szCs w:val="22"/>
          <w:lang w:val="nl-NL"/>
        </w:rPr>
        <w:t xml:space="preserve"> CONTACTPERSOON</w:t>
      </w:r>
      <w:r w:rsidR="001F79E2" w:rsidRPr="00FC7F37">
        <w:rPr>
          <w:rFonts w:ascii="Arial" w:hAnsi="Arial" w:cs="Arial"/>
          <w:sz w:val="22"/>
          <w:szCs w:val="22"/>
          <w:lang w:val="nl-NL"/>
        </w:rPr>
        <w:t>]</w:t>
      </w:r>
    </w:p>
    <w:p w:rsidR="001C101A" w:rsidRPr="00FC7F37" w:rsidRDefault="001C101A" w:rsidP="001C101A">
      <w:pPr>
        <w:widowControl/>
        <w:rPr>
          <w:rFonts w:ascii="Arial" w:hAnsi="Arial" w:cs="Arial"/>
          <w:sz w:val="22"/>
          <w:szCs w:val="22"/>
          <w:lang w:val="nl-NL"/>
        </w:rPr>
      </w:pPr>
      <w:r w:rsidRPr="00FC7F37">
        <w:rPr>
          <w:rFonts w:ascii="Arial" w:hAnsi="Arial" w:cs="Arial"/>
          <w:sz w:val="22"/>
          <w:szCs w:val="22"/>
          <w:lang w:val="nl-NL"/>
        </w:rPr>
        <w:t xml:space="preserve">[ADRES </w:t>
      </w:r>
      <w:r w:rsidR="001F79E2" w:rsidRPr="00FC7F37">
        <w:rPr>
          <w:rFonts w:ascii="Arial" w:hAnsi="Arial" w:cs="Arial"/>
          <w:sz w:val="22"/>
          <w:szCs w:val="22"/>
          <w:lang w:val="nl-NL"/>
        </w:rPr>
        <w:t>DEBITEUR</w:t>
      </w:r>
      <w:r w:rsidRPr="00FC7F37">
        <w:rPr>
          <w:rFonts w:ascii="Arial" w:hAnsi="Arial" w:cs="Arial"/>
          <w:sz w:val="22"/>
          <w:szCs w:val="22"/>
          <w:lang w:val="nl-NL"/>
        </w:rPr>
        <w:t>]</w:t>
      </w:r>
    </w:p>
    <w:p w:rsidR="001C101A" w:rsidRPr="00FC7F37" w:rsidRDefault="001C101A" w:rsidP="001C101A">
      <w:pPr>
        <w:widowControl/>
        <w:rPr>
          <w:rFonts w:ascii="Arial" w:hAnsi="Arial" w:cs="Arial"/>
          <w:bCs/>
          <w:sz w:val="22"/>
          <w:szCs w:val="22"/>
          <w:lang w:val="nl-NL"/>
        </w:rPr>
      </w:pPr>
      <w:r w:rsidRPr="00FC7F37">
        <w:rPr>
          <w:rFonts w:ascii="Arial" w:hAnsi="Arial" w:cs="Arial"/>
          <w:bCs/>
          <w:sz w:val="22"/>
          <w:szCs w:val="22"/>
          <w:lang w:val="nl-NL"/>
        </w:rPr>
        <w:t>[</w:t>
      </w:r>
      <w:r w:rsidR="00411AF1" w:rsidRPr="00FC7F37">
        <w:rPr>
          <w:rFonts w:ascii="Arial" w:hAnsi="Arial" w:cs="Arial"/>
          <w:bCs/>
          <w:sz w:val="22"/>
          <w:szCs w:val="22"/>
          <w:lang w:val="nl-NL"/>
        </w:rPr>
        <w:t>POSTCODE</w:t>
      </w:r>
      <w:r w:rsidRPr="00FC7F37">
        <w:rPr>
          <w:rFonts w:ascii="Arial" w:hAnsi="Arial" w:cs="Arial"/>
          <w:bCs/>
          <w:sz w:val="22"/>
          <w:szCs w:val="22"/>
          <w:lang w:val="nl-NL"/>
        </w:rPr>
        <w:t xml:space="preserve"> </w:t>
      </w:r>
      <w:r w:rsidR="00411AF1" w:rsidRPr="00FC7F37">
        <w:rPr>
          <w:rFonts w:ascii="Arial" w:hAnsi="Arial" w:cs="Arial"/>
          <w:bCs/>
          <w:sz w:val="22"/>
          <w:szCs w:val="22"/>
          <w:lang w:val="nl-NL"/>
        </w:rPr>
        <w:t xml:space="preserve">EN </w:t>
      </w:r>
      <w:r w:rsidRPr="00FC7F37">
        <w:rPr>
          <w:rFonts w:ascii="Arial" w:hAnsi="Arial" w:cs="Arial"/>
          <w:bCs/>
          <w:sz w:val="22"/>
          <w:szCs w:val="22"/>
          <w:lang w:val="nl-NL"/>
        </w:rPr>
        <w:t xml:space="preserve">VESTIGINGSPLAATS </w:t>
      </w:r>
      <w:r w:rsidR="001F79E2" w:rsidRPr="00FC7F37">
        <w:rPr>
          <w:rFonts w:ascii="Arial" w:hAnsi="Arial" w:cs="Arial"/>
          <w:bCs/>
          <w:sz w:val="22"/>
          <w:szCs w:val="22"/>
          <w:lang w:val="nl-NL"/>
        </w:rPr>
        <w:t>DEBITEUR</w:t>
      </w:r>
      <w:r w:rsidRPr="00FC7F37">
        <w:rPr>
          <w:rFonts w:ascii="Arial" w:hAnsi="Arial" w:cs="Arial"/>
          <w:bCs/>
          <w:sz w:val="22"/>
          <w:szCs w:val="22"/>
          <w:lang w:val="nl-NL"/>
        </w:rPr>
        <w:t>]</w:t>
      </w:r>
    </w:p>
    <w:p w:rsidR="001C101A" w:rsidRPr="00FC7F37" w:rsidRDefault="001C101A" w:rsidP="001C101A">
      <w:pPr>
        <w:widowControl/>
        <w:rPr>
          <w:rFonts w:ascii="Arial" w:hAnsi="Arial" w:cs="Arial"/>
          <w:bCs/>
          <w:sz w:val="22"/>
          <w:szCs w:val="22"/>
          <w:lang w:val="nl-NL"/>
        </w:rPr>
      </w:pPr>
    </w:p>
    <w:p w:rsidR="001C101A" w:rsidRPr="00FC7F37" w:rsidRDefault="001C101A" w:rsidP="001C101A">
      <w:pPr>
        <w:widowControl/>
        <w:rPr>
          <w:rFonts w:ascii="Arial" w:hAnsi="Arial" w:cs="Arial"/>
          <w:bCs/>
          <w:sz w:val="22"/>
          <w:szCs w:val="22"/>
          <w:lang w:val="nl-NL"/>
        </w:rPr>
      </w:pPr>
    </w:p>
    <w:p w:rsidR="001C101A" w:rsidRPr="00FC7F37" w:rsidRDefault="001C101A" w:rsidP="001C101A">
      <w:pPr>
        <w:widowControl/>
        <w:rPr>
          <w:rFonts w:ascii="Arial" w:hAnsi="Arial" w:cs="Arial"/>
          <w:sz w:val="22"/>
          <w:szCs w:val="22"/>
          <w:lang w:val="nl-NL"/>
        </w:rPr>
      </w:pPr>
      <w:r w:rsidRPr="00FC7F37">
        <w:rPr>
          <w:rFonts w:ascii="Arial" w:hAnsi="Arial" w:cs="Arial"/>
          <w:sz w:val="22"/>
          <w:szCs w:val="22"/>
          <w:lang w:val="nl-NL"/>
        </w:rPr>
        <w:t>[WOONPLAATS], [DATUM]</w:t>
      </w:r>
    </w:p>
    <w:p w:rsidR="001C101A" w:rsidRPr="00FC7F37" w:rsidRDefault="001C101A" w:rsidP="001C101A">
      <w:pPr>
        <w:widowControl/>
        <w:rPr>
          <w:rFonts w:ascii="Arial" w:hAnsi="Arial" w:cs="Arial"/>
          <w:b/>
          <w:bCs/>
          <w:sz w:val="22"/>
          <w:szCs w:val="22"/>
          <w:lang w:val="nl-NL"/>
        </w:rPr>
      </w:pPr>
    </w:p>
    <w:p w:rsidR="001C101A" w:rsidRPr="00FC7F37" w:rsidRDefault="001C101A" w:rsidP="001C101A">
      <w:pPr>
        <w:widowControl/>
        <w:rPr>
          <w:rFonts w:ascii="Arial" w:hAnsi="Arial" w:cs="Arial"/>
          <w:b/>
          <w:bCs/>
          <w:sz w:val="22"/>
          <w:szCs w:val="22"/>
          <w:lang w:val="nl-NL"/>
        </w:rPr>
      </w:pPr>
    </w:p>
    <w:p w:rsidR="001C101A" w:rsidRPr="00FC7F37" w:rsidRDefault="001C101A" w:rsidP="001C101A">
      <w:pPr>
        <w:widowControl/>
        <w:rPr>
          <w:rFonts w:ascii="Arial" w:hAnsi="Arial" w:cs="Arial"/>
          <w:sz w:val="22"/>
          <w:szCs w:val="22"/>
          <w:lang w:val="nl-NL"/>
        </w:rPr>
      </w:pPr>
      <w:r w:rsidRPr="00FC7F37">
        <w:rPr>
          <w:rFonts w:ascii="Arial" w:hAnsi="Arial" w:cs="Arial"/>
          <w:sz w:val="22"/>
          <w:szCs w:val="22"/>
          <w:lang w:val="nl-NL"/>
        </w:rPr>
        <w:t xml:space="preserve">Betreft: </w:t>
      </w:r>
      <w:r w:rsidR="00411AF1" w:rsidRPr="00FC7F37">
        <w:rPr>
          <w:rFonts w:ascii="Arial" w:hAnsi="Arial" w:cs="Arial"/>
          <w:sz w:val="22"/>
          <w:szCs w:val="22"/>
          <w:lang w:val="nl-NL"/>
        </w:rPr>
        <w:t>Stuiting verjaring vordering [KORTE OMSCHRIJVING VORDERING]</w:t>
      </w:r>
    </w:p>
    <w:p w:rsidR="001C101A" w:rsidRPr="00FC7F37" w:rsidRDefault="001C101A" w:rsidP="001C101A">
      <w:pPr>
        <w:widowControl/>
        <w:rPr>
          <w:rFonts w:ascii="Arial" w:hAnsi="Arial" w:cs="Arial"/>
          <w:b/>
          <w:bCs/>
          <w:sz w:val="22"/>
          <w:szCs w:val="22"/>
          <w:lang w:val="nl-NL"/>
        </w:rPr>
      </w:pPr>
    </w:p>
    <w:p w:rsidR="001C101A" w:rsidRPr="00FC7F37" w:rsidRDefault="001C101A" w:rsidP="001C101A">
      <w:pPr>
        <w:widowControl/>
        <w:rPr>
          <w:rFonts w:ascii="Arial" w:hAnsi="Arial" w:cs="Arial"/>
          <w:b/>
          <w:bCs/>
          <w:sz w:val="22"/>
          <w:szCs w:val="22"/>
          <w:lang w:val="nl-NL"/>
        </w:rPr>
      </w:pPr>
    </w:p>
    <w:p w:rsidR="001C101A" w:rsidRPr="00FC7F37" w:rsidRDefault="001C101A" w:rsidP="001C101A">
      <w:pPr>
        <w:widowControl/>
        <w:rPr>
          <w:rFonts w:ascii="Arial" w:hAnsi="Arial" w:cs="Arial"/>
          <w:sz w:val="22"/>
          <w:szCs w:val="22"/>
          <w:lang w:val="nl-NL"/>
        </w:rPr>
      </w:pPr>
      <w:r w:rsidRPr="00FC7F37">
        <w:rPr>
          <w:rFonts w:ascii="Arial" w:hAnsi="Arial" w:cs="Arial"/>
          <w:sz w:val="22"/>
          <w:szCs w:val="22"/>
          <w:lang w:val="nl-NL"/>
        </w:rPr>
        <w:t xml:space="preserve">Geachte </w:t>
      </w:r>
      <w:r w:rsidR="007233DC" w:rsidRPr="00FC7F37">
        <w:rPr>
          <w:rFonts w:ascii="Arial" w:hAnsi="Arial" w:cs="Arial"/>
          <w:sz w:val="22"/>
          <w:szCs w:val="22"/>
          <w:lang w:val="nl-NL"/>
        </w:rPr>
        <w:t>[NAAM DEBITEUR]</w:t>
      </w:r>
    </w:p>
    <w:p w:rsidR="001C101A" w:rsidRPr="00FC7F37" w:rsidRDefault="001C101A" w:rsidP="001C101A">
      <w:pPr>
        <w:widowControl/>
        <w:rPr>
          <w:rFonts w:ascii="Arial" w:hAnsi="Arial" w:cs="Arial"/>
          <w:sz w:val="22"/>
          <w:szCs w:val="22"/>
          <w:lang w:val="nl-NL"/>
        </w:rPr>
      </w:pPr>
    </w:p>
    <w:p w:rsidR="001C101A" w:rsidRPr="00FC7F37" w:rsidRDefault="0097263E" w:rsidP="0097263E">
      <w:pPr>
        <w:widowControl/>
        <w:rPr>
          <w:rFonts w:ascii="Arial" w:hAnsi="Arial" w:cs="Arial"/>
          <w:sz w:val="22"/>
          <w:szCs w:val="22"/>
          <w:lang w:val="nl-NL"/>
        </w:rPr>
      </w:pPr>
      <w:r w:rsidRPr="00FC7F37">
        <w:rPr>
          <w:rFonts w:ascii="Arial" w:hAnsi="Arial" w:cs="Arial"/>
          <w:sz w:val="22"/>
          <w:szCs w:val="22"/>
          <w:lang w:val="nl-NL"/>
        </w:rPr>
        <w:t xml:space="preserve">Hierbij deel ik u mee dat ik ondubbelzinnig </w:t>
      </w:r>
      <w:r w:rsidR="00B761D5" w:rsidRPr="00FC7F37">
        <w:rPr>
          <w:rFonts w:ascii="Arial" w:hAnsi="Arial" w:cs="Arial"/>
          <w:sz w:val="22"/>
          <w:szCs w:val="22"/>
          <w:lang w:val="nl-NL"/>
        </w:rPr>
        <w:t xml:space="preserve">en nadrukkelijke al </w:t>
      </w:r>
      <w:r w:rsidRPr="00FC7F37">
        <w:rPr>
          <w:rFonts w:ascii="Arial" w:hAnsi="Arial" w:cs="Arial"/>
          <w:sz w:val="22"/>
          <w:szCs w:val="22"/>
          <w:lang w:val="nl-NL"/>
        </w:rPr>
        <w:t>mijn recht</w:t>
      </w:r>
      <w:r w:rsidR="00BC165A" w:rsidRPr="00FC7F37">
        <w:rPr>
          <w:rFonts w:ascii="Arial" w:hAnsi="Arial" w:cs="Arial"/>
          <w:sz w:val="22"/>
          <w:szCs w:val="22"/>
          <w:lang w:val="nl-NL"/>
        </w:rPr>
        <w:t>en</w:t>
      </w:r>
      <w:r w:rsidRPr="00FC7F37">
        <w:rPr>
          <w:rFonts w:ascii="Arial" w:hAnsi="Arial" w:cs="Arial"/>
          <w:sz w:val="22"/>
          <w:szCs w:val="22"/>
          <w:lang w:val="nl-NL"/>
        </w:rPr>
        <w:t xml:space="preserve"> </w:t>
      </w:r>
      <w:r w:rsidR="0095016F" w:rsidRPr="00FC7F37">
        <w:rPr>
          <w:rFonts w:ascii="Arial" w:hAnsi="Arial" w:cs="Arial"/>
          <w:sz w:val="22"/>
          <w:szCs w:val="22"/>
          <w:lang w:val="nl-NL"/>
        </w:rPr>
        <w:t xml:space="preserve">voorbehoud </w:t>
      </w:r>
      <w:r w:rsidR="00B761D5" w:rsidRPr="00FC7F37">
        <w:rPr>
          <w:rFonts w:ascii="Arial" w:hAnsi="Arial" w:cs="Arial"/>
          <w:sz w:val="22"/>
          <w:szCs w:val="22"/>
          <w:lang w:val="nl-NL"/>
        </w:rPr>
        <w:t xml:space="preserve">en in het bijzonder mijn recht </w:t>
      </w:r>
      <w:r w:rsidRPr="00FC7F37">
        <w:rPr>
          <w:rFonts w:ascii="Arial" w:hAnsi="Arial" w:cs="Arial"/>
          <w:sz w:val="22"/>
          <w:szCs w:val="22"/>
          <w:lang w:val="nl-NL"/>
        </w:rPr>
        <w:t xml:space="preserve">op nakoming van de openstaande vordering ad. </w:t>
      </w:r>
      <w:r w:rsidR="007233DC" w:rsidRPr="00FC7F37">
        <w:rPr>
          <w:rFonts w:ascii="Arial" w:hAnsi="Arial" w:cs="Arial"/>
          <w:sz w:val="22"/>
          <w:szCs w:val="22"/>
          <w:lang w:val="nl-NL"/>
        </w:rPr>
        <w:t>EUR</w:t>
      </w:r>
      <w:r w:rsidRPr="00FC7F37">
        <w:rPr>
          <w:rFonts w:ascii="Arial" w:hAnsi="Arial" w:cs="Arial"/>
          <w:sz w:val="22"/>
          <w:szCs w:val="22"/>
          <w:lang w:val="nl-NL"/>
        </w:rPr>
        <w:t xml:space="preserve"> </w:t>
      </w:r>
      <w:r w:rsidR="007233DC" w:rsidRPr="00FC7F37">
        <w:rPr>
          <w:rFonts w:ascii="Arial" w:hAnsi="Arial" w:cs="Arial"/>
          <w:sz w:val="22"/>
          <w:szCs w:val="22"/>
          <w:lang w:val="nl-NL"/>
        </w:rPr>
        <w:t>[BEDRAG</w:t>
      </w:r>
      <w:r w:rsidRPr="00FC7F37">
        <w:rPr>
          <w:rFonts w:ascii="Arial" w:hAnsi="Arial" w:cs="Arial"/>
          <w:sz w:val="22"/>
          <w:szCs w:val="22"/>
          <w:lang w:val="nl-NL"/>
        </w:rPr>
        <w:t>]</w:t>
      </w:r>
      <w:r w:rsidR="00740599" w:rsidRPr="00FC7F37">
        <w:rPr>
          <w:rFonts w:ascii="Arial" w:hAnsi="Arial" w:cs="Arial"/>
          <w:sz w:val="22"/>
          <w:szCs w:val="22"/>
          <w:lang w:val="nl-NL"/>
        </w:rPr>
        <w:t xml:space="preserve"> </w:t>
      </w:r>
      <w:r w:rsidR="00D478C3" w:rsidRPr="00FC7F37">
        <w:rPr>
          <w:rFonts w:ascii="Arial" w:hAnsi="Arial" w:cs="Arial"/>
          <w:sz w:val="22"/>
          <w:szCs w:val="22"/>
          <w:lang w:val="nl-NL"/>
        </w:rPr>
        <w:t xml:space="preserve">(zie </w:t>
      </w:r>
      <w:r w:rsidR="007233DC" w:rsidRPr="00FC7F37">
        <w:rPr>
          <w:rFonts w:ascii="Arial" w:hAnsi="Arial" w:cs="Arial"/>
          <w:sz w:val="22"/>
          <w:szCs w:val="22"/>
          <w:lang w:val="nl-NL"/>
        </w:rPr>
        <w:t>[factuur/</w:t>
      </w:r>
      <w:r w:rsidR="00D478C3" w:rsidRPr="00FC7F37">
        <w:rPr>
          <w:rFonts w:ascii="Arial" w:hAnsi="Arial" w:cs="Arial"/>
          <w:sz w:val="22"/>
          <w:szCs w:val="22"/>
          <w:lang w:val="nl-NL"/>
        </w:rPr>
        <w:t>facturen] als bijlage</w:t>
      </w:r>
      <w:r w:rsidR="007233DC" w:rsidRPr="00FC7F37">
        <w:rPr>
          <w:rFonts w:ascii="Arial" w:hAnsi="Arial" w:cs="Arial"/>
          <w:sz w:val="22"/>
          <w:szCs w:val="22"/>
          <w:lang w:val="nl-NL"/>
        </w:rPr>
        <w:t>[n]</w:t>
      </w:r>
      <w:r w:rsidR="00D478C3" w:rsidRPr="00FC7F37">
        <w:rPr>
          <w:rFonts w:ascii="Arial" w:hAnsi="Arial" w:cs="Arial"/>
          <w:sz w:val="22"/>
          <w:szCs w:val="22"/>
          <w:lang w:val="nl-NL"/>
        </w:rPr>
        <w:t xml:space="preserve"> toegevoegd aan deze stuitingsbrief) </w:t>
      </w:r>
      <w:r w:rsidR="00740599" w:rsidRPr="00FC7F37">
        <w:rPr>
          <w:rFonts w:ascii="Arial" w:hAnsi="Arial" w:cs="Arial"/>
          <w:sz w:val="22"/>
          <w:szCs w:val="22"/>
          <w:lang w:val="nl-NL"/>
        </w:rPr>
        <w:t xml:space="preserve">en betaling van eventuele rente, </w:t>
      </w:r>
      <w:r w:rsidR="00D478C3" w:rsidRPr="00FC7F37">
        <w:rPr>
          <w:rFonts w:ascii="Arial" w:hAnsi="Arial" w:cs="Arial"/>
          <w:sz w:val="22"/>
          <w:szCs w:val="22"/>
          <w:lang w:val="nl-NL"/>
        </w:rPr>
        <w:t xml:space="preserve">buitengerechtelijke incassokosten, </w:t>
      </w:r>
      <w:r w:rsidR="00740599" w:rsidRPr="00FC7F37">
        <w:rPr>
          <w:rFonts w:ascii="Arial" w:hAnsi="Arial" w:cs="Arial"/>
          <w:sz w:val="22"/>
          <w:szCs w:val="22"/>
          <w:lang w:val="nl-NL"/>
        </w:rPr>
        <w:t>boetes, dwangsommen</w:t>
      </w:r>
      <w:r w:rsidR="00275FF8" w:rsidRPr="00FC7F37">
        <w:rPr>
          <w:rFonts w:ascii="Arial" w:hAnsi="Arial" w:cs="Arial"/>
          <w:sz w:val="22"/>
          <w:szCs w:val="22"/>
          <w:lang w:val="nl-NL"/>
        </w:rPr>
        <w:t xml:space="preserve">, </w:t>
      </w:r>
      <w:r w:rsidR="00740599" w:rsidRPr="00FC7F37">
        <w:rPr>
          <w:rFonts w:ascii="Arial" w:hAnsi="Arial" w:cs="Arial"/>
          <w:sz w:val="22"/>
          <w:szCs w:val="22"/>
          <w:lang w:val="nl-NL"/>
        </w:rPr>
        <w:t>schadevergoeding</w:t>
      </w:r>
      <w:r w:rsidR="00BC165A" w:rsidRPr="00FC7F37">
        <w:rPr>
          <w:rFonts w:ascii="Arial" w:hAnsi="Arial" w:cs="Arial"/>
          <w:sz w:val="22"/>
          <w:szCs w:val="22"/>
          <w:lang w:val="nl-NL"/>
        </w:rPr>
        <w:t>en</w:t>
      </w:r>
      <w:r w:rsidR="00275FF8" w:rsidRPr="00FC7F37">
        <w:rPr>
          <w:rFonts w:ascii="Arial" w:hAnsi="Arial" w:cs="Arial"/>
          <w:sz w:val="22"/>
          <w:szCs w:val="22"/>
          <w:lang w:val="nl-NL"/>
        </w:rPr>
        <w:t xml:space="preserve"> en eventuele andere gelden</w:t>
      </w:r>
      <w:r w:rsidR="00DF1E44" w:rsidRPr="00FC7F37">
        <w:rPr>
          <w:rFonts w:ascii="Arial" w:hAnsi="Arial" w:cs="Arial"/>
          <w:sz w:val="22"/>
          <w:szCs w:val="22"/>
          <w:lang w:val="nl-NL"/>
        </w:rPr>
        <w:t xml:space="preserve"> in dat verband</w:t>
      </w:r>
      <w:r w:rsidR="00740599" w:rsidRPr="00FC7F37">
        <w:rPr>
          <w:rFonts w:ascii="Arial" w:hAnsi="Arial" w:cs="Arial"/>
          <w:sz w:val="22"/>
          <w:szCs w:val="22"/>
          <w:lang w:val="nl-NL"/>
        </w:rPr>
        <w:t>.</w:t>
      </w:r>
    </w:p>
    <w:p w:rsidR="0097263E" w:rsidRPr="00FC7F37" w:rsidRDefault="0097263E" w:rsidP="0097263E">
      <w:pPr>
        <w:widowControl/>
        <w:rPr>
          <w:rFonts w:ascii="Arial" w:hAnsi="Arial" w:cs="Arial"/>
          <w:sz w:val="22"/>
          <w:szCs w:val="22"/>
          <w:lang w:val="nl-NL"/>
        </w:rPr>
      </w:pPr>
    </w:p>
    <w:p w:rsidR="001C101A" w:rsidRPr="00FC7F37" w:rsidRDefault="001C101A" w:rsidP="001C101A">
      <w:pPr>
        <w:widowControl/>
        <w:rPr>
          <w:rFonts w:ascii="Arial" w:hAnsi="Arial" w:cs="Arial"/>
          <w:sz w:val="22"/>
          <w:szCs w:val="22"/>
          <w:lang w:val="nl-NL"/>
        </w:rPr>
      </w:pPr>
      <w:r w:rsidRPr="00FC7F37">
        <w:rPr>
          <w:rFonts w:ascii="Arial" w:hAnsi="Arial" w:cs="Arial"/>
          <w:sz w:val="22"/>
          <w:szCs w:val="22"/>
          <w:lang w:val="nl-NL"/>
        </w:rPr>
        <w:t>U dient deze brief te beschouwen als stuiting van de verjaring als bedoeld in artikel 3:317 BW.</w:t>
      </w:r>
    </w:p>
    <w:p w:rsidR="001C101A" w:rsidRPr="00FC7F37" w:rsidRDefault="001C101A" w:rsidP="001C101A">
      <w:pPr>
        <w:rPr>
          <w:rFonts w:ascii="Arial" w:hAnsi="Arial" w:cs="Arial"/>
          <w:sz w:val="22"/>
          <w:szCs w:val="22"/>
          <w:lang w:val="nl-NL"/>
        </w:rPr>
      </w:pPr>
    </w:p>
    <w:p w:rsidR="001C101A" w:rsidRPr="00FC7F37" w:rsidRDefault="001C101A" w:rsidP="001C101A">
      <w:pPr>
        <w:rPr>
          <w:rFonts w:ascii="Arial" w:hAnsi="Arial" w:cs="Arial"/>
          <w:sz w:val="22"/>
          <w:szCs w:val="22"/>
          <w:lang w:val="nl-NL"/>
        </w:rPr>
      </w:pPr>
    </w:p>
    <w:p w:rsidR="001C101A" w:rsidRPr="00FC7F37" w:rsidRDefault="001C101A" w:rsidP="001C101A">
      <w:pPr>
        <w:rPr>
          <w:rFonts w:ascii="Arial" w:hAnsi="Arial" w:cs="Arial"/>
          <w:sz w:val="22"/>
          <w:szCs w:val="22"/>
          <w:lang w:val="nl-NL"/>
        </w:rPr>
      </w:pPr>
      <w:r w:rsidRPr="00FC7F37">
        <w:rPr>
          <w:rFonts w:ascii="Arial" w:hAnsi="Arial" w:cs="Arial"/>
          <w:sz w:val="22"/>
          <w:szCs w:val="22"/>
          <w:lang w:val="nl-NL"/>
        </w:rPr>
        <w:t>Hoogachtend,</w:t>
      </w:r>
    </w:p>
    <w:p w:rsidR="001C101A" w:rsidRPr="00FC7F37" w:rsidRDefault="001C101A" w:rsidP="001C101A">
      <w:pPr>
        <w:rPr>
          <w:rFonts w:ascii="Arial" w:hAnsi="Arial" w:cs="Arial"/>
          <w:sz w:val="22"/>
          <w:szCs w:val="22"/>
          <w:lang w:val="nl-NL"/>
        </w:rPr>
      </w:pPr>
    </w:p>
    <w:p w:rsidR="001C101A" w:rsidRPr="00FC7F37" w:rsidRDefault="001C101A" w:rsidP="001C101A">
      <w:pPr>
        <w:rPr>
          <w:rFonts w:ascii="Arial" w:hAnsi="Arial" w:cs="Arial"/>
          <w:sz w:val="22"/>
          <w:szCs w:val="22"/>
          <w:lang w:val="nl-NL"/>
        </w:rPr>
      </w:pPr>
      <w:r w:rsidRPr="00FC7F37">
        <w:rPr>
          <w:rFonts w:ascii="Arial" w:hAnsi="Arial" w:cs="Arial"/>
          <w:sz w:val="22"/>
          <w:szCs w:val="22"/>
          <w:lang w:val="nl-NL"/>
        </w:rPr>
        <w:t>[</w:t>
      </w:r>
      <w:r w:rsidR="00411AF1" w:rsidRPr="00FC7F37">
        <w:rPr>
          <w:rFonts w:ascii="Arial" w:hAnsi="Arial" w:cs="Arial"/>
          <w:sz w:val="22"/>
          <w:szCs w:val="22"/>
          <w:lang w:val="nl-NL"/>
        </w:rPr>
        <w:t xml:space="preserve">UW </w:t>
      </w:r>
      <w:r w:rsidRPr="00FC7F37">
        <w:rPr>
          <w:rFonts w:ascii="Arial" w:hAnsi="Arial" w:cs="Arial"/>
          <w:sz w:val="22"/>
          <w:szCs w:val="22"/>
          <w:lang w:val="nl-NL"/>
        </w:rPr>
        <w:t>HANDTEKENING</w:t>
      </w:r>
      <w:r w:rsidR="00411AF1" w:rsidRPr="00FC7F37">
        <w:rPr>
          <w:rFonts w:ascii="Arial" w:hAnsi="Arial" w:cs="Arial"/>
          <w:sz w:val="22"/>
          <w:szCs w:val="22"/>
          <w:lang w:val="nl-NL"/>
        </w:rPr>
        <w:t xml:space="preserve"> INVOEGEN</w:t>
      </w:r>
      <w:r w:rsidRPr="00FC7F37">
        <w:rPr>
          <w:rFonts w:ascii="Arial" w:hAnsi="Arial" w:cs="Arial"/>
          <w:sz w:val="22"/>
          <w:szCs w:val="22"/>
          <w:lang w:val="nl-NL"/>
        </w:rPr>
        <w:t>]</w:t>
      </w:r>
    </w:p>
    <w:p w:rsidR="001C101A" w:rsidRPr="00FC7F37" w:rsidRDefault="001C101A" w:rsidP="001C101A">
      <w:pPr>
        <w:rPr>
          <w:rFonts w:ascii="Arial" w:hAnsi="Arial" w:cs="Arial"/>
          <w:sz w:val="22"/>
          <w:szCs w:val="22"/>
          <w:lang w:val="nl-NL"/>
        </w:rPr>
      </w:pPr>
    </w:p>
    <w:p w:rsidR="001C101A" w:rsidRPr="00FC7F37" w:rsidRDefault="001C101A" w:rsidP="001C101A">
      <w:pPr>
        <w:rPr>
          <w:rFonts w:ascii="Arial" w:hAnsi="Arial" w:cs="Arial"/>
          <w:sz w:val="22"/>
          <w:szCs w:val="22"/>
          <w:lang w:val="nl-NL"/>
        </w:rPr>
      </w:pPr>
    </w:p>
    <w:p w:rsidR="001C101A" w:rsidRPr="00FC7F37" w:rsidRDefault="001C101A" w:rsidP="001C101A">
      <w:pPr>
        <w:rPr>
          <w:rFonts w:ascii="Arial" w:hAnsi="Arial" w:cs="Arial"/>
          <w:sz w:val="22"/>
          <w:szCs w:val="22"/>
          <w:lang w:val="nl-NL"/>
        </w:rPr>
      </w:pPr>
    </w:p>
    <w:p w:rsidR="001C101A" w:rsidRPr="00FC7F37" w:rsidRDefault="001C101A" w:rsidP="001C101A">
      <w:pPr>
        <w:rPr>
          <w:rFonts w:ascii="Arial" w:hAnsi="Arial" w:cs="Arial"/>
          <w:sz w:val="22"/>
          <w:szCs w:val="22"/>
          <w:lang w:val="nl-NL"/>
        </w:rPr>
      </w:pPr>
      <w:r w:rsidRPr="00FC7F37">
        <w:rPr>
          <w:rFonts w:ascii="Arial" w:hAnsi="Arial" w:cs="Arial"/>
          <w:sz w:val="22"/>
          <w:szCs w:val="22"/>
          <w:lang w:val="nl-NL"/>
        </w:rPr>
        <w:t>[</w:t>
      </w:r>
      <w:r w:rsidR="004349BD" w:rsidRPr="00FC7F37">
        <w:rPr>
          <w:rFonts w:ascii="Arial" w:hAnsi="Arial" w:cs="Arial"/>
          <w:sz w:val="22"/>
          <w:szCs w:val="22"/>
          <w:lang w:val="nl-NL"/>
        </w:rPr>
        <w:t xml:space="preserve">UW </w:t>
      </w:r>
      <w:r w:rsidR="00411AF1" w:rsidRPr="00FC7F37">
        <w:rPr>
          <w:rFonts w:ascii="Arial" w:hAnsi="Arial" w:cs="Arial"/>
          <w:sz w:val="22"/>
          <w:szCs w:val="22"/>
          <w:lang w:val="nl-NL"/>
        </w:rPr>
        <w:t>NAAM</w:t>
      </w:r>
      <w:r w:rsidRPr="00FC7F37">
        <w:rPr>
          <w:rFonts w:ascii="Arial" w:hAnsi="Arial" w:cs="Arial"/>
          <w:sz w:val="22"/>
          <w:szCs w:val="22"/>
          <w:lang w:val="nl-NL"/>
        </w:rPr>
        <w:t>]</w:t>
      </w:r>
    </w:p>
    <w:p w:rsidR="001C101A" w:rsidRPr="00FC7F37" w:rsidRDefault="001C101A" w:rsidP="001C101A">
      <w:pPr>
        <w:rPr>
          <w:rFonts w:ascii="Arial" w:hAnsi="Arial" w:cs="Arial"/>
          <w:sz w:val="22"/>
          <w:szCs w:val="22"/>
          <w:lang w:val="nl-NL"/>
        </w:rPr>
      </w:pPr>
      <w:r w:rsidRPr="00FC7F37">
        <w:rPr>
          <w:rFonts w:ascii="Arial" w:hAnsi="Arial" w:cs="Arial"/>
          <w:sz w:val="22"/>
          <w:szCs w:val="22"/>
          <w:lang w:val="nl-NL"/>
        </w:rPr>
        <w:t>[</w:t>
      </w:r>
      <w:r w:rsidR="004349BD" w:rsidRPr="00FC7F37">
        <w:rPr>
          <w:rFonts w:ascii="Arial" w:hAnsi="Arial" w:cs="Arial"/>
          <w:sz w:val="22"/>
          <w:szCs w:val="22"/>
          <w:lang w:val="nl-NL"/>
        </w:rPr>
        <w:t>UW ADRES</w:t>
      </w:r>
      <w:r w:rsidRPr="00FC7F37">
        <w:rPr>
          <w:rFonts w:ascii="Arial" w:hAnsi="Arial" w:cs="Arial"/>
          <w:sz w:val="22"/>
          <w:szCs w:val="22"/>
          <w:lang w:val="nl-NL"/>
        </w:rPr>
        <w:t>]</w:t>
      </w:r>
    </w:p>
    <w:p w:rsidR="001C101A" w:rsidRPr="00FC7F37" w:rsidRDefault="001C101A" w:rsidP="007233DC">
      <w:pPr>
        <w:tabs>
          <w:tab w:val="left" w:pos="2865"/>
        </w:tabs>
        <w:rPr>
          <w:rFonts w:ascii="Arial" w:hAnsi="Arial" w:cs="Arial"/>
          <w:sz w:val="22"/>
          <w:szCs w:val="22"/>
          <w:lang w:val="nl-NL"/>
        </w:rPr>
      </w:pPr>
      <w:r w:rsidRPr="00FC7F37">
        <w:rPr>
          <w:rFonts w:ascii="Arial" w:hAnsi="Arial" w:cs="Arial"/>
          <w:sz w:val="22"/>
          <w:szCs w:val="22"/>
          <w:lang w:val="nl-NL"/>
        </w:rPr>
        <w:t>[</w:t>
      </w:r>
      <w:r w:rsidR="004349BD" w:rsidRPr="00FC7F37">
        <w:rPr>
          <w:rFonts w:ascii="Arial" w:hAnsi="Arial" w:cs="Arial"/>
          <w:sz w:val="22"/>
          <w:szCs w:val="22"/>
          <w:lang w:val="nl-NL"/>
        </w:rPr>
        <w:t xml:space="preserve">UW </w:t>
      </w:r>
      <w:r w:rsidRPr="00FC7F37">
        <w:rPr>
          <w:rFonts w:ascii="Arial" w:hAnsi="Arial" w:cs="Arial"/>
          <w:sz w:val="22"/>
          <w:szCs w:val="22"/>
          <w:lang w:val="nl-NL"/>
        </w:rPr>
        <w:t xml:space="preserve">POSTCODE </w:t>
      </w:r>
      <w:r w:rsidR="00411AF1" w:rsidRPr="00FC7F37">
        <w:rPr>
          <w:rFonts w:ascii="Arial" w:hAnsi="Arial" w:cs="Arial"/>
          <w:sz w:val="22"/>
          <w:szCs w:val="22"/>
          <w:lang w:val="nl-NL"/>
        </w:rPr>
        <w:t>EN</w:t>
      </w:r>
      <w:r w:rsidRPr="00FC7F37">
        <w:rPr>
          <w:rFonts w:ascii="Arial" w:hAnsi="Arial" w:cs="Arial"/>
          <w:sz w:val="22"/>
          <w:szCs w:val="22"/>
          <w:lang w:val="nl-NL"/>
        </w:rPr>
        <w:t xml:space="preserve"> WOONPLAATS]</w:t>
      </w:r>
      <w:r w:rsidR="007233DC" w:rsidRPr="00FC7F37">
        <w:rPr>
          <w:rFonts w:ascii="Arial" w:hAnsi="Arial" w:cs="Arial"/>
          <w:sz w:val="22"/>
          <w:szCs w:val="22"/>
          <w:lang w:val="nl-NL"/>
        </w:rPr>
        <w:tab/>
      </w:r>
    </w:p>
    <w:p w:rsidR="001C101A" w:rsidRPr="00FC7F37" w:rsidRDefault="001C101A" w:rsidP="001C101A">
      <w:pPr>
        <w:rPr>
          <w:rFonts w:ascii="Arial" w:hAnsi="Arial" w:cs="Arial"/>
          <w:sz w:val="22"/>
          <w:szCs w:val="22"/>
          <w:lang w:val="nl-NL"/>
        </w:rPr>
      </w:pPr>
      <w:r w:rsidRPr="00FC7F37">
        <w:rPr>
          <w:rFonts w:ascii="Arial" w:hAnsi="Arial" w:cs="Arial"/>
          <w:sz w:val="22"/>
          <w:szCs w:val="22"/>
          <w:lang w:val="nl-NL"/>
        </w:rPr>
        <w:t>[</w:t>
      </w:r>
      <w:r w:rsidR="004349BD" w:rsidRPr="00FC7F37">
        <w:rPr>
          <w:rFonts w:ascii="Arial" w:hAnsi="Arial" w:cs="Arial"/>
          <w:sz w:val="22"/>
          <w:szCs w:val="22"/>
          <w:lang w:val="nl-NL"/>
        </w:rPr>
        <w:t xml:space="preserve">UW </w:t>
      </w:r>
      <w:r w:rsidRPr="00FC7F37">
        <w:rPr>
          <w:rFonts w:ascii="Arial" w:hAnsi="Arial" w:cs="Arial"/>
          <w:sz w:val="22"/>
          <w:szCs w:val="22"/>
          <w:lang w:val="nl-NL"/>
        </w:rPr>
        <w:t>TELEFOONNUMMER]</w:t>
      </w:r>
    </w:p>
    <w:p w:rsidR="007233DC" w:rsidRPr="00FC7F37" w:rsidRDefault="007233DC" w:rsidP="00FC7F37">
      <w:pPr>
        <w:rPr>
          <w:rFonts w:ascii="Arial" w:hAnsi="Arial" w:cs="Arial"/>
          <w:sz w:val="22"/>
          <w:szCs w:val="22"/>
          <w:lang w:val="nl-NL"/>
        </w:rPr>
      </w:pPr>
    </w:p>
    <w:p w:rsidR="00FC7F37" w:rsidRDefault="00FC7F37" w:rsidP="00FC7F37">
      <w:pPr>
        <w:rPr>
          <w:rFonts w:ascii="Arial" w:hAnsi="Arial" w:cs="Arial"/>
          <w:b/>
          <w:sz w:val="22"/>
          <w:szCs w:val="22"/>
          <w:lang w:val="nl-NL"/>
        </w:rPr>
      </w:pPr>
    </w:p>
    <w:p w:rsidR="00FC7F37" w:rsidRPr="00FC7F37" w:rsidRDefault="00611830" w:rsidP="00FC7F37">
      <w:pPr>
        <w:rPr>
          <w:rFonts w:ascii="Arial" w:hAnsi="Arial" w:cs="Arial"/>
          <w:b/>
          <w:sz w:val="22"/>
          <w:szCs w:val="22"/>
          <w:lang w:val="nl-NL"/>
        </w:rPr>
      </w:pPr>
      <w:r>
        <w:rPr>
          <w:rFonts w:ascii="Arial" w:hAnsi="Arial" w:cs="Arial"/>
          <w:b/>
          <w:sz w:val="22"/>
          <w:szCs w:val="22"/>
          <w:lang w:val="nl-NL"/>
        </w:rPr>
        <w:t>Gebruikersvoorwaarden</w:t>
      </w:r>
    </w:p>
    <w:p w:rsidR="00FC7F37" w:rsidRPr="00FC7F37" w:rsidRDefault="00FC7F37" w:rsidP="00FC7F37">
      <w:pPr>
        <w:pStyle w:val="Koptekst"/>
        <w:rPr>
          <w:rFonts w:ascii="Arial" w:hAnsi="Arial" w:cs="Arial"/>
          <w:i/>
          <w:sz w:val="20"/>
          <w:szCs w:val="20"/>
          <w:lang w:val="nl-NL"/>
        </w:rPr>
      </w:pPr>
      <w:r w:rsidRPr="00FC7F37">
        <w:rPr>
          <w:rFonts w:ascii="Arial" w:hAnsi="Arial" w:cs="Arial"/>
          <w:i/>
          <w:sz w:val="20"/>
          <w:szCs w:val="20"/>
          <w:lang w:val="nl-NL"/>
        </w:rPr>
        <w:t xml:space="preserve">Lees eerst de (gebruikers)voorwaarden op </w:t>
      </w:r>
      <w:hyperlink r:id="rId7" w:history="1">
        <w:r w:rsidRPr="00FC7F37">
          <w:rPr>
            <w:rStyle w:val="Hyperlink"/>
            <w:rFonts w:ascii="Arial" w:hAnsi="Arial" w:cs="Arial"/>
            <w:i/>
            <w:lang w:val="nl-NL"/>
          </w:rPr>
          <w:t>www.tmadvocaten.nl</w:t>
        </w:r>
      </w:hyperlink>
      <w:r w:rsidRPr="00FC7F37">
        <w:rPr>
          <w:rFonts w:ascii="Arial" w:hAnsi="Arial" w:cs="Arial"/>
          <w:i/>
          <w:sz w:val="20"/>
          <w:szCs w:val="20"/>
          <w:lang w:val="nl-NL"/>
        </w:rPr>
        <w:t xml:space="preserve"> en </w:t>
      </w:r>
      <w:hyperlink r:id="rId8" w:history="1">
        <w:r w:rsidRPr="00FC7F37">
          <w:rPr>
            <w:rStyle w:val="Hyperlink"/>
            <w:rFonts w:ascii="Arial" w:hAnsi="Arial" w:cs="Arial"/>
            <w:i/>
            <w:lang w:val="nl-NL"/>
          </w:rPr>
          <w:t>www.tmi-incasso.nl</w:t>
        </w:r>
      </w:hyperlink>
      <w:r w:rsidRPr="00FC7F37">
        <w:rPr>
          <w:rFonts w:ascii="Arial" w:hAnsi="Arial" w:cs="Arial"/>
          <w:i/>
          <w:sz w:val="20"/>
          <w:szCs w:val="20"/>
          <w:lang w:val="nl-NL"/>
        </w:rPr>
        <w:t xml:space="preserve"> voordat u gebruik maakt van dit document. Indien u gebruik maakt van dit document dan gaat u automatisch akkoord met alle (</w:t>
      </w:r>
      <w:proofErr w:type="spellStart"/>
      <w:r w:rsidRPr="00FC7F37">
        <w:rPr>
          <w:rFonts w:ascii="Arial" w:hAnsi="Arial" w:cs="Arial"/>
          <w:i/>
          <w:sz w:val="20"/>
          <w:szCs w:val="20"/>
          <w:lang w:val="nl-NL"/>
        </w:rPr>
        <w:t>gebruiks</w:t>
      </w:r>
      <w:proofErr w:type="spellEnd"/>
      <w:r w:rsidRPr="00FC7F37">
        <w:rPr>
          <w:rFonts w:ascii="Arial" w:hAnsi="Arial" w:cs="Arial"/>
          <w:i/>
          <w:sz w:val="20"/>
          <w:szCs w:val="20"/>
          <w:lang w:val="nl-NL"/>
        </w:rPr>
        <w:t xml:space="preserve">)voorwaarden vermeld op </w:t>
      </w:r>
      <w:hyperlink r:id="rId9" w:history="1">
        <w:r w:rsidRPr="00FC7F37">
          <w:rPr>
            <w:rStyle w:val="Hyperlink"/>
            <w:rFonts w:ascii="Arial" w:hAnsi="Arial" w:cs="Arial"/>
            <w:i/>
            <w:lang w:val="nl-NL"/>
          </w:rPr>
          <w:t>www.tm-incasso.nl</w:t>
        </w:r>
      </w:hyperlink>
      <w:r w:rsidRPr="00FC7F37">
        <w:rPr>
          <w:rFonts w:ascii="Arial" w:hAnsi="Arial" w:cs="Arial"/>
          <w:i/>
          <w:sz w:val="20"/>
          <w:szCs w:val="20"/>
          <w:lang w:val="nl-NL"/>
        </w:rPr>
        <w:t xml:space="preserve"> en alle (</w:t>
      </w:r>
      <w:proofErr w:type="spellStart"/>
      <w:r w:rsidRPr="00FC7F37">
        <w:rPr>
          <w:rFonts w:ascii="Arial" w:hAnsi="Arial" w:cs="Arial"/>
          <w:i/>
          <w:sz w:val="20"/>
          <w:szCs w:val="20"/>
          <w:lang w:val="nl-NL"/>
        </w:rPr>
        <w:t>gebruiks</w:t>
      </w:r>
      <w:proofErr w:type="spellEnd"/>
      <w:r w:rsidRPr="00FC7F37">
        <w:rPr>
          <w:rFonts w:ascii="Arial" w:hAnsi="Arial" w:cs="Arial"/>
          <w:i/>
          <w:sz w:val="20"/>
          <w:szCs w:val="20"/>
          <w:lang w:val="nl-NL"/>
        </w:rPr>
        <w:t xml:space="preserve">)voorwaarden van </w:t>
      </w:r>
      <w:proofErr w:type="spellStart"/>
      <w:r w:rsidRPr="00FC7F37">
        <w:rPr>
          <w:rFonts w:ascii="Arial" w:hAnsi="Arial" w:cs="Arial"/>
          <w:i/>
          <w:sz w:val="20"/>
          <w:szCs w:val="20"/>
          <w:lang w:val="nl-NL"/>
        </w:rPr>
        <w:t>Taghavi</w:t>
      </w:r>
      <w:proofErr w:type="spellEnd"/>
      <w:r w:rsidRPr="00FC7F37">
        <w:rPr>
          <w:rFonts w:ascii="Arial" w:hAnsi="Arial" w:cs="Arial"/>
          <w:i/>
          <w:sz w:val="20"/>
          <w:szCs w:val="20"/>
          <w:lang w:val="nl-NL"/>
        </w:rPr>
        <w:t xml:space="preserve"> &amp; </w:t>
      </w:r>
      <w:proofErr w:type="spellStart"/>
      <w:r w:rsidRPr="00FC7F37">
        <w:rPr>
          <w:rFonts w:ascii="Arial" w:hAnsi="Arial" w:cs="Arial"/>
          <w:i/>
          <w:sz w:val="20"/>
          <w:szCs w:val="20"/>
          <w:lang w:val="nl-NL"/>
        </w:rPr>
        <w:t>Musch</w:t>
      </w:r>
      <w:proofErr w:type="spellEnd"/>
      <w:r w:rsidRPr="00FC7F37">
        <w:rPr>
          <w:rFonts w:ascii="Arial" w:hAnsi="Arial" w:cs="Arial"/>
          <w:i/>
          <w:sz w:val="20"/>
          <w:szCs w:val="20"/>
          <w:lang w:val="nl-NL"/>
        </w:rPr>
        <w:t xml:space="preserve"> Advocaten Amsterdam B.V.. Dit document is slechts een voorbeeld en moet geheel worden aangepast aan uw situatie door een advocaat. </w:t>
      </w:r>
    </w:p>
    <w:p w:rsidR="00FC7F37" w:rsidRDefault="00FC7F37" w:rsidP="007233DC">
      <w:pPr>
        <w:rPr>
          <w:rFonts w:ascii="Arial" w:hAnsi="Arial" w:cs="Arial"/>
          <w:b/>
          <w:sz w:val="22"/>
          <w:szCs w:val="22"/>
          <w:lang w:val="nl-NL"/>
        </w:rPr>
      </w:pPr>
    </w:p>
    <w:p w:rsidR="007233DC" w:rsidRPr="00611830" w:rsidRDefault="00611830" w:rsidP="007233DC">
      <w:pPr>
        <w:rPr>
          <w:rFonts w:ascii="Arial" w:hAnsi="Arial" w:cs="Arial"/>
          <w:b/>
          <w:sz w:val="22"/>
          <w:szCs w:val="22"/>
          <w:lang w:val="nl-NL"/>
        </w:rPr>
      </w:pPr>
      <w:r>
        <w:rPr>
          <w:rFonts w:ascii="Arial" w:hAnsi="Arial" w:cs="Arial"/>
          <w:b/>
          <w:sz w:val="22"/>
          <w:szCs w:val="22"/>
          <w:lang w:val="nl-NL"/>
        </w:rPr>
        <w:lastRenderedPageBreak/>
        <w:t>Disclaimer</w:t>
      </w:r>
    </w:p>
    <w:p w:rsidR="007233DC" w:rsidRPr="00FC7F37" w:rsidRDefault="007233DC" w:rsidP="007233DC">
      <w:pPr>
        <w:rPr>
          <w:rFonts w:ascii="Arial" w:hAnsi="Arial" w:cs="Arial"/>
          <w:i/>
          <w:sz w:val="20"/>
          <w:szCs w:val="20"/>
          <w:lang w:val="nl-NL"/>
        </w:rPr>
      </w:pPr>
      <w:r w:rsidRPr="00FC7F37">
        <w:rPr>
          <w:rFonts w:ascii="Arial" w:hAnsi="Arial" w:cs="Arial"/>
          <w:i/>
          <w:sz w:val="20"/>
          <w:szCs w:val="20"/>
          <w:lang w:val="nl-NL"/>
        </w:rPr>
        <w:t xml:space="preserve">Indien u vragen heeft over dit model incassodocument dan kunt u ons per email benaderen via </w:t>
      </w:r>
      <w:hyperlink r:id="rId10" w:history="1">
        <w:r w:rsidRPr="00FC7F37">
          <w:rPr>
            <w:rStyle w:val="Hyperlink"/>
            <w:rFonts w:ascii="Arial" w:hAnsi="Arial" w:cs="Arial"/>
            <w:i/>
            <w:sz w:val="20"/>
            <w:szCs w:val="20"/>
            <w:lang w:val="nl-NL"/>
          </w:rPr>
          <w:t>advocaat@tmadvocaten.nl</w:t>
        </w:r>
      </w:hyperlink>
      <w:r w:rsidRPr="00FC7F37">
        <w:rPr>
          <w:rFonts w:ascii="Arial" w:hAnsi="Arial" w:cs="Arial"/>
          <w:i/>
          <w:sz w:val="20"/>
          <w:szCs w:val="20"/>
          <w:lang w:val="nl-NL"/>
        </w:rPr>
        <w:t xml:space="preserve"> of telefonisch via +31 (0)20 774 1493. Kijk voor meer informatie tevens op </w:t>
      </w:r>
      <w:hyperlink r:id="rId11" w:history="1">
        <w:r w:rsidRPr="00FC7F37">
          <w:rPr>
            <w:rStyle w:val="Hyperlink"/>
            <w:rFonts w:ascii="Arial" w:hAnsi="Arial" w:cs="Arial"/>
            <w:i/>
            <w:sz w:val="20"/>
            <w:szCs w:val="20"/>
            <w:lang w:val="nl-NL"/>
          </w:rPr>
          <w:t>www.tm-incasso.nl</w:t>
        </w:r>
      </w:hyperlink>
      <w:r w:rsidRPr="00FC7F37">
        <w:rPr>
          <w:rFonts w:ascii="Arial" w:hAnsi="Arial" w:cs="Arial"/>
          <w:i/>
          <w:sz w:val="20"/>
          <w:szCs w:val="20"/>
          <w:lang w:val="nl-NL"/>
        </w:rPr>
        <w:t xml:space="preserve"> of </w:t>
      </w:r>
      <w:hyperlink r:id="rId12" w:history="1">
        <w:r w:rsidRPr="00FC7F37">
          <w:rPr>
            <w:rStyle w:val="Hyperlink"/>
            <w:rFonts w:ascii="Arial" w:hAnsi="Arial" w:cs="Arial"/>
            <w:i/>
            <w:sz w:val="20"/>
            <w:szCs w:val="20"/>
            <w:lang w:val="nl-NL"/>
          </w:rPr>
          <w:t>www.tmadvocaten.nl</w:t>
        </w:r>
      </w:hyperlink>
      <w:r w:rsidRPr="00FC7F37">
        <w:rPr>
          <w:rFonts w:ascii="Arial" w:hAnsi="Arial" w:cs="Arial"/>
          <w:i/>
          <w:sz w:val="20"/>
          <w:szCs w:val="20"/>
          <w:lang w:val="nl-NL"/>
        </w:rPr>
        <w:t xml:space="preserve">.  </w:t>
      </w:r>
    </w:p>
    <w:p w:rsidR="007233DC" w:rsidRPr="00FC7F37" w:rsidRDefault="007233DC" w:rsidP="007233DC">
      <w:pPr>
        <w:rPr>
          <w:rFonts w:ascii="Arial" w:hAnsi="Arial" w:cs="Arial"/>
          <w:i/>
          <w:sz w:val="20"/>
          <w:szCs w:val="20"/>
          <w:lang w:val="nl-NL"/>
        </w:rPr>
      </w:pPr>
    </w:p>
    <w:p w:rsidR="007233DC" w:rsidRPr="00662575" w:rsidRDefault="007233DC" w:rsidP="007233DC">
      <w:pPr>
        <w:rPr>
          <w:rFonts w:ascii="Arial" w:hAnsi="Arial" w:cs="Arial"/>
          <w:i/>
          <w:sz w:val="20"/>
          <w:szCs w:val="20"/>
          <w:lang w:val="nl-NL"/>
        </w:rPr>
      </w:pPr>
      <w:proofErr w:type="spellStart"/>
      <w:r w:rsidRPr="00FC7F37">
        <w:rPr>
          <w:rFonts w:ascii="Arial" w:hAnsi="Arial" w:cs="Arial"/>
          <w:i/>
          <w:sz w:val="20"/>
          <w:szCs w:val="20"/>
          <w:lang w:val="nl-NL"/>
        </w:rPr>
        <w:t>Taghavi</w:t>
      </w:r>
      <w:proofErr w:type="spellEnd"/>
      <w:r w:rsidRPr="00FC7F37">
        <w:rPr>
          <w:rFonts w:ascii="Arial" w:hAnsi="Arial" w:cs="Arial"/>
          <w:i/>
          <w:sz w:val="20"/>
          <w:szCs w:val="20"/>
          <w:lang w:val="nl-NL"/>
        </w:rPr>
        <w:t xml:space="preserve"> &amp; </w:t>
      </w:r>
      <w:proofErr w:type="spellStart"/>
      <w:r w:rsidRPr="00FC7F37">
        <w:rPr>
          <w:rFonts w:ascii="Arial" w:hAnsi="Arial" w:cs="Arial"/>
          <w:i/>
          <w:sz w:val="20"/>
          <w:szCs w:val="20"/>
          <w:lang w:val="nl-NL"/>
        </w:rPr>
        <w:t>Musch</w:t>
      </w:r>
      <w:proofErr w:type="spellEnd"/>
      <w:r w:rsidRPr="00FC7F37">
        <w:rPr>
          <w:rFonts w:ascii="Arial" w:hAnsi="Arial" w:cs="Arial"/>
          <w:i/>
          <w:sz w:val="20"/>
          <w:szCs w:val="20"/>
          <w:lang w:val="nl-NL"/>
        </w:rPr>
        <w:t xml:space="preserve"> Advocaten probeert dit document correct en actueel te houden en indien nodig aan te passen. </w:t>
      </w:r>
      <w:proofErr w:type="spellStart"/>
      <w:r w:rsidRPr="00FC7F37">
        <w:rPr>
          <w:rFonts w:ascii="Arial" w:hAnsi="Arial" w:cs="Arial"/>
          <w:i/>
          <w:sz w:val="20"/>
          <w:szCs w:val="20"/>
          <w:lang w:val="nl-NL"/>
        </w:rPr>
        <w:t>Taghavi</w:t>
      </w:r>
      <w:proofErr w:type="spellEnd"/>
      <w:r w:rsidRPr="00FC7F37">
        <w:rPr>
          <w:rFonts w:ascii="Arial" w:hAnsi="Arial" w:cs="Arial"/>
          <w:i/>
          <w:sz w:val="20"/>
          <w:szCs w:val="20"/>
          <w:lang w:val="nl-NL"/>
        </w:rPr>
        <w:t xml:space="preserve"> &amp; </w:t>
      </w:r>
      <w:proofErr w:type="spellStart"/>
      <w:r w:rsidRPr="00FC7F37">
        <w:rPr>
          <w:rFonts w:ascii="Arial" w:hAnsi="Arial" w:cs="Arial"/>
          <w:i/>
          <w:sz w:val="20"/>
          <w:szCs w:val="20"/>
          <w:lang w:val="nl-NL"/>
        </w:rPr>
        <w:t>Musch</w:t>
      </w:r>
      <w:proofErr w:type="spellEnd"/>
      <w:r w:rsidRPr="00FC7F37">
        <w:rPr>
          <w:rFonts w:ascii="Arial" w:hAnsi="Arial" w:cs="Arial"/>
          <w:i/>
          <w:sz w:val="20"/>
          <w:szCs w:val="20"/>
          <w:lang w:val="nl-NL"/>
        </w:rPr>
        <w:t xml:space="preserve"> Advocaten accepteert/aanvaart geen aansprakelijkheid voor (directe of indirecte) schade die voortvloeit uit het gebruik van dit voorbeelddocument. Dit is een </w:t>
      </w:r>
      <w:r w:rsidR="0015079E" w:rsidRPr="00FC7F37">
        <w:rPr>
          <w:rFonts w:ascii="Arial" w:hAnsi="Arial" w:cs="Arial"/>
          <w:i/>
          <w:sz w:val="20"/>
          <w:szCs w:val="20"/>
          <w:lang w:val="nl-NL"/>
        </w:rPr>
        <w:t xml:space="preserve">(juridisch) </w:t>
      </w:r>
      <w:r w:rsidRPr="00FC7F37">
        <w:rPr>
          <w:rFonts w:ascii="Arial" w:hAnsi="Arial" w:cs="Arial"/>
          <w:i/>
          <w:sz w:val="20"/>
          <w:szCs w:val="20"/>
          <w:lang w:val="nl-NL"/>
        </w:rPr>
        <w:t>voorbeeld</w:t>
      </w:r>
      <w:r w:rsidR="00C671B8" w:rsidRPr="00FC7F37">
        <w:rPr>
          <w:rFonts w:ascii="Arial" w:hAnsi="Arial" w:cs="Arial"/>
          <w:i/>
          <w:sz w:val="20"/>
          <w:szCs w:val="20"/>
          <w:lang w:val="nl-NL"/>
        </w:rPr>
        <w:t>document</w:t>
      </w:r>
      <w:r w:rsidRPr="00FC7F37">
        <w:rPr>
          <w:rFonts w:ascii="Arial" w:hAnsi="Arial" w:cs="Arial"/>
          <w:i/>
          <w:sz w:val="20"/>
          <w:szCs w:val="20"/>
          <w:lang w:val="nl-NL"/>
        </w:rPr>
        <w:t xml:space="preserve">, maar het opstellen van een </w:t>
      </w:r>
      <w:r w:rsidR="0015079E" w:rsidRPr="00FC7F37">
        <w:rPr>
          <w:rFonts w:ascii="Arial" w:hAnsi="Arial" w:cs="Arial"/>
          <w:i/>
          <w:sz w:val="20"/>
          <w:szCs w:val="20"/>
          <w:lang w:val="nl-NL"/>
        </w:rPr>
        <w:t xml:space="preserve">(juridisch) </w:t>
      </w:r>
      <w:r w:rsidR="00C671B8" w:rsidRPr="00FC7F37">
        <w:rPr>
          <w:rFonts w:ascii="Arial" w:hAnsi="Arial" w:cs="Arial"/>
          <w:i/>
          <w:sz w:val="20"/>
          <w:szCs w:val="20"/>
          <w:lang w:val="nl-NL"/>
        </w:rPr>
        <w:t>document</w:t>
      </w:r>
      <w:r w:rsidRPr="00FC7F37">
        <w:rPr>
          <w:rFonts w:ascii="Arial" w:hAnsi="Arial" w:cs="Arial"/>
          <w:i/>
          <w:sz w:val="20"/>
          <w:szCs w:val="20"/>
          <w:lang w:val="nl-NL"/>
        </w:rPr>
        <w:t xml:space="preserve"> is maatwerk. Om dit model te gebruiken heeft u een advocaat nodig die u kan helpen het te controleren, aan te passen en u van advies kan voorzien. </w:t>
      </w:r>
      <w:r w:rsidRPr="00662575">
        <w:rPr>
          <w:rFonts w:ascii="Arial" w:hAnsi="Arial" w:cs="Arial"/>
          <w:i/>
          <w:sz w:val="20"/>
          <w:szCs w:val="20"/>
          <w:lang w:val="nl-NL"/>
        </w:rPr>
        <w:t>Neem gerust contact met ons op.</w:t>
      </w:r>
    </w:p>
    <w:p w:rsidR="00FC7F37" w:rsidRPr="00662575" w:rsidRDefault="00FC7F37">
      <w:pPr>
        <w:rPr>
          <w:rFonts w:ascii="Verdana" w:hAnsi="Verdana"/>
          <w:b/>
          <w:sz w:val="16"/>
          <w:szCs w:val="16"/>
          <w:lang w:val="nl-NL"/>
        </w:rPr>
      </w:pPr>
    </w:p>
    <w:p w:rsidR="00FC7F37" w:rsidRPr="00662575" w:rsidRDefault="00FC7F37" w:rsidP="00FC7F37">
      <w:pPr>
        <w:rPr>
          <w:rFonts w:ascii="Verdana" w:hAnsi="Verdana"/>
          <w:sz w:val="16"/>
          <w:szCs w:val="16"/>
          <w:lang w:val="nl-NL"/>
        </w:rPr>
      </w:pPr>
    </w:p>
    <w:p w:rsidR="00FC7F37" w:rsidRPr="00662575" w:rsidRDefault="00FC7F37" w:rsidP="00FC7F37">
      <w:pPr>
        <w:rPr>
          <w:rFonts w:ascii="Verdana" w:hAnsi="Verdana"/>
          <w:sz w:val="16"/>
          <w:szCs w:val="16"/>
          <w:lang w:val="nl-NL"/>
        </w:rPr>
      </w:pPr>
    </w:p>
    <w:p w:rsidR="00FC7F37" w:rsidRPr="00662575" w:rsidRDefault="00FC7F37" w:rsidP="00FC7F37">
      <w:pPr>
        <w:rPr>
          <w:rFonts w:ascii="Verdana" w:hAnsi="Verdana"/>
          <w:sz w:val="16"/>
          <w:szCs w:val="16"/>
          <w:lang w:val="nl-NL"/>
        </w:rPr>
      </w:pPr>
    </w:p>
    <w:p w:rsidR="00FC7F37" w:rsidRPr="00FC7F37" w:rsidRDefault="00FC7F37" w:rsidP="00FC7F37">
      <w:pPr>
        <w:jc w:val="both"/>
        <w:rPr>
          <w:rFonts w:ascii="Arial" w:hAnsi="Arial" w:cs="Arial"/>
          <w:sz w:val="18"/>
          <w:szCs w:val="18"/>
          <w:lang w:val="nl-NL"/>
        </w:rPr>
      </w:pPr>
      <w:r w:rsidRPr="00FC7F37">
        <w:rPr>
          <w:rFonts w:ascii="Arial" w:hAnsi="Arial" w:cs="Arial"/>
          <w:i/>
          <w:sz w:val="18"/>
          <w:szCs w:val="18"/>
          <w:lang w:val="nl-NL"/>
        </w:rPr>
        <w:t>Versie 1.1 Laatste wijziging 29 april 2013</w:t>
      </w:r>
    </w:p>
    <w:p w:rsidR="00FC7F37" w:rsidRDefault="00FC7F37" w:rsidP="00FC7F37">
      <w:pPr>
        <w:rPr>
          <w:rFonts w:ascii="Verdana" w:hAnsi="Verdana"/>
          <w:b/>
          <w:sz w:val="16"/>
          <w:szCs w:val="16"/>
          <w:lang w:val="nl-NL"/>
        </w:rPr>
      </w:pPr>
    </w:p>
    <w:p w:rsidR="007233DC" w:rsidRPr="00FC7F37" w:rsidRDefault="007233DC" w:rsidP="00FC7F37">
      <w:pPr>
        <w:rPr>
          <w:rFonts w:ascii="Verdana" w:hAnsi="Verdana"/>
          <w:sz w:val="16"/>
          <w:szCs w:val="16"/>
          <w:lang w:val="nl-NL"/>
        </w:rPr>
      </w:pPr>
    </w:p>
    <w:sectPr w:rsidR="007233DC" w:rsidRPr="00FC7F3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AC8" w:rsidRDefault="00785AC8" w:rsidP="0074516F">
      <w:r>
        <w:separator/>
      </w:r>
    </w:p>
  </w:endnote>
  <w:endnote w:type="continuationSeparator" w:id="0">
    <w:p w:rsidR="00785AC8" w:rsidRDefault="00785AC8" w:rsidP="0074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0D" w:rsidRDefault="00D3170D">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0D" w:rsidRDefault="00D3170D">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0D" w:rsidRDefault="00D3170D">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AC8" w:rsidRDefault="00785AC8" w:rsidP="0074516F">
      <w:r>
        <w:separator/>
      </w:r>
    </w:p>
  </w:footnote>
  <w:footnote w:type="continuationSeparator" w:id="0">
    <w:p w:rsidR="00785AC8" w:rsidRDefault="00785AC8" w:rsidP="0074516F">
      <w:r>
        <w:continuationSeparator/>
      </w:r>
    </w:p>
  </w:footnote>
  <w:footnote w:id="1">
    <w:p w:rsidR="0074516F" w:rsidRPr="0074516F" w:rsidRDefault="0074516F">
      <w:pPr>
        <w:pStyle w:val="Voetnoottekst"/>
        <w:rPr>
          <w:lang w:val="nl-NL"/>
        </w:rPr>
      </w:pPr>
      <w:r>
        <w:rPr>
          <w:rStyle w:val="Voetnootmarkering"/>
        </w:rPr>
        <w:footnoteRef/>
      </w:r>
      <w:r w:rsidRPr="007233DC">
        <w:rPr>
          <w:lang w:val="nl-NL"/>
        </w:rPr>
        <w:t xml:space="preserve"> </w:t>
      </w:r>
      <w:r>
        <w:rPr>
          <w:lang w:val="nl-NL"/>
        </w:rPr>
        <w:t xml:space="preserve">Deze stuitingsbrief dient te worden gestuurd direct naar de debiteur </w:t>
      </w:r>
      <w:r w:rsidR="00000A58">
        <w:rPr>
          <w:lang w:val="nl-NL"/>
        </w:rPr>
        <w:t>zelf, tenzij</w:t>
      </w:r>
      <w:r>
        <w:rPr>
          <w:lang w:val="nl-NL"/>
        </w:rPr>
        <w:t xml:space="preserve"> </w:t>
      </w:r>
      <w:r w:rsidR="00000A58">
        <w:rPr>
          <w:lang w:val="nl-NL"/>
        </w:rPr>
        <w:t xml:space="preserve">de </w:t>
      </w:r>
      <w:r>
        <w:rPr>
          <w:lang w:val="nl-NL"/>
        </w:rPr>
        <w:t>debiteur</w:t>
      </w:r>
      <w:r w:rsidR="00000A58">
        <w:rPr>
          <w:lang w:val="nl-NL"/>
        </w:rPr>
        <w:t xml:space="preserve"> heeft aangegeven (i) </w:t>
      </w:r>
      <w:r w:rsidR="00411AF1">
        <w:rPr>
          <w:lang w:val="nl-NL"/>
        </w:rPr>
        <w:t xml:space="preserve">dat hij </w:t>
      </w:r>
      <w:r w:rsidR="00000A58">
        <w:rPr>
          <w:lang w:val="nl-NL"/>
        </w:rPr>
        <w:t xml:space="preserve">een vertegenwoordiger </w:t>
      </w:r>
      <w:r w:rsidR="00411AF1">
        <w:rPr>
          <w:lang w:val="nl-NL"/>
        </w:rPr>
        <w:t xml:space="preserve">(zoals een advocaat) </w:t>
      </w:r>
      <w:r w:rsidR="00000A58">
        <w:rPr>
          <w:lang w:val="nl-NL"/>
        </w:rPr>
        <w:t>heeft benoemd, of (ii) de correspondentie op het adres van een derde wenst te ontvangen. In die gevallen dient de stuitingsbrief gestuurd te worden naar de vertegenwoordiger of het adres van de derde</w:t>
      </w:r>
      <w:r>
        <w:rPr>
          <w:lang w:val="nl-NL"/>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0D" w:rsidRDefault="00D3170D">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0D" w:rsidRDefault="00D3170D">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0D" w:rsidRDefault="00D317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1A"/>
    <w:rsid w:val="00000A58"/>
    <w:rsid w:val="000F2F77"/>
    <w:rsid w:val="0015079E"/>
    <w:rsid w:val="001657C0"/>
    <w:rsid w:val="00174334"/>
    <w:rsid w:val="001C101A"/>
    <w:rsid w:val="001F79E2"/>
    <w:rsid w:val="00275FF8"/>
    <w:rsid w:val="0033341A"/>
    <w:rsid w:val="00411AF1"/>
    <w:rsid w:val="004349BD"/>
    <w:rsid w:val="0055537A"/>
    <w:rsid w:val="00611830"/>
    <w:rsid w:val="00662575"/>
    <w:rsid w:val="006C1187"/>
    <w:rsid w:val="006D7655"/>
    <w:rsid w:val="00703643"/>
    <w:rsid w:val="007233DC"/>
    <w:rsid w:val="00740599"/>
    <w:rsid w:val="0074516F"/>
    <w:rsid w:val="00773A4A"/>
    <w:rsid w:val="00785AC8"/>
    <w:rsid w:val="00826199"/>
    <w:rsid w:val="00865394"/>
    <w:rsid w:val="00925147"/>
    <w:rsid w:val="0095016F"/>
    <w:rsid w:val="0097263E"/>
    <w:rsid w:val="00B269A1"/>
    <w:rsid w:val="00B761D5"/>
    <w:rsid w:val="00BB3122"/>
    <w:rsid w:val="00BC165A"/>
    <w:rsid w:val="00BC2163"/>
    <w:rsid w:val="00C3020A"/>
    <w:rsid w:val="00C46EAA"/>
    <w:rsid w:val="00C671B8"/>
    <w:rsid w:val="00CB7CFA"/>
    <w:rsid w:val="00D3170D"/>
    <w:rsid w:val="00D478C3"/>
    <w:rsid w:val="00DA559A"/>
    <w:rsid w:val="00DF1E44"/>
    <w:rsid w:val="00E6433A"/>
    <w:rsid w:val="00F261D3"/>
    <w:rsid w:val="00FA219D"/>
    <w:rsid w:val="00FA28D7"/>
    <w:rsid w:val="00FC7F37"/>
    <w:rsid w:val="00FF4E4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C101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Normaal"/>
    <w:link w:val="VoetnoottekstTeken"/>
    <w:uiPriority w:val="99"/>
    <w:semiHidden/>
    <w:unhideWhenUsed/>
    <w:rsid w:val="0074516F"/>
    <w:rPr>
      <w:sz w:val="20"/>
      <w:szCs w:val="20"/>
    </w:rPr>
  </w:style>
  <w:style w:type="character" w:customStyle="1" w:styleId="VoetnoottekstTeken">
    <w:name w:val="Voetnoottekst Teken"/>
    <w:basedOn w:val="Standaardalinea-lettertype"/>
    <w:link w:val="Voetnoottekst"/>
    <w:uiPriority w:val="99"/>
    <w:semiHidden/>
    <w:rsid w:val="0074516F"/>
    <w:rPr>
      <w:rFonts w:ascii="Times New Roman" w:eastAsia="Times New Roman" w:hAnsi="Times New Roman" w:cs="Times New Roman"/>
      <w:sz w:val="20"/>
      <w:szCs w:val="20"/>
      <w:lang w:val="en-US" w:eastAsia="nl-NL"/>
    </w:rPr>
  </w:style>
  <w:style w:type="character" w:styleId="Voetnootmarkering">
    <w:name w:val="footnote reference"/>
    <w:basedOn w:val="Standaardalinea-lettertype"/>
    <w:uiPriority w:val="99"/>
    <w:semiHidden/>
    <w:unhideWhenUsed/>
    <w:rsid w:val="0074516F"/>
    <w:rPr>
      <w:vertAlign w:val="superscript"/>
    </w:rPr>
  </w:style>
  <w:style w:type="paragraph" w:styleId="Koptekst">
    <w:name w:val="header"/>
    <w:basedOn w:val="Normaal"/>
    <w:link w:val="KoptekstTeken"/>
    <w:uiPriority w:val="99"/>
    <w:unhideWhenUsed/>
    <w:rsid w:val="007233DC"/>
    <w:pPr>
      <w:tabs>
        <w:tab w:val="center" w:pos="4536"/>
        <w:tab w:val="right" w:pos="9072"/>
      </w:tabs>
    </w:pPr>
  </w:style>
  <w:style w:type="character" w:customStyle="1" w:styleId="KoptekstTeken">
    <w:name w:val="Koptekst Teken"/>
    <w:basedOn w:val="Standaardalinea-lettertype"/>
    <w:link w:val="Koptekst"/>
    <w:uiPriority w:val="99"/>
    <w:rsid w:val="007233DC"/>
    <w:rPr>
      <w:rFonts w:ascii="Times New Roman" w:eastAsia="Times New Roman" w:hAnsi="Times New Roman" w:cs="Times New Roman"/>
      <w:sz w:val="24"/>
      <w:szCs w:val="24"/>
      <w:lang w:val="en-US" w:eastAsia="nl-NL"/>
    </w:rPr>
  </w:style>
  <w:style w:type="paragraph" w:styleId="Voettekst">
    <w:name w:val="footer"/>
    <w:basedOn w:val="Normaal"/>
    <w:link w:val="VoettekstTeken"/>
    <w:uiPriority w:val="99"/>
    <w:unhideWhenUsed/>
    <w:rsid w:val="007233DC"/>
    <w:pPr>
      <w:tabs>
        <w:tab w:val="center" w:pos="4536"/>
        <w:tab w:val="right" w:pos="9072"/>
      </w:tabs>
    </w:pPr>
  </w:style>
  <w:style w:type="character" w:customStyle="1" w:styleId="VoettekstTeken">
    <w:name w:val="Voettekst Teken"/>
    <w:basedOn w:val="Standaardalinea-lettertype"/>
    <w:link w:val="Voettekst"/>
    <w:uiPriority w:val="99"/>
    <w:rsid w:val="007233DC"/>
    <w:rPr>
      <w:rFonts w:ascii="Times New Roman" w:eastAsia="Times New Roman" w:hAnsi="Times New Roman" w:cs="Times New Roman"/>
      <w:sz w:val="24"/>
      <w:szCs w:val="24"/>
      <w:lang w:val="en-US" w:eastAsia="nl-NL"/>
    </w:rPr>
  </w:style>
  <w:style w:type="character" w:styleId="Hyperlink">
    <w:name w:val="Hyperlink"/>
    <w:uiPriority w:val="99"/>
    <w:unhideWhenUsed/>
    <w:rsid w:val="007233DC"/>
    <w:rPr>
      <w:rFonts w:cs="Times New Roman"/>
      <w:color w:val="0563C1"/>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C101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Normaal"/>
    <w:link w:val="VoetnoottekstTeken"/>
    <w:uiPriority w:val="99"/>
    <w:semiHidden/>
    <w:unhideWhenUsed/>
    <w:rsid w:val="0074516F"/>
    <w:rPr>
      <w:sz w:val="20"/>
      <w:szCs w:val="20"/>
    </w:rPr>
  </w:style>
  <w:style w:type="character" w:customStyle="1" w:styleId="VoetnoottekstTeken">
    <w:name w:val="Voetnoottekst Teken"/>
    <w:basedOn w:val="Standaardalinea-lettertype"/>
    <w:link w:val="Voetnoottekst"/>
    <w:uiPriority w:val="99"/>
    <w:semiHidden/>
    <w:rsid w:val="0074516F"/>
    <w:rPr>
      <w:rFonts w:ascii="Times New Roman" w:eastAsia="Times New Roman" w:hAnsi="Times New Roman" w:cs="Times New Roman"/>
      <w:sz w:val="20"/>
      <w:szCs w:val="20"/>
      <w:lang w:val="en-US" w:eastAsia="nl-NL"/>
    </w:rPr>
  </w:style>
  <w:style w:type="character" w:styleId="Voetnootmarkering">
    <w:name w:val="footnote reference"/>
    <w:basedOn w:val="Standaardalinea-lettertype"/>
    <w:uiPriority w:val="99"/>
    <w:semiHidden/>
    <w:unhideWhenUsed/>
    <w:rsid w:val="0074516F"/>
    <w:rPr>
      <w:vertAlign w:val="superscript"/>
    </w:rPr>
  </w:style>
  <w:style w:type="paragraph" w:styleId="Koptekst">
    <w:name w:val="header"/>
    <w:basedOn w:val="Normaal"/>
    <w:link w:val="KoptekstTeken"/>
    <w:uiPriority w:val="99"/>
    <w:unhideWhenUsed/>
    <w:rsid w:val="007233DC"/>
    <w:pPr>
      <w:tabs>
        <w:tab w:val="center" w:pos="4536"/>
        <w:tab w:val="right" w:pos="9072"/>
      </w:tabs>
    </w:pPr>
  </w:style>
  <w:style w:type="character" w:customStyle="1" w:styleId="KoptekstTeken">
    <w:name w:val="Koptekst Teken"/>
    <w:basedOn w:val="Standaardalinea-lettertype"/>
    <w:link w:val="Koptekst"/>
    <w:uiPriority w:val="99"/>
    <w:rsid w:val="007233DC"/>
    <w:rPr>
      <w:rFonts w:ascii="Times New Roman" w:eastAsia="Times New Roman" w:hAnsi="Times New Roman" w:cs="Times New Roman"/>
      <w:sz w:val="24"/>
      <w:szCs w:val="24"/>
      <w:lang w:val="en-US" w:eastAsia="nl-NL"/>
    </w:rPr>
  </w:style>
  <w:style w:type="paragraph" w:styleId="Voettekst">
    <w:name w:val="footer"/>
    <w:basedOn w:val="Normaal"/>
    <w:link w:val="VoettekstTeken"/>
    <w:uiPriority w:val="99"/>
    <w:unhideWhenUsed/>
    <w:rsid w:val="007233DC"/>
    <w:pPr>
      <w:tabs>
        <w:tab w:val="center" w:pos="4536"/>
        <w:tab w:val="right" w:pos="9072"/>
      </w:tabs>
    </w:pPr>
  </w:style>
  <w:style w:type="character" w:customStyle="1" w:styleId="VoettekstTeken">
    <w:name w:val="Voettekst Teken"/>
    <w:basedOn w:val="Standaardalinea-lettertype"/>
    <w:link w:val="Voettekst"/>
    <w:uiPriority w:val="99"/>
    <w:rsid w:val="007233DC"/>
    <w:rPr>
      <w:rFonts w:ascii="Times New Roman" w:eastAsia="Times New Roman" w:hAnsi="Times New Roman" w:cs="Times New Roman"/>
      <w:sz w:val="24"/>
      <w:szCs w:val="24"/>
      <w:lang w:val="en-US" w:eastAsia="nl-NL"/>
    </w:rPr>
  </w:style>
  <w:style w:type="character" w:styleId="Hyperlink">
    <w:name w:val="Hyperlink"/>
    <w:uiPriority w:val="99"/>
    <w:unhideWhenUsed/>
    <w:rsid w:val="007233DC"/>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m-incasso.nl" TargetMode="External"/><Relationship Id="rId20" Type="http://schemas.openxmlformats.org/officeDocument/2006/relationships/theme" Target="theme/theme1.xml"/><Relationship Id="rId10" Type="http://schemas.openxmlformats.org/officeDocument/2006/relationships/hyperlink" Target="mailto:advocaat@tmadvocaten.nl" TargetMode="External"/><Relationship Id="rId11" Type="http://schemas.openxmlformats.org/officeDocument/2006/relationships/hyperlink" Target="http://www.tm-incasso.nl" TargetMode="External"/><Relationship Id="rId12" Type="http://schemas.openxmlformats.org/officeDocument/2006/relationships/hyperlink" Target="http://www.tmadvocaten.nl"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madvocaten.nl" TargetMode="External"/><Relationship Id="rId8" Type="http://schemas.openxmlformats.org/officeDocument/2006/relationships/hyperlink" Target="http://www.tmi-incass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2217</Characters>
  <Application>Microsoft Macintosh Word</Application>
  <DocSecurity>0</DocSecurity>
  <Lines>18</Lines>
  <Paragraphs>5</Paragraphs>
  <ScaleCrop>false</ScaleCrop>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2013-12-31T14:49:00Z</dcterms:created>
  <dcterms:modified xsi:type="dcterms:W3CDTF">2013-12-31T14:49:00Z</dcterms:modified>
</cp:coreProperties>
</file>