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57" w:rsidRDefault="008572EC" w:rsidP="00512757">
      <w:pPr>
        <w:pStyle w:val="Koptekst"/>
        <w:rPr>
          <w:rFonts w:ascii="Arial" w:hAnsi="Arial" w:cs="Arial"/>
          <w:sz w:val="18"/>
          <w:szCs w:val="18"/>
        </w:rPr>
      </w:pPr>
      <w:bookmarkStart w:id="0" w:name="_GoBack"/>
      <w:bookmarkEnd w:id="0"/>
      <w:r w:rsidRPr="004F0298">
        <w:rPr>
          <w:rFonts w:ascii="Arial" w:hAnsi="Arial" w:cs="Arial"/>
          <w:b/>
          <w:color w:val="C00000"/>
          <w:sz w:val="18"/>
          <w:szCs w:val="18"/>
          <w:u w:val="single"/>
        </w:rPr>
        <w:t>LET OP</w:t>
      </w:r>
      <w:r w:rsidRPr="004F0298">
        <w:rPr>
          <w:rFonts w:ascii="Arial" w:hAnsi="Arial" w:cs="Arial"/>
          <w:b/>
          <w:color w:val="C00000"/>
          <w:sz w:val="18"/>
          <w:szCs w:val="18"/>
        </w:rPr>
        <w:t xml:space="preserve"> </w:t>
      </w:r>
      <w:r w:rsidRPr="004F0298">
        <w:rPr>
          <w:rFonts w:ascii="Arial" w:hAnsi="Arial" w:cs="Arial"/>
          <w:sz w:val="18"/>
          <w:szCs w:val="18"/>
        </w:rPr>
        <w:t xml:space="preserve">LEES EERST DE (GEBRUIKERS)VOORWAARDEN VOORDAT U GEBRUIK MAAKT VAN DIT DOCUMENT. VERWIJZING NAAR DE GEBRUIKERSVOORWAARDEN EN DISCLAIMER VINDT U ONDERAAN HET DOCUMENT. </w:t>
      </w:r>
    </w:p>
    <w:p w:rsidR="00512757" w:rsidRPr="00512757" w:rsidRDefault="00512757" w:rsidP="00512757">
      <w:pPr>
        <w:pStyle w:val="Koptekst"/>
        <w:rPr>
          <w:rFonts w:ascii="Arial" w:hAnsi="Arial" w:cs="Arial"/>
          <w:sz w:val="28"/>
          <w:szCs w:val="28"/>
        </w:rPr>
      </w:pPr>
    </w:p>
    <w:p w:rsidR="00512757" w:rsidRDefault="00617978" w:rsidP="00512757">
      <w:pPr>
        <w:pStyle w:val="Koptekst"/>
        <w:rPr>
          <w:rFonts w:ascii="Arial" w:hAnsi="Arial" w:cs="Arial"/>
          <w:sz w:val="28"/>
          <w:szCs w:val="28"/>
        </w:rPr>
      </w:pPr>
      <w:r>
        <w:rPr>
          <w:rFonts w:ascii="Arial" w:hAnsi="Arial" w:cs="Arial"/>
          <w:sz w:val="28"/>
          <w:szCs w:val="28"/>
        </w:rPr>
        <w:t>Sommatie</w:t>
      </w:r>
      <w:r w:rsidR="008572EC" w:rsidRPr="00512757">
        <w:rPr>
          <w:rFonts w:ascii="Arial" w:hAnsi="Arial" w:cs="Arial"/>
          <w:sz w:val="28"/>
          <w:szCs w:val="28"/>
        </w:rPr>
        <w:t xml:space="preserve"> </w:t>
      </w:r>
      <w:r>
        <w:rPr>
          <w:rFonts w:ascii="Arial" w:hAnsi="Arial" w:cs="Arial"/>
          <w:sz w:val="28"/>
          <w:szCs w:val="28"/>
        </w:rPr>
        <w:t>aangetekend</w:t>
      </w:r>
    </w:p>
    <w:p w:rsidR="009F0892" w:rsidRPr="00512757" w:rsidRDefault="00F5492D" w:rsidP="00512757">
      <w:pPr>
        <w:pStyle w:val="Koptekst"/>
        <w:rPr>
          <w:rFonts w:ascii="Arial" w:hAnsi="Arial" w:cs="Arial"/>
          <w:sz w:val="18"/>
          <w:szCs w:val="18"/>
        </w:rPr>
      </w:pPr>
      <w:r w:rsidRPr="00512757">
        <w:rPr>
          <w:rFonts w:ascii="Arial" w:hAnsi="Arial" w:cs="Arial"/>
        </w:rPr>
        <w:t>INCASSO</w:t>
      </w:r>
    </w:p>
    <w:p w:rsidR="00F5492D" w:rsidRPr="008572EC" w:rsidRDefault="004C2858" w:rsidP="007B0606">
      <w:pPr>
        <w:rPr>
          <w:rFonts w:ascii="Arial" w:hAnsi="Arial" w:cs="Arial"/>
        </w:rPr>
      </w:pPr>
      <w:r w:rsidRPr="008572EC">
        <w:rPr>
          <w:rFonts w:ascii="Arial" w:hAnsi="Arial" w:cs="Arial"/>
        </w:rPr>
        <w:t>[NAAM DEBITEUR]</w:t>
      </w:r>
      <w:r w:rsidR="009F0892" w:rsidRPr="008572EC">
        <w:rPr>
          <w:rFonts w:ascii="Arial" w:hAnsi="Arial" w:cs="Arial"/>
        </w:rPr>
        <w:br/>
      </w:r>
      <w:r w:rsidRPr="008572EC">
        <w:rPr>
          <w:rFonts w:ascii="Arial" w:hAnsi="Arial" w:cs="Arial"/>
        </w:rPr>
        <w:t>[ADRES]</w:t>
      </w:r>
      <w:r w:rsidR="009F0892" w:rsidRPr="008572EC">
        <w:rPr>
          <w:rFonts w:ascii="Arial" w:hAnsi="Arial" w:cs="Arial"/>
        </w:rPr>
        <w:br/>
      </w:r>
      <w:r w:rsidRPr="008572EC">
        <w:rPr>
          <w:rFonts w:ascii="Arial" w:hAnsi="Arial" w:cs="Arial"/>
        </w:rPr>
        <w:t>[POSTCODE – WOONPLAATS]</w:t>
      </w:r>
    </w:p>
    <w:p w:rsidR="007B0606" w:rsidRPr="008572EC" w:rsidRDefault="009F0892" w:rsidP="007B0606">
      <w:pPr>
        <w:rPr>
          <w:rFonts w:ascii="Arial" w:hAnsi="Arial" w:cs="Arial"/>
        </w:rPr>
      </w:pPr>
      <w:r w:rsidRPr="008572EC">
        <w:rPr>
          <w:rFonts w:ascii="Arial" w:hAnsi="Arial" w:cs="Arial"/>
        </w:rPr>
        <w:br/>
      </w:r>
      <w:r w:rsidRPr="008572EC">
        <w:rPr>
          <w:rFonts w:ascii="Arial" w:hAnsi="Arial" w:cs="Arial"/>
        </w:rPr>
        <w:br/>
        <w:t xml:space="preserve">REF: </w:t>
      </w:r>
      <w:r w:rsidR="004C2858" w:rsidRPr="008572EC">
        <w:rPr>
          <w:rFonts w:ascii="Arial" w:hAnsi="Arial" w:cs="Arial"/>
        </w:rPr>
        <w:t>[REFCODE]</w:t>
      </w:r>
      <w:r w:rsidRPr="008572EC">
        <w:rPr>
          <w:rFonts w:ascii="Arial" w:hAnsi="Arial" w:cs="Arial"/>
          <w:b/>
        </w:rPr>
        <w:br/>
      </w:r>
      <w:r w:rsidRPr="008572EC">
        <w:rPr>
          <w:rFonts w:ascii="Arial" w:hAnsi="Arial" w:cs="Arial"/>
        </w:rPr>
        <w:t xml:space="preserve">DATUM: </w:t>
      </w:r>
      <w:r w:rsidR="004C2858" w:rsidRPr="008572EC">
        <w:rPr>
          <w:rFonts w:ascii="Arial" w:hAnsi="Arial" w:cs="Arial"/>
        </w:rPr>
        <w:t>[DATUM]</w:t>
      </w:r>
      <w:r w:rsidR="00322930" w:rsidRPr="008572EC">
        <w:rPr>
          <w:rFonts w:ascii="Arial" w:hAnsi="Arial" w:cs="Arial"/>
        </w:rPr>
        <w:br/>
      </w:r>
      <w:r w:rsidRPr="008572EC">
        <w:rPr>
          <w:rFonts w:ascii="Arial" w:hAnsi="Arial" w:cs="Arial"/>
        </w:rPr>
        <w:br/>
      </w:r>
      <w:r w:rsidR="007B0606" w:rsidRPr="008572EC">
        <w:rPr>
          <w:rFonts w:ascii="Arial" w:hAnsi="Arial" w:cs="Arial"/>
        </w:rPr>
        <w:t xml:space="preserve">Geachte </w:t>
      </w:r>
      <w:r w:rsidR="004C2858" w:rsidRPr="008572EC">
        <w:rPr>
          <w:rFonts w:ascii="Arial" w:hAnsi="Arial" w:cs="Arial"/>
        </w:rPr>
        <w:t>[NAAM DEBITEUR]</w:t>
      </w:r>
      <w:r w:rsidR="00860374" w:rsidRPr="008572EC">
        <w:rPr>
          <w:rFonts w:ascii="Arial" w:hAnsi="Arial" w:cs="Arial"/>
        </w:rPr>
        <w:t>,</w:t>
      </w:r>
    </w:p>
    <w:p w:rsidR="007B0606" w:rsidRPr="008572EC" w:rsidRDefault="004C2858" w:rsidP="007B0606">
      <w:pPr>
        <w:rPr>
          <w:rFonts w:ascii="Arial" w:hAnsi="Arial" w:cs="Arial"/>
        </w:rPr>
      </w:pPr>
      <w:r w:rsidRPr="008572EC">
        <w:rPr>
          <w:rFonts w:ascii="Arial" w:hAnsi="Arial" w:cs="Arial"/>
        </w:rPr>
        <w:t xml:space="preserve">[NAAM CREDITEUR] </w:t>
      </w:r>
      <w:r w:rsidR="00DD3FBA" w:rsidRPr="008572EC">
        <w:rPr>
          <w:rFonts w:ascii="Arial" w:hAnsi="Arial" w:cs="Arial"/>
        </w:rPr>
        <w:t xml:space="preserve">heeft </w:t>
      </w:r>
      <w:r w:rsidR="00885E1C" w:rsidRPr="008572EC">
        <w:rPr>
          <w:rFonts w:ascii="Arial" w:hAnsi="Arial" w:cs="Arial"/>
        </w:rPr>
        <w:t>een [arbeidsovereenkomst/huurovereenkomst/koopovereenkomst/overeenkomst]</w:t>
      </w:r>
      <w:r w:rsidR="007B0606" w:rsidRPr="008572EC">
        <w:rPr>
          <w:rFonts w:ascii="Arial" w:hAnsi="Arial" w:cs="Arial"/>
        </w:rPr>
        <w:t xml:space="preserve"> met </w:t>
      </w:r>
      <w:r w:rsidR="00097966" w:rsidRPr="008572EC">
        <w:rPr>
          <w:rFonts w:ascii="Arial" w:hAnsi="Arial" w:cs="Arial"/>
        </w:rPr>
        <w:t>u (</w:t>
      </w:r>
      <w:r w:rsidRPr="008572EC">
        <w:rPr>
          <w:rFonts w:ascii="Arial" w:hAnsi="Arial" w:cs="Arial"/>
        </w:rPr>
        <w:t>[NAAM DEBITEUR]</w:t>
      </w:r>
      <w:r w:rsidR="00097966" w:rsidRPr="008572EC">
        <w:rPr>
          <w:rFonts w:ascii="Arial" w:hAnsi="Arial" w:cs="Arial"/>
        </w:rPr>
        <w:t>)</w:t>
      </w:r>
      <w:r w:rsidR="007B0606" w:rsidRPr="008572EC">
        <w:rPr>
          <w:rFonts w:ascii="Arial" w:hAnsi="Arial" w:cs="Arial"/>
        </w:rPr>
        <w:t xml:space="preserve"> gesloten, op grond waarvan </w:t>
      </w:r>
      <w:r w:rsidRPr="008572EC">
        <w:rPr>
          <w:rFonts w:ascii="Arial" w:hAnsi="Arial" w:cs="Arial"/>
        </w:rPr>
        <w:t xml:space="preserve">[NAAM CREDITEUR] </w:t>
      </w:r>
      <w:r w:rsidR="00DD3FBA" w:rsidRPr="008572EC">
        <w:rPr>
          <w:rFonts w:ascii="Arial" w:hAnsi="Arial" w:cs="Arial"/>
        </w:rPr>
        <w:t>recht heeft op betaling.</w:t>
      </w:r>
    </w:p>
    <w:p w:rsidR="007B0606" w:rsidRPr="008572EC" w:rsidRDefault="007B0606" w:rsidP="007B0606">
      <w:pPr>
        <w:rPr>
          <w:rFonts w:ascii="Arial" w:hAnsi="Arial" w:cs="Arial"/>
        </w:rPr>
      </w:pPr>
      <w:r w:rsidRPr="008572EC">
        <w:rPr>
          <w:rFonts w:ascii="Arial" w:hAnsi="Arial" w:cs="Arial"/>
        </w:rPr>
        <w:t xml:space="preserve">Ondanks verzoeken en sommaties van en namens </w:t>
      </w:r>
      <w:r w:rsidR="004C2858" w:rsidRPr="008572EC">
        <w:rPr>
          <w:rFonts w:ascii="Arial" w:hAnsi="Arial" w:cs="Arial"/>
        </w:rPr>
        <w:t>[NAAM CREDITEUR]</w:t>
      </w:r>
      <w:r w:rsidR="00097966" w:rsidRPr="008572EC">
        <w:rPr>
          <w:rFonts w:ascii="Arial" w:hAnsi="Arial" w:cs="Arial"/>
        </w:rPr>
        <w:t>,</w:t>
      </w:r>
      <w:r w:rsidRPr="008572EC">
        <w:rPr>
          <w:rFonts w:ascii="Arial" w:hAnsi="Arial" w:cs="Arial"/>
        </w:rPr>
        <w:t xml:space="preserve"> bent u tot op heden in gebreke gebleven met de voldoening van het openstaande bedrag.</w:t>
      </w:r>
    </w:p>
    <w:p w:rsidR="007B0606" w:rsidRPr="008572EC" w:rsidRDefault="004C2858" w:rsidP="007B0606">
      <w:pPr>
        <w:rPr>
          <w:rFonts w:ascii="Arial" w:hAnsi="Arial" w:cs="Arial"/>
        </w:rPr>
      </w:pPr>
      <w:r w:rsidRPr="008572EC">
        <w:rPr>
          <w:rFonts w:ascii="Arial" w:hAnsi="Arial" w:cs="Arial"/>
        </w:rPr>
        <w:t xml:space="preserve">[NAAM CREDITEUR] zal indien nodig </w:t>
      </w:r>
      <w:r w:rsidR="007B0606" w:rsidRPr="008572EC">
        <w:rPr>
          <w:rFonts w:ascii="Arial" w:hAnsi="Arial" w:cs="Arial"/>
        </w:rPr>
        <w:t xml:space="preserve">over gaan tot (gerechtelijke) incasso van de vordering. </w:t>
      </w:r>
      <w:r w:rsidRPr="008572EC">
        <w:rPr>
          <w:rFonts w:ascii="Arial" w:hAnsi="Arial" w:cs="Arial"/>
        </w:rPr>
        <w:t>[NAAM DEBITEUR]</w:t>
      </w:r>
      <w:r w:rsidR="007B0606" w:rsidRPr="008572EC">
        <w:rPr>
          <w:rFonts w:ascii="Arial" w:hAnsi="Arial" w:cs="Arial"/>
        </w:rPr>
        <w:t xml:space="preserve"> maakt ook aanspraak op vergoeding van de wettelijke rente alsmede de </w:t>
      </w:r>
      <w:r w:rsidR="00DD3FBA" w:rsidRPr="008572EC">
        <w:rPr>
          <w:rFonts w:ascii="Arial" w:hAnsi="Arial" w:cs="Arial"/>
        </w:rPr>
        <w:t>(</w:t>
      </w:r>
      <w:r w:rsidR="007B0606" w:rsidRPr="008572EC">
        <w:rPr>
          <w:rFonts w:ascii="Arial" w:hAnsi="Arial" w:cs="Arial"/>
        </w:rPr>
        <w:t>bui</w:t>
      </w:r>
      <w:r w:rsidR="00DD3FBA" w:rsidRPr="008572EC">
        <w:rPr>
          <w:rFonts w:ascii="Arial" w:hAnsi="Arial" w:cs="Arial"/>
        </w:rPr>
        <w:t>ten)gerechtelijke incassokosten.</w:t>
      </w:r>
      <w:r w:rsidR="0024512E" w:rsidRPr="008572EC">
        <w:rPr>
          <w:rFonts w:ascii="Arial" w:hAnsi="Arial" w:cs="Arial"/>
        </w:rPr>
        <w:br/>
      </w:r>
      <w:r w:rsidR="0024512E" w:rsidRPr="008572EC">
        <w:rPr>
          <w:rFonts w:ascii="Arial" w:hAnsi="Arial" w:cs="Arial"/>
        </w:rPr>
        <w:br/>
        <w:t>U KUNT HIERONDER KIEZEN UIT OPTIE I of OPTIE II VOOR HET MIDDENSTUK</w:t>
      </w:r>
      <w:r w:rsidR="000759CD" w:rsidRPr="008572EC">
        <w:rPr>
          <w:rFonts w:ascii="Arial" w:hAnsi="Arial" w:cs="Arial"/>
        </w:rPr>
        <w:t>,</w:t>
      </w:r>
      <w:r w:rsidR="0024512E" w:rsidRPr="008572EC">
        <w:rPr>
          <w:rFonts w:ascii="Arial" w:hAnsi="Arial" w:cs="Arial"/>
        </w:rPr>
        <w:t xml:space="preserve"> AFHANKELIJK VAN DE SITUATIE.</w:t>
      </w:r>
    </w:p>
    <w:tbl>
      <w:tblPr>
        <w:tblStyle w:val="Tabelraster"/>
        <w:tblW w:w="0" w:type="auto"/>
        <w:tblLook w:val="04A0" w:firstRow="1" w:lastRow="0" w:firstColumn="1" w:lastColumn="0" w:noHBand="0" w:noVBand="1"/>
      </w:tblPr>
      <w:tblGrid>
        <w:gridCol w:w="9546"/>
      </w:tblGrid>
      <w:tr w:rsidR="0024512E" w:rsidRPr="008572EC" w:rsidTr="0024512E">
        <w:tc>
          <w:tcPr>
            <w:tcW w:w="9546" w:type="dxa"/>
          </w:tcPr>
          <w:p w:rsidR="00F3419A" w:rsidRPr="008572EC" w:rsidRDefault="00F3419A" w:rsidP="0024512E">
            <w:pPr>
              <w:rPr>
                <w:rFonts w:ascii="Arial" w:hAnsi="Arial" w:cs="Arial"/>
              </w:rPr>
            </w:pPr>
          </w:p>
          <w:p w:rsidR="0024512E" w:rsidRPr="008572EC" w:rsidRDefault="000759CD" w:rsidP="0024512E">
            <w:pPr>
              <w:rPr>
                <w:rFonts w:ascii="Arial" w:hAnsi="Arial" w:cs="Arial"/>
              </w:rPr>
            </w:pPr>
            <w:r w:rsidRPr="008572EC">
              <w:rPr>
                <w:rFonts w:ascii="Arial" w:hAnsi="Arial" w:cs="Arial"/>
              </w:rPr>
              <w:t>TEKST MIDDENSTUK</w:t>
            </w:r>
            <w:r w:rsidR="0024512E" w:rsidRPr="008572EC">
              <w:rPr>
                <w:rFonts w:ascii="Arial" w:hAnsi="Arial" w:cs="Arial"/>
              </w:rPr>
              <w:t xml:space="preserve"> OPTIE I</w:t>
            </w:r>
            <w:r w:rsidR="0024512E" w:rsidRPr="008572EC">
              <w:rPr>
                <w:rFonts w:ascii="Arial" w:hAnsi="Arial" w:cs="Arial"/>
                <w:color w:val="FF0000"/>
              </w:rPr>
              <w:br/>
            </w:r>
            <w:r w:rsidR="0024512E" w:rsidRPr="008572EC">
              <w:rPr>
                <w:rFonts w:ascii="Arial" w:hAnsi="Arial" w:cs="Arial"/>
              </w:rPr>
              <w:t xml:space="preserve">De openstaande vordering van </w:t>
            </w:r>
            <w:r w:rsidRPr="008572EC">
              <w:rPr>
                <w:rFonts w:ascii="Arial" w:hAnsi="Arial" w:cs="Arial"/>
              </w:rPr>
              <w:t>[NAAM CREDITEUR]</w:t>
            </w:r>
            <w:r w:rsidR="0024512E" w:rsidRPr="008572EC">
              <w:rPr>
                <w:rFonts w:ascii="Arial" w:hAnsi="Arial" w:cs="Arial"/>
              </w:rPr>
              <w:t xml:space="preserve"> op u is thans opgebouwd uit het navolgende; </w:t>
            </w:r>
          </w:p>
          <w:p w:rsidR="0024512E" w:rsidRPr="008572EC" w:rsidRDefault="0024512E" w:rsidP="0024512E">
            <w:pPr>
              <w:pStyle w:val="Lijstalinea"/>
              <w:numPr>
                <w:ilvl w:val="0"/>
                <w:numId w:val="1"/>
              </w:numPr>
              <w:rPr>
                <w:rFonts w:ascii="Arial" w:hAnsi="Arial" w:cs="Arial"/>
              </w:rPr>
            </w:pPr>
            <w:r w:rsidRPr="008572EC">
              <w:rPr>
                <w:rFonts w:ascii="Arial" w:hAnsi="Arial" w:cs="Arial"/>
              </w:rPr>
              <w:t xml:space="preserve">een bedrag ad EUR [BEDRAG] opeisbaar geworden op [DATUM] voor [DIENST/GOED]. </w:t>
            </w:r>
            <w:r w:rsidRPr="008572EC">
              <w:rPr>
                <w:rFonts w:ascii="Arial" w:hAnsi="Arial" w:cs="Arial"/>
              </w:rPr>
              <w:br/>
              <w:t>*</w:t>
            </w:r>
            <w:r w:rsidRPr="008572EC">
              <w:rPr>
                <w:rFonts w:ascii="Arial" w:hAnsi="Arial" w:cs="Arial"/>
                <w:i/>
              </w:rPr>
              <w:t>Te vermeerderen met wettelijke rente ex artikel [7:625 BW/6:119 BW/ 6:119a BW] is dit een bedrag ad EUR [BEDRAG],</w:t>
            </w:r>
          </w:p>
          <w:p w:rsidR="0024512E" w:rsidRPr="008572EC" w:rsidRDefault="0024512E" w:rsidP="0024512E">
            <w:pPr>
              <w:pStyle w:val="Lijstalinea"/>
              <w:numPr>
                <w:ilvl w:val="0"/>
                <w:numId w:val="1"/>
              </w:numPr>
              <w:rPr>
                <w:rFonts w:ascii="Arial" w:hAnsi="Arial" w:cs="Arial"/>
              </w:rPr>
            </w:pPr>
            <w:r w:rsidRPr="008572EC">
              <w:rPr>
                <w:rFonts w:ascii="Arial" w:hAnsi="Arial" w:cs="Arial"/>
              </w:rPr>
              <w:t xml:space="preserve">een bedrag ad EUR [BEDRAG] opeisbaar geworden op [DATUM] voor [DIENST/GOED]. </w:t>
            </w:r>
            <w:r w:rsidRPr="008572EC">
              <w:rPr>
                <w:rFonts w:ascii="Arial" w:hAnsi="Arial" w:cs="Arial"/>
              </w:rPr>
              <w:br/>
              <w:t>*</w:t>
            </w:r>
            <w:r w:rsidRPr="008572EC">
              <w:rPr>
                <w:rFonts w:ascii="Arial" w:hAnsi="Arial" w:cs="Arial"/>
                <w:i/>
              </w:rPr>
              <w:t>Te vermeerderen met wettelijke rente ex artikel [7:625 BW/6:119 BW/ 6:119a BW] is dit een bedrag ad EUR [BEDRAG], en</w:t>
            </w:r>
          </w:p>
          <w:p w:rsidR="0024512E" w:rsidRPr="008572EC" w:rsidRDefault="0024512E" w:rsidP="0024512E">
            <w:pPr>
              <w:pStyle w:val="Lijstalinea"/>
              <w:numPr>
                <w:ilvl w:val="0"/>
                <w:numId w:val="1"/>
              </w:numPr>
              <w:rPr>
                <w:rFonts w:ascii="Arial" w:hAnsi="Arial" w:cs="Arial"/>
              </w:rPr>
            </w:pPr>
            <w:r w:rsidRPr="008572EC">
              <w:rPr>
                <w:rFonts w:ascii="Arial" w:hAnsi="Arial" w:cs="Arial"/>
              </w:rPr>
              <w:t xml:space="preserve">een bedrag ad EUR [BEDRAG] opeisbaar geworden op [DATUM] voor [DIENST/GOED]. </w:t>
            </w:r>
            <w:r w:rsidRPr="008572EC">
              <w:rPr>
                <w:rFonts w:ascii="Arial" w:hAnsi="Arial" w:cs="Arial"/>
              </w:rPr>
              <w:br/>
              <w:t>*</w:t>
            </w:r>
            <w:r w:rsidRPr="008572EC">
              <w:rPr>
                <w:rFonts w:ascii="Arial" w:hAnsi="Arial" w:cs="Arial"/>
                <w:i/>
              </w:rPr>
              <w:t>Te vermeerderen met wettelijke rente ex artikel [7:625 BW/6:119 BW/ 6:119a BW] is dit een bedrag ad EUR [BEDRAG].</w:t>
            </w:r>
          </w:p>
          <w:p w:rsidR="0024512E" w:rsidRPr="008572EC" w:rsidRDefault="0024512E" w:rsidP="0024512E">
            <w:pPr>
              <w:rPr>
                <w:rFonts w:ascii="Arial" w:hAnsi="Arial" w:cs="Arial"/>
              </w:rPr>
            </w:pPr>
            <w:r w:rsidRPr="008572EC">
              <w:rPr>
                <w:rFonts w:ascii="Arial" w:hAnsi="Arial" w:cs="Arial"/>
              </w:rPr>
              <w:t xml:space="preserve">*te verrekenen met uw betaling van EUR [BEDRAG] op [DATUM]. </w:t>
            </w:r>
            <w:r w:rsidR="00F3419A" w:rsidRPr="008572EC">
              <w:rPr>
                <w:rFonts w:ascii="Arial" w:hAnsi="Arial" w:cs="Arial"/>
              </w:rPr>
              <w:br/>
            </w:r>
            <w:r w:rsidR="00F3419A" w:rsidRPr="008572EC">
              <w:rPr>
                <w:rFonts w:ascii="Arial" w:hAnsi="Arial" w:cs="Arial"/>
              </w:rPr>
              <w:br/>
            </w:r>
            <w:r w:rsidRPr="008572EC">
              <w:rPr>
                <w:rFonts w:ascii="Arial" w:hAnsi="Arial" w:cs="Arial"/>
              </w:rPr>
              <w:lastRenderedPageBreak/>
              <w:t>*Wettelijke rente door betaling in mindering gebracht EUR [BEDRAG]</w:t>
            </w:r>
          </w:p>
          <w:p w:rsidR="0024512E" w:rsidRPr="008572EC" w:rsidRDefault="00B24A19" w:rsidP="0024512E">
            <w:pPr>
              <w:rPr>
                <w:rFonts w:ascii="Arial" w:hAnsi="Arial" w:cs="Arial"/>
              </w:rPr>
            </w:pPr>
            <w:r w:rsidRPr="008572EC">
              <w:rPr>
                <w:rFonts w:ascii="Arial" w:hAnsi="Arial" w:cs="Arial"/>
              </w:rPr>
              <w:br/>
            </w:r>
            <w:r w:rsidR="0024512E" w:rsidRPr="008572EC">
              <w:rPr>
                <w:rFonts w:ascii="Arial" w:hAnsi="Arial" w:cs="Arial"/>
              </w:rPr>
              <w:t>De buitengerechtelijk kosten bedragen thans EUR [BEDRAG].(*Incl. BTW)</w:t>
            </w:r>
          </w:p>
          <w:p w:rsidR="0024512E" w:rsidRPr="008572EC" w:rsidRDefault="0024512E" w:rsidP="0024512E">
            <w:pPr>
              <w:rPr>
                <w:rFonts w:ascii="Arial" w:hAnsi="Arial" w:cs="Arial"/>
              </w:rPr>
            </w:pPr>
          </w:p>
          <w:p w:rsidR="0024512E" w:rsidRPr="008572EC" w:rsidRDefault="0024512E" w:rsidP="0024512E">
            <w:pPr>
              <w:rPr>
                <w:rFonts w:ascii="Arial" w:hAnsi="Arial" w:cs="Arial"/>
              </w:rPr>
            </w:pPr>
            <w:r w:rsidRPr="008572EC">
              <w:rPr>
                <w:rFonts w:ascii="Arial" w:hAnsi="Arial" w:cs="Arial"/>
                <w:b/>
              </w:rPr>
              <w:t>De openstaande vordering bedraagt thans totaal EUR [BEDRAG].</w:t>
            </w:r>
            <w:r w:rsidRPr="008572EC">
              <w:rPr>
                <w:rFonts w:ascii="Arial" w:hAnsi="Arial" w:cs="Arial"/>
              </w:rPr>
              <w:br/>
            </w:r>
          </w:p>
        </w:tc>
      </w:tr>
      <w:tr w:rsidR="0024512E" w:rsidRPr="008572EC" w:rsidTr="0024512E">
        <w:tc>
          <w:tcPr>
            <w:tcW w:w="9546" w:type="dxa"/>
          </w:tcPr>
          <w:p w:rsidR="00F3419A" w:rsidRPr="008572EC" w:rsidRDefault="00F3419A" w:rsidP="0024512E">
            <w:pPr>
              <w:rPr>
                <w:rFonts w:ascii="Arial" w:hAnsi="Arial" w:cs="Arial"/>
              </w:rPr>
            </w:pPr>
          </w:p>
          <w:p w:rsidR="0024512E" w:rsidRPr="008572EC" w:rsidRDefault="0024512E" w:rsidP="0024512E">
            <w:pPr>
              <w:rPr>
                <w:rFonts w:ascii="Arial" w:hAnsi="Arial" w:cs="Arial"/>
              </w:rPr>
            </w:pPr>
            <w:r w:rsidRPr="008572EC">
              <w:rPr>
                <w:rFonts w:ascii="Arial" w:hAnsi="Arial" w:cs="Arial"/>
              </w:rPr>
              <w:t>TEKST MIDDENSTUKE OPTIE II</w:t>
            </w:r>
            <w:r w:rsidRPr="008572EC">
              <w:rPr>
                <w:rFonts w:ascii="Arial" w:hAnsi="Arial" w:cs="Arial"/>
              </w:rPr>
              <w:br/>
              <w:t xml:space="preserve">De openstaande vordering van [NAAM CREDITEUR] op [NAAM DEBITEUR] is u genoegzaam bekend gemaakt, onder meer met een aangetekende brief die door [NAAM CREDITEUR] is gestuurd op [DATUM] welke door u is ondertekend voor ontvangst op [DATUM]. Verschillende andere correspondenties met [NAAM CREDITEUR] welke aan de aangetekend brief voorafgegaan zijn hebben u ook niet bewogen tot een betaling. </w:t>
            </w:r>
            <w:r w:rsidR="00F3419A" w:rsidRPr="008572EC">
              <w:rPr>
                <w:rFonts w:ascii="Arial" w:hAnsi="Arial" w:cs="Arial"/>
              </w:rPr>
              <w:br/>
            </w:r>
            <w:r w:rsidRPr="008572EC">
              <w:rPr>
                <w:rFonts w:ascii="Arial" w:hAnsi="Arial" w:cs="Arial"/>
              </w:rPr>
              <w:t xml:space="preserve">Bovendien heb ik op (o.a.) </w:t>
            </w:r>
            <w:r w:rsidR="00B24A19" w:rsidRPr="008572EC">
              <w:rPr>
                <w:rFonts w:ascii="Arial" w:hAnsi="Arial" w:cs="Arial"/>
              </w:rPr>
              <w:t>[DAG]</w:t>
            </w:r>
            <w:r w:rsidRPr="008572EC">
              <w:rPr>
                <w:rFonts w:ascii="Arial" w:hAnsi="Arial" w:cs="Arial"/>
              </w:rPr>
              <w:t xml:space="preserve"> [DATUM] telefonisch de gehele situatie nogmaals uiteengezet, waarbij u ([NAAM CONTACTPERSOON DEBITEUR]) mij heeft beloofd binnen [TERMIJN] uur de volledige vordering zoals hieronder uiteengezet te voldoen.</w:t>
            </w:r>
            <w:r w:rsidR="00B24A19" w:rsidRPr="008572EC">
              <w:rPr>
                <w:rFonts w:ascii="Arial" w:hAnsi="Arial" w:cs="Arial"/>
              </w:rPr>
              <w:br/>
            </w:r>
          </w:p>
          <w:p w:rsidR="0024512E" w:rsidRPr="008572EC" w:rsidRDefault="0024512E" w:rsidP="0024512E">
            <w:pPr>
              <w:rPr>
                <w:rFonts w:ascii="Arial" w:hAnsi="Arial" w:cs="Arial"/>
              </w:rPr>
            </w:pPr>
            <w:r w:rsidRPr="008572EC">
              <w:rPr>
                <w:rFonts w:ascii="Arial" w:hAnsi="Arial" w:cs="Arial"/>
                <w:b/>
              </w:rPr>
              <w:t>Volledigheidshalve meld ik u nogmaals dat de openstaande vordering thans totaal EUR [BEDRAG] bedraagt.</w:t>
            </w:r>
            <w:r w:rsidRPr="008572EC">
              <w:rPr>
                <w:rFonts w:ascii="Arial" w:hAnsi="Arial" w:cs="Arial"/>
                <w:b/>
              </w:rPr>
              <w:br/>
            </w:r>
            <w:r w:rsidRPr="008572EC">
              <w:rPr>
                <w:rFonts w:ascii="Arial" w:hAnsi="Arial" w:cs="Arial"/>
                <w:u w:val="single"/>
              </w:rPr>
              <w:t>De vordering bestaat uit:</w:t>
            </w:r>
            <w:r w:rsidRPr="008572EC">
              <w:rPr>
                <w:rFonts w:ascii="Arial" w:hAnsi="Arial" w:cs="Arial"/>
                <w:b/>
              </w:rPr>
              <w:br/>
            </w:r>
            <w:r w:rsidRPr="008572EC">
              <w:rPr>
                <w:rFonts w:ascii="Arial" w:hAnsi="Arial" w:cs="Arial"/>
              </w:rPr>
              <w:t>Hoofdsom EUR [BEDRAG]</w:t>
            </w:r>
            <w:r w:rsidRPr="008572EC">
              <w:rPr>
                <w:rFonts w:ascii="Arial" w:hAnsi="Arial" w:cs="Arial"/>
              </w:rPr>
              <w:br/>
              <w:t>Buitengerechtelijk kosten EUR [BEDRAG].</w:t>
            </w:r>
            <w:r w:rsidRPr="008572EC">
              <w:rPr>
                <w:rFonts w:ascii="Arial" w:hAnsi="Arial" w:cs="Arial"/>
              </w:rPr>
              <w:br/>
              <w:t>Wettelijke rente tot [DATUM] EUR [BEDRAG]</w:t>
            </w:r>
            <w:r w:rsidR="00B24A19" w:rsidRPr="008572EC">
              <w:rPr>
                <w:rFonts w:ascii="Arial" w:hAnsi="Arial" w:cs="Arial"/>
              </w:rPr>
              <w:br/>
            </w:r>
          </w:p>
          <w:p w:rsidR="0024512E" w:rsidRPr="008572EC" w:rsidRDefault="0024512E" w:rsidP="0024512E">
            <w:pPr>
              <w:rPr>
                <w:rFonts w:ascii="Arial" w:hAnsi="Arial" w:cs="Arial"/>
              </w:rPr>
            </w:pPr>
            <w:r w:rsidRPr="008572EC">
              <w:rPr>
                <w:rFonts w:ascii="Arial" w:hAnsi="Arial" w:cs="Arial"/>
              </w:rPr>
              <w:t>Zoals hierboven reeds vermeld hebben wij elkaar op [DATUM] (rond [TIJD] uur) telefonisch gesproken. U bent akkoord gegaan om binnen [TERMIJN] uur voor betaling zorg te dragen. Helaas is dit tot op heden niet gebeurd. Bovendien heeft u geen contact met mij opgenomen om aan te geven waarom u nog niet tot betaling bent overgegaan, laat staan dat is gebleken van een in rechte te respecteren verweer om niet tot volledige betaling over te gaan. Ik heb vandaag wel geprobeerd u telefonisch te bereiken. U neemt niet op en belt niet terug.</w:t>
            </w:r>
            <w:r w:rsidRPr="008572EC">
              <w:rPr>
                <w:rFonts w:ascii="Arial" w:hAnsi="Arial" w:cs="Arial"/>
              </w:rPr>
              <w:br/>
            </w:r>
          </w:p>
        </w:tc>
      </w:tr>
    </w:tbl>
    <w:p w:rsidR="007B0606" w:rsidRPr="008572EC" w:rsidRDefault="00B24A19" w:rsidP="007B0606">
      <w:pPr>
        <w:rPr>
          <w:rFonts w:ascii="Arial" w:hAnsi="Arial" w:cs="Arial"/>
        </w:rPr>
      </w:pPr>
      <w:r w:rsidRPr="008572EC">
        <w:rPr>
          <w:rFonts w:ascii="Arial" w:hAnsi="Arial" w:cs="Arial"/>
        </w:rPr>
        <w:br/>
      </w:r>
      <w:r w:rsidR="007B0606" w:rsidRPr="008572EC">
        <w:rPr>
          <w:rFonts w:ascii="Arial" w:hAnsi="Arial" w:cs="Arial"/>
        </w:rPr>
        <w:t xml:space="preserve">Namens cliënt verzoek ik u, en voor zover nodig sommeer ik u daartoe, om uiterlijk </w:t>
      </w:r>
      <w:r w:rsidR="00732977" w:rsidRPr="008572EC">
        <w:rPr>
          <w:rFonts w:ascii="Arial" w:hAnsi="Arial" w:cs="Arial"/>
          <w:u w:val="single"/>
        </w:rPr>
        <w:t xml:space="preserve">voor </w:t>
      </w:r>
      <w:r w:rsidR="004C2858" w:rsidRPr="008572EC">
        <w:rPr>
          <w:rFonts w:ascii="Arial" w:hAnsi="Arial" w:cs="Arial"/>
          <w:u w:val="single"/>
        </w:rPr>
        <w:t>[DATUM]</w:t>
      </w:r>
      <w:r w:rsidR="00732977" w:rsidRPr="008572EC">
        <w:rPr>
          <w:rFonts w:ascii="Arial" w:hAnsi="Arial" w:cs="Arial"/>
          <w:u w:val="single"/>
        </w:rPr>
        <w:t xml:space="preserve"> 12:00</w:t>
      </w:r>
      <w:r w:rsidR="009A2CCC" w:rsidRPr="008572EC">
        <w:rPr>
          <w:rFonts w:ascii="Arial" w:hAnsi="Arial" w:cs="Arial"/>
          <w:u w:val="single"/>
        </w:rPr>
        <w:t xml:space="preserve"> uur</w:t>
      </w:r>
      <w:r w:rsidR="007B0606" w:rsidRPr="008572EC">
        <w:rPr>
          <w:rFonts w:ascii="Arial" w:hAnsi="Arial" w:cs="Arial"/>
        </w:rPr>
        <w:t xml:space="preserve">; een bedrag ad </w:t>
      </w:r>
      <w:r w:rsidR="00732977" w:rsidRPr="008572EC">
        <w:rPr>
          <w:rFonts w:ascii="Arial" w:hAnsi="Arial" w:cs="Arial"/>
        </w:rPr>
        <w:t xml:space="preserve">EUR </w:t>
      </w:r>
      <w:r w:rsidR="004C2858" w:rsidRPr="008572EC">
        <w:rPr>
          <w:rFonts w:ascii="Arial" w:hAnsi="Arial" w:cs="Arial"/>
        </w:rPr>
        <w:t>[BEDRAG]</w:t>
      </w:r>
      <w:r w:rsidR="007B0606" w:rsidRPr="008572EC">
        <w:rPr>
          <w:rFonts w:ascii="Arial" w:hAnsi="Arial" w:cs="Arial"/>
        </w:rPr>
        <w:t xml:space="preserve"> integraal en zonder enige opschorting, inhouding, aftrek of verrek</w:t>
      </w:r>
      <w:r w:rsidR="00732977" w:rsidRPr="008572EC">
        <w:rPr>
          <w:rFonts w:ascii="Arial" w:hAnsi="Arial" w:cs="Arial"/>
        </w:rPr>
        <w:t>ening uit welken hoofde dan ook</w:t>
      </w:r>
      <w:r w:rsidR="007B0606" w:rsidRPr="008572EC">
        <w:rPr>
          <w:rFonts w:ascii="Arial" w:hAnsi="Arial" w:cs="Arial"/>
        </w:rPr>
        <w:t xml:space="preserve"> te voldoen, en wel door middel van overschrijving en integrale betaling in deze zin naar de bankrekening welke door de </w:t>
      </w:r>
      <w:r w:rsidR="004C2858" w:rsidRPr="008572EC">
        <w:rPr>
          <w:rFonts w:ascii="Arial" w:hAnsi="Arial" w:cs="Arial"/>
        </w:rPr>
        <w:t>[NAAM BANK]</w:t>
      </w:r>
      <w:r w:rsidR="007B0606" w:rsidRPr="008572EC">
        <w:rPr>
          <w:rFonts w:ascii="Arial" w:hAnsi="Arial" w:cs="Arial"/>
        </w:rPr>
        <w:t xml:space="preserve"> geregistreerd wordt o</w:t>
      </w:r>
      <w:r w:rsidR="006934E6" w:rsidRPr="008572EC">
        <w:rPr>
          <w:rFonts w:ascii="Arial" w:hAnsi="Arial" w:cs="Arial"/>
        </w:rPr>
        <w:t xml:space="preserve">nder nummer </w:t>
      </w:r>
      <w:r w:rsidR="004C2858" w:rsidRPr="008572EC">
        <w:rPr>
          <w:rFonts w:ascii="Arial" w:hAnsi="Arial" w:cs="Arial"/>
        </w:rPr>
        <w:t>[REKENINGNUMMER]</w:t>
      </w:r>
      <w:r w:rsidR="007B0606" w:rsidRPr="008572EC">
        <w:rPr>
          <w:rFonts w:ascii="Arial" w:hAnsi="Arial" w:cs="Arial"/>
        </w:rPr>
        <w:t xml:space="preserve"> te name van </w:t>
      </w:r>
      <w:r w:rsidR="004C2858" w:rsidRPr="008572EC">
        <w:rPr>
          <w:rFonts w:ascii="Arial" w:hAnsi="Arial" w:cs="Arial"/>
        </w:rPr>
        <w:t>[NAAM REKENINGHOUDER]</w:t>
      </w:r>
      <w:r w:rsidR="006934E6" w:rsidRPr="008572EC">
        <w:rPr>
          <w:rFonts w:ascii="Arial" w:hAnsi="Arial" w:cs="Arial"/>
        </w:rPr>
        <w:t xml:space="preserve"> onder vermelding van </w:t>
      </w:r>
      <w:r w:rsidR="00136CE0" w:rsidRPr="008572EC">
        <w:rPr>
          <w:rFonts w:ascii="Arial" w:hAnsi="Arial" w:cs="Arial"/>
        </w:rPr>
        <w:t>‘</w:t>
      </w:r>
      <w:r w:rsidR="004C2858" w:rsidRPr="008572EC">
        <w:rPr>
          <w:rFonts w:ascii="Arial" w:hAnsi="Arial" w:cs="Arial"/>
        </w:rPr>
        <w:t>[REFCODE]</w:t>
      </w:r>
      <w:r w:rsidR="00136CE0" w:rsidRPr="008572EC">
        <w:rPr>
          <w:rFonts w:ascii="Arial" w:hAnsi="Arial" w:cs="Arial"/>
        </w:rPr>
        <w:t>’</w:t>
      </w:r>
      <w:r w:rsidR="006934E6" w:rsidRPr="008572EC">
        <w:rPr>
          <w:rFonts w:ascii="Arial" w:hAnsi="Arial" w:cs="Arial"/>
        </w:rPr>
        <w:t>.</w:t>
      </w:r>
    </w:p>
    <w:p w:rsidR="007B0606" w:rsidRPr="008572EC" w:rsidRDefault="007B0606" w:rsidP="007B0606">
      <w:pPr>
        <w:rPr>
          <w:rFonts w:ascii="Arial" w:hAnsi="Arial" w:cs="Arial"/>
        </w:rPr>
      </w:pPr>
      <w:r w:rsidRPr="008572EC">
        <w:rPr>
          <w:rFonts w:ascii="Arial" w:hAnsi="Arial" w:cs="Arial"/>
        </w:rPr>
        <w:t>Bij gebreke van tijdige en integrale betaling in deze zin, zal ik mij vrij achten om – zonder enige verdere aankondiging – alle conveniërende rech</w:t>
      </w:r>
      <w:r w:rsidR="00860374" w:rsidRPr="008572EC">
        <w:rPr>
          <w:rFonts w:ascii="Arial" w:hAnsi="Arial" w:cs="Arial"/>
        </w:rPr>
        <w:t>tsmaatregelen tegen u te nemen.</w:t>
      </w:r>
    </w:p>
    <w:p w:rsidR="007B0606" w:rsidRPr="008572EC" w:rsidRDefault="007B0606" w:rsidP="007B0606">
      <w:pPr>
        <w:rPr>
          <w:rFonts w:ascii="Arial" w:hAnsi="Arial" w:cs="Arial"/>
        </w:rPr>
      </w:pPr>
      <w:r w:rsidRPr="008572EC">
        <w:rPr>
          <w:rFonts w:ascii="Arial" w:hAnsi="Arial" w:cs="Arial"/>
        </w:rPr>
        <w:t>In dat geval zal – in lijn met het vorenstaande – onder meer gevorderd worden, dat u (bij vonnis, uitvoerbaar bij voorraad – hetgeen inhoudt dat een eventueel hoger beroep de tenuitvoerlegging van het vonnis niet zal schorsen) veroordeeld wordt;</w:t>
      </w:r>
    </w:p>
    <w:p w:rsidR="007B0606" w:rsidRPr="008572EC" w:rsidRDefault="007B0606" w:rsidP="007B0606">
      <w:pPr>
        <w:pStyle w:val="Lijstalinea"/>
        <w:numPr>
          <w:ilvl w:val="0"/>
          <w:numId w:val="2"/>
        </w:numPr>
        <w:rPr>
          <w:rFonts w:ascii="Arial" w:hAnsi="Arial" w:cs="Arial"/>
        </w:rPr>
      </w:pPr>
      <w:r w:rsidRPr="008572EC">
        <w:rPr>
          <w:rFonts w:ascii="Arial" w:hAnsi="Arial" w:cs="Arial"/>
        </w:rPr>
        <w:t>tot betaling van de hoofdsom, vermeerderd met de wettelijke rente</w:t>
      </w:r>
      <w:r w:rsidR="004F2024" w:rsidRPr="008572EC">
        <w:rPr>
          <w:rFonts w:ascii="Arial" w:hAnsi="Arial" w:cs="Arial"/>
        </w:rPr>
        <w:t>,</w:t>
      </w:r>
      <w:r w:rsidRPr="008572EC">
        <w:rPr>
          <w:rFonts w:ascii="Arial" w:hAnsi="Arial" w:cs="Arial"/>
        </w:rPr>
        <w:t xml:space="preserve"> gerekend vanaf de dag van verzuim tot aan de dag der algehele voldoening,</w:t>
      </w:r>
    </w:p>
    <w:p w:rsidR="007B0606" w:rsidRPr="008572EC" w:rsidRDefault="007B0606" w:rsidP="007B0606">
      <w:pPr>
        <w:pStyle w:val="Lijstalinea"/>
        <w:numPr>
          <w:ilvl w:val="0"/>
          <w:numId w:val="2"/>
        </w:numPr>
        <w:rPr>
          <w:rFonts w:ascii="Arial" w:hAnsi="Arial" w:cs="Arial"/>
        </w:rPr>
      </w:pPr>
      <w:r w:rsidRPr="008572EC">
        <w:rPr>
          <w:rFonts w:ascii="Arial" w:hAnsi="Arial" w:cs="Arial"/>
        </w:rPr>
        <w:lastRenderedPageBreak/>
        <w:t>tot vergoeding van de buitengerechtelijke incassokosten, eveneens vermeerderd met de wettelijke rente, en wel gerekend vanaf de dag waartegen tot betaling van deze kosten is gesommeerd tot aan de dag der algehele voldoening, alsmede</w:t>
      </w:r>
    </w:p>
    <w:p w:rsidR="007B0606" w:rsidRPr="008572EC" w:rsidRDefault="007B0606" w:rsidP="007B0606">
      <w:pPr>
        <w:pStyle w:val="Lijstalinea"/>
        <w:numPr>
          <w:ilvl w:val="0"/>
          <w:numId w:val="2"/>
        </w:numPr>
        <w:rPr>
          <w:rFonts w:ascii="Arial" w:hAnsi="Arial" w:cs="Arial"/>
        </w:rPr>
      </w:pPr>
      <w:r w:rsidRPr="008572EC">
        <w:rPr>
          <w:rFonts w:ascii="Arial" w:hAnsi="Arial" w:cs="Arial"/>
        </w:rPr>
        <w:t>tot vergoeding van de proceskosten (onder</w:t>
      </w:r>
      <w:r w:rsidR="008572EC">
        <w:rPr>
          <w:rFonts w:ascii="Arial" w:hAnsi="Arial" w:cs="Arial"/>
        </w:rPr>
        <w:t xml:space="preserve"> </w:t>
      </w:r>
      <w:r w:rsidRPr="008572EC">
        <w:rPr>
          <w:rFonts w:ascii="Arial" w:hAnsi="Arial" w:cs="Arial"/>
        </w:rPr>
        <w:t>meer ingevolge het eerste lid van artikel 237 e.v. van het Wetboek van Burgerlijke Rechtsvordering).</w:t>
      </w:r>
    </w:p>
    <w:p w:rsidR="009A2CCC" w:rsidRPr="008572EC" w:rsidRDefault="009A2CCC" w:rsidP="007B0606">
      <w:pPr>
        <w:rPr>
          <w:rFonts w:ascii="Arial" w:hAnsi="Arial" w:cs="Arial"/>
        </w:rPr>
      </w:pPr>
      <w:r w:rsidRPr="008572EC">
        <w:rPr>
          <w:rFonts w:ascii="Arial" w:hAnsi="Arial" w:cs="Arial"/>
        </w:rPr>
        <w:t xml:space="preserve">Volledigheidshalve meld ik u dat </w:t>
      </w:r>
      <w:r w:rsidR="004C2858" w:rsidRPr="008572EC">
        <w:rPr>
          <w:rFonts w:ascii="Arial" w:hAnsi="Arial" w:cs="Arial"/>
        </w:rPr>
        <w:t>[NAAM CREDITEUR]</w:t>
      </w:r>
      <w:r w:rsidRPr="008572EC">
        <w:rPr>
          <w:rFonts w:ascii="Arial" w:hAnsi="Arial" w:cs="Arial"/>
        </w:rPr>
        <w:t xml:space="preserve"> alle communicatie met betrekking tot deze kwestie via </w:t>
      </w:r>
      <w:r w:rsidR="00DF3DC3" w:rsidRPr="008572EC">
        <w:rPr>
          <w:rFonts w:ascii="Arial" w:hAnsi="Arial" w:cs="Arial"/>
        </w:rPr>
        <w:t>ondergetekende</w:t>
      </w:r>
      <w:r w:rsidRPr="008572EC">
        <w:rPr>
          <w:rFonts w:ascii="Arial" w:hAnsi="Arial" w:cs="Arial"/>
        </w:rPr>
        <w:t xml:space="preserve"> wil laten verlopen.</w:t>
      </w:r>
    </w:p>
    <w:p w:rsidR="007B0606" w:rsidRPr="008572EC" w:rsidRDefault="007B0606" w:rsidP="007B0606">
      <w:pPr>
        <w:rPr>
          <w:rFonts w:ascii="Arial" w:hAnsi="Arial" w:cs="Arial"/>
        </w:rPr>
      </w:pPr>
      <w:r w:rsidRPr="008572EC">
        <w:rPr>
          <w:rFonts w:ascii="Arial" w:hAnsi="Arial" w:cs="Arial"/>
        </w:rPr>
        <w:t>Inmiddels verblijf ik, uitdrukkelijk onder voorbehoud van alle rechten en weren, en in afwachting van uw integrale betaling.</w:t>
      </w:r>
    </w:p>
    <w:p w:rsidR="007B0606" w:rsidRPr="008572EC" w:rsidRDefault="007B0606" w:rsidP="007B0606">
      <w:pPr>
        <w:rPr>
          <w:rFonts w:ascii="Arial" w:hAnsi="Arial" w:cs="Arial"/>
        </w:rPr>
      </w:pPr>
      <w:r w:rsidRPr="008572EC">
        <w:rPr>
          <w:rFonts w:ascii="Arial" w:hAnsi="Arial" w:cs="Arial"/>
        </w:rPr>
        <w:t>Hoogachtend,</w:t>
      </w:r>
      <w:r w:rsidR="004C2858" w:rsidRPr="008572EC">
        <w:rPr>
          <w:rFonts w:ascii="Arial" w:hAnsi="Arial" w:cs="Arial"/>
        </w:rPr>
        <w:br/>
      </w:r>
      <w:r w:rsidR="004C2858" w:rsidRPr="008572EC">
        <w:rPr>
          <w:rFonts w:ascii="Arial" w:hAnsi="Arial" w:cs="Arial"/>
        </w:rPr>
        <w:br/>
        <w:t>[NAAM PERSOON HANDELEND NAMENS CREDITEUR]</w:t>
      </w:r>
    </w:p>
    <w:p w:rsidR="008572EC" w:rsidRDefault="008572EC" w:rsidP="008572EC">
      <w:pPr>
        <w:rPr>
          <w:rFonts w:ascii="Arial" w:hAnsi="Arial" w:cs="Arial"/>
          <w:b/>
        </w:rPr>
      </w:pPr>
    </w:p>
    <w:p w:rsidR="008572EC" w:rsidRPr="00602ACE" w:rsidRDefault="008572EC" w:rsidP="008572EC">
      <w:pPr>
        <w:rPr>
          <w:rFonts w:ascii="Arial" w:hAnsi="Arial" w:cs="Arial"/>
          <w:b/>
        </w:rPr>
      </w:pPr>
      <w:r w:rsidRPr="00602ACE">
        <w:rPr>
          <w:rFonts w:ascii="Arial" w:hAnsi="Arial" w:cs="Arial"/>
          <w:b/>
        </w:rPr>
        <w:t>G</w:t>
      </w:r>
      <w:r w:rsidR="002C4F78">
        <w:rPr>
          <w:rFonts w:ascii="Arial" w:hAnsi="Arial" w:cs="Arial"/>
          <w:b/>
        </w:rPr>
        <w:t>ebruikersvoorwaarden</w:t>
      </w:r>
    </w:p>
    <w:p w:rsidR="00885E1C" w:rsidRPr="008572EC" w:rsidRDefault="008572EC" w:rsidP="008572EC">
      <w:pPr>
        <w:pStyle w:val="Koptekst"/>
        <w:rPr>
          <w:rFonts w:ascii="Arial" w:hAnsi="Arial" w:cs="Arial"/>
          <w:i/>
          <w:sz w:val="20"/>
          <w:szCs w:val="20"/>
        </w:rPr>
      </w:pPr>
      <w:r w:rsidRPr="00602ACE">
        <w:rPr>
          <w:rFonts w:ascii="Arial" w:hAnsi="Arial" w:cs="Arial"/>
          <w:i/>
          <w:sz w:val="20"/>
          <w:szCs w:val="20"/>
        </w:rPr>
        <w:t>L</w:t>
      </w:r>
      <w:r>
        <w:rPr>
          <w:rFonts w:ascii="Arial" w:hAnsi="Arial" w:cs="Arial"/>
          <w:i/>
          <w:sz w:val="20"/>
          <w:szCs w:val="20"/>
        </w:rPr>
        <w:t xml:space="preserve">ees eerst de (gebruikers)voorwaarden op </w:t>
      </w:r>
      <w:hyperlink r:id="rId8" w:history="1">
        <w:r w:rsidRPr="00992AC1">
          <w:rPr>
            <w:rStyle w:val="Hyperlink"/>
            <w:rFonts w:ascii="Arial" w:hAnsi="Arial" w:cs="Arial"/>
            <w:i/>
            <w:sz w:val="20"/>
            <w:szCs w:val="20"/>
          </w:rPr>
          <w:t>www.tmadvocaten.nl</w:t>
        </w:r>
      </w:hyperlink>
      <w:r>
        <w:rPr>
          <w:rFonts w:ascii="Arial" w:hAnsi="Arial" w:cs="Arial"/>
          <w:i/>
          <w:sz w:val="20"/>
          <w:szCs w:val="20"/>
        </w:rPr>
        <w:t xml:space="preserve"> en </w:t>
      </w:r>
      <w:hyperlink r:id="rId9" w:history="1">
        <w:r w:rsidRPr="00992AC1">
          <w:rPr>
            <w:rStyle w:val="Hyperlink"/>
            <w:rFonts w:ascii="Arial" w:hAnsi="Arial" w:cs="Arial"/>
            <w:i/>
            <w:sz w:val="20"/>
            <w:szCs w:val="20"/>
          </w:rPr>
          <w:t>www.tmi-incasso.nl</w:t>
        </w:r>
      </w:hyperlink>
      <w:r>
        <w:rPr>
          <w:rFonts w:ascii="Arial" w:hAnsi="Arial" w:cs="Arial"/>
          <w:i/>
          <w:sz w:val="20"/>
          <w:szCs w:val="20"/>
        </w:rPr>
        <w:t xml:space="preserve"> voordat u gebruik maakt van dit document.</w:t>
      </w:r>
      <w:r w:rsidRPr="00602ACE">
        <w:rPr>
          <w:rFonts w:ascii="Arial" w:hAnsi="Arial" w:cs="Arial"/>
          <w:i/>
          <w:sz w:val="20"/>
          <w:szCs w:val="20"/>
        </w:rPr>
        <w:t xml:space="preserve"> </w:t>
      </w:r>
      <w:r>
        <w:rPr>
          <w:rFonts w:ascii="Arial" w:hAnsi="Arial" w:cs="Arial"/>
          <w:i/>
          <w:sz w:val="20"/>
          <w:szCs w:val="20"/>
        </w:rPr>
        <w:t>Indien u gebruik maakt van dit document dan gaat u automatisch akkoord met alle (</w:t>
      </w:r>
      <w:proofErr w:type="spellStart"/>
      <w:r>
        <w:rPr>
          <w:rFonts w:ascii="Arial" w:hAnsi="Arial" w:cs="Arial"/>
          <w:i/>
          <w:sz w:val="20"/>
          <w:szCs w:val="20"/>
        </w:rPr>
        <w:t>gebruiks</w:t>
      </w:r>
      <w:proofErr w:type="spellEnd"/>
      <w:r>
        <w:rPr>
          <w:rFonts w:ascii="Arial" w:hAnsi="Arial" w:cs="Arial"/>
          <w:i/>
          <w:sz w:val="20"/>
          <w:szCs w:val="20"/>
        </w:rPr>
        <w:t xml:space="preserve">)voorwaarden vermeld op </w:t>
      </w:r>
      <w:hyperlink r:id="rId10" w:history="1">
        <w:r w:rsidRPr="00992AC1">
          <w:rPr>
            <w:rStyle w:val="Hyperlink"/>
            <w:rFonts w:ascii="Arial" w:hAnsi="Arial" w:cs="Arial"/>
            <w:i/>
            <w:sz w:val="20"/>
            <w:szCs w:val="20"/>
          </w:rPr>
          <w:t>www.tm-incasso.nl</w:t>
        </w:r>
      </w:hyperlink>
      <w:r>
        <w:rPr>
          <w:rFonts w:ascii="Arial" w:hAnsi="Arial" w:cs="Arial"/>
          <w:i/>
          <w:sz w:val="20"/>
          <w:szCs w:val="20"/>
        </w:rPr>
        <w:t xml:space="preserve"> en alle (</w:t>
      </w:r>
      <w:proofErr w:type="spellStart"/>
      <w:r>
        <w:rPr>
          <w:rFonts w:ascii="Arial" w:hAnsi="Arial" w:cs="Arial"/>
          <w:i/>
          <w:sz w:val="20"/>
          <w:szCs w:val="20"/>
        </w:rPr>
        <w:t>gebruiks</w:t>
      </w:r>
      <w:proofErr w:type="spellEnd"/>
      <w:r>
        <w:rPr>
          <w:rFonts w:ascii="Arial" w:hAnsi="Arial" w:cs="Arial"/>
          <w:i/>
          <w:sz w:val="20"/>
          <w:szCs w:val="20"/>
        </w:rPr>
        <w:t xml:space="preserve">)voorwaarden van </w:t>
      </w:r>
      <w:proofErr w:type="spellStart"/>
      <w:r>
        <w:rPr>
          <w:rFonts w:ascii="Arial" w:hAnsi="Arial" w:cs="Arial"/>
          <w:i/>
          <w:sz w:val="20"/>
          <w:szCs w:val="20"/>
        </w:rPr>
        <w:t>Taghavi</w:t>
      </w:r>
      <w:proofErr w:type="spellEnd"/>
      <w:r>
        <w:rPr>
          <w:rFonts w:ascii="Arial" w:hAnsi="Arial" w:cs="Arial"/>
          <w:i/>
          <w:sz w:val="20"/>
          <w:szCs w:val="20"/>
        </w:rPr>
        <w:t xml:space="preserve"> &amp; </w:t>
      </w:r>
      <w:proofErr w:type="spellStart"/>
      <w:r>
        <w:rPr>
          <w:rFonts w:ascii="Arial" w:hAnsi="Arial" w:cs="Arial"/>
          <w:i/>
          <w:sz w:val="20"/>
          <w:szCs w:val="20"/>
        </w:rPr>
        <w:t>Musch</w:t>
      </w:r>
      <w:proofErr w:type="spellEnd"/>
      <w:r>
        <w:rPr>
          <w:rFonts w:ascii="Arial" w:hAnsi="Arial" w:cs="Arial"/>
          <w:i/>
          <w:sz w:val="20"/>
          <w:szCs w:val="20"/>
        </w:rPr>
        <w:t xml:space="preserve"> Advocaten Amsterdam B.V.. Dit document is slechts een voorbeeld en moet geheel worden aangepast aan uw situatie door een advocaat. </w:t>
      </w:r>
    </w:p>
    <w:p w:rsidR="00885E1C" w:rsidRPr="002C4F78" w:rsidRDefault="00885E1C" w:rsidP="00885E1C">
      <w:pPr>
        <w:rPr>
          <w:rFonts w:ascii="Arial" w:hAnsi="Arial" w:cs="Arial"/>
          <w:b/>
        </w:rPr>
      </w:pPr>
      <w:r w:rsidRPr="002C4F78">
        <w:rPr>
          <w:rFonts w:ascii="Arial" w:hAnsi="Arial" w:cs="Arial"/>
          <w:b/>
        </w:rPr>
        <w:t>D</w:t>
      </w:r>
      <w:r w:rsidR="002C4F78" w:rsidRPr="002C4F78">
        <w:rPr>
          <w:rFonts w:ascii="Arial" w:hAnsi="Arial" w:cs="Arial"/>
          <w:b/>
        </w:rPr>
        <w:t>isclaimer</w:t>
      </w:r>
    </w:p>
    <w:p w:rsidR="00885E1C" w:rsidRPr="008572EC" w:rsidRDefault="00885E1C" w:rsidP="00885E1C">
      <w:pPr>
        <w:rPr>
          <w:rFonts w:ascii="Arial" w:hAnsi="Arial" w:cs="Arial"/>
          <w:sz w:val="20"/>
          <w:szCs w:val="20"/>
        </w:rPr>
      </w:pPr>
      <w:r w:rsidRPr="008572EC">
        <w:rPr>
          <w:rFonts w:ascii="Arial" w:hAnsi="Arial" w:cs="Arial"/>
          <w:sz w:val="20"/>
          <w:szCs w:val="20"/>
        </w:rPr>
        <w:t xml:space="preserve">Indien u vragen heeft over dit model incassodocument dan kunt u ons per email benaderen via </w:t>
      </w:r>
      <w:hyperlink r:id="rId11" w:history="1">
        <w:r w:rsidRPr="008572EC">
          <w:rPr>
            <w:rStyle w:val="Hyperlink"/>
            <w:rFonts w:ascii="Arial" w:hAnsi="Arial" w:cs="Arial"/>
            <w:sz w:val="20"/>
            <w:szCs w:val="20"/>
          </w:rPr>
          <w:t>advocaat@tmadvocaten.nl</w:t>
        </w:r>
      </w:hyperlink>
      <w:r w:rsidRPr="008572EC">
        <w:rPr>
          <w:rFonts w:ascii="Arial" w:hAnsi="Arial" w:cs="Arial"/>
          <w:sz w:val="20"/>
          <w:szCs w:val="20"/>
        </w:rPr>
        <w:t xml:space="preserve"> of telefonisch via +31 (0)20 774 1493. Kijk voor meer informatie tevens op </w:t>
      </w:r>
      <w:hyperlink r:id="rId12" w:history="1">
        <w:r w:rsidRPr="008572EC">
          <w:rPr>
            <w:rStyle w:val="Hyperlink"/>
            <w:rFonts w:ascii="Arial" w:hAnsi="Arial" w:cs="Arial"/>
            <w:sz w:val="20"/>
            <w:szCs w:val="20"/>
          </w:rPr>
          <w:t>www.tm-incasso.nl</w:t>
        </w:r>
      </w:hyperlink>
      <w:r w:rsidRPr="008572EC">
        <w:rPr>
          <w:rFonts w:ascii="Arial" w:hAnsi="Arial" w:cs="Arial"/>
          <w:sz w:val="20"/>
          <w:szCs w:val="20"/>
        </w:rPr>
        <w:t xml:space="preserve"> of </w:t>
      </w:r>
      <w:hyperlink r:id="rId13" w:history="1">
        <w:r w:rsidRPr="008572EC">
          <w:rPr>
            <w:rStyle w:val="Hyperlink"/>
            <w:rFonts w:ascii="Arial" w:hAnsi="Arial" w:cs="Arial"/>
            <w:sz w:val="20"/>
            <w:szCs w:val="20"/>
          </w:rPr>
          <w:t>www.tmadvocaten.nl</w:t>
        </w:r>
      </w:hyperlink>
      <w:r w:rsidRPr="008572EC">
        <w:rPr>
          <w:rFonts w:ascii="Arial" w:hAnsi="Arial" w:cs="Arial"/>
          <w:sz w:val="20"/>
          <w:szCs w:val="20"/>
        </w:rPr>
        <w:t xml:space="preserve">.  </w:t>
      </w:r>
    </w:p>
    <w:p w:rsidR="00361453" w:rsidRDefault="00885E1C" w:rsidP="00885E1C">
      <w:pPr>
        <w:rPr>
          <w:rFonts w:ascii="Arial" w:hAnsi="Arial" w:cs="Arial"/>
          <w:sz w:val="20"/>
          <w:szCs w:val="20"/>
        </w:rPr>
      </w:pPr>
      <w:proofErr w:type="spellStart"/>
      <w:r w:rsidRPr="008572EC">
        <w:rPr>
          <w:rFonts w:ascii="Arial" w:hAnsi="Arial" w:cs="Arial"/>
          <w:sz w:val="20"/>
          <w:szCs w:val="20"/>
        </w:rPr>
        <w:t>Taghavi</w:t>
      </w:r>
      <w:proofErr w:type="spellEnd"/>
      <w:r w:rsidRPr="008572EC">
        <w:rPr>
          <w:rFonts w:ascii="Arial" w:hAnsi="Arial" w:cs="Arial"/>
          <w:sz w:val="20"/>
          <w:szCs w:val="20"/>
        </w:rPr>
        <w:t xml:space="preserve"> &amp; </w:t>
      </w:r>
      <w:proofErr w:type="spellStart"/>
      <w:r w:rsidRPr="008572EC">
        <w:rPr>
          <w:rFonts w:ascii="Arial" w:hAnsi="Arial" w:cs="Arial"/>
          <w:sz w:val="20"/>
          <w:szCs w:val="20"/>
        </w:rPr>
        <w:t>Musch</w:t>
      </w:r>
      <w:proofErr w:type="spellEnd"/>
      <w:r w:rsidRPr="008572EC">
        <w:rPr>
          <w:rFonts w:ascii="Arial" w:hAnsi="Arial" w:cs="Arial"/>
          <w:sz w:val="20"/>
          <w:szCs w:val="20"/>
        </w:rPr>
        <w:t xml:space="preserve"> Advocaten probeert dit document correct en actueel te houden en indien nodig aan te passen. </w:t>
      </w:r>
      <w:proofErr w:type="spellStart"/>
      <w:r w:rsidRPr="008572EC">
        <w:rPr>
          <w:rFonts w:ascii="Arial" w:hAnsi="Arial" w:cs="Arial"/>
          <w:sz w:val="20"/>
          <w:szCs w:val="20"/>
        </w:rPr>
        <w:t>Taghavi</w:t>
      </w:r>
      <w:proofErr w:type="spellEnd"/>
      <w:r w:rsidRPr="008572EC">
        <w:rPr>
          <w:rFonts w:ascii="Arial" w:hAnsi="Arial" w:cs="Arial"/>
          <w:sz w:val="20"/>
          <w:szCs w:val="20"/>
        </w:rPr>
        <w:t xml:space="preserve"> &amp; </w:t>
      </w:r>
      <w:proofErr w:type="spellStart"/>
      <w:r w:rsidRPr="008572EC">
        <w:rPr>
          <w:rFonts w:ascii="Arial" w:hAnsi="Arial" w:cs="Arial"/>
          <w:sz w:val="20"/>
          <w:szCs w:val="20"/>
        </w:rPr>
        <w:t>Musch</w:t>
      </w:r>
      <w:proofErr w:type="spellEnd"/>
      <w:r w:rsidRPr="008572EC">
        <w:rPr>
          <w:rFonts w:ascii="Arial" w:hAnsi="Arial" w:cs="Arial"/>
          <w:sz w:val="20"/>
          <w:szCs w:val="20"/>
        </w:rPr>
        <w:t xml:space="preserve"> Advocaten accepteert/aanvaart geen aansprakelijkheid voor (directe of indirecte) schade die voortvloeit uit het gebruik van dit voorbeelddocument. Dit is een </w:t>
      </w:r>
      <w:r w:rsidR="00F3419A" w:rsidRPr="008572EC">
        <w:rPr>
          <w:rFonts w:ascii="Arial" w:hAnsi="Arial" w:cs="Arial"/>
          <w:sz w:val="20"/>
          <w:szCs w:val="20"/>
        </w:rPr>
        <w:t xml:space="preserve">(juridisch) </w:t>
      </w:r>
      <w:r w:rsidRPr="008572EC">
        <w:rPr>
          <w:rFonts w:ascii="Arial" w:hAnsi="Arial" w:cs="Arial"/>
          <w:sz w:val="20"/>
          <w:szCs w:val="20"/>
        </w:rPr>
        <w:t>voorbeeld</w:t>
      </w:r>
      <w:r w:rsidR="00F3419A" w:rsidRPr="008572EC">
        <w:rPr>
          <w:rFonts w:ascii="Arial" w:hAnsi="Arial" w:cs="Arial"/>
          <w:sz w:val="20"/>
          <w:szCs w:val="20"/>
        </w:rPr>
        <w:t>document</w:t>
      </w:r>
      <w:r w:rsidRPr="008572EC">
        <w:rPr>
          <w:rFonts w:ascii="Arial" w:hAnsi="Arial" w:cs="Arial"/>
          <w:sz w:val="20"/>
          <w:szCs w:val="20"/>
        </w:rPr>
        <w:t xml:space="preserve">, maar het opstellen van een </w:t>
      </w:r>
      <w:r w:rsidR="00F3419A" w:rsidRPr="008572EC">
        <w:rPr>
          <w:rFonts w:ascii="Arial" w:hAnsi="Arial" w:cs="Arial"/>
          <w:sz w:val="20"/>
          <w:szCs w:val="20"/>
        </w:rPr>
        <w:t xml:space="preserve">(juridisch) document </w:t>
      </w:r>
      <w:r w:rsidRPr="008572EC">
        <w:rPr>
          <w:rFonts w:ascii="Arial" w:hAnsi="Arial" w:cs="Arial"/>
          <w:sz w:val="20"/>
          <w:szCs w:val="20"/>
        </w:rPr>
        <w:t>is maatwerk. Om dit model te gebruiken heeft u een advocaat nodig die u kan helpen het te controleren, aan te passen en u van advies kan voorzien. Neem gerust contact met ons op.</w:t>
      </w:r>
    </w:p>
    <w:p w:rsidR="00361453" w:rsidRDefault="00361453" w:rsidP="00361453">
      <w:pPr>
        <w:rPr>
          <w:rFonts w:ascii="Arial" w:hAnsi="Arial" w:cs="Arial"/>
          <w:sz w:val="20"/>
          <w:szCs w:val="20"/>
        </w:rPr>
      </w:pPr>
    </w:p>
    <w:p w:rsidR="00361453" w:rsidRPr="00FC7F37" w:rsidRDefault="00361453" w:rsidP="00361453">
      <w:pPr>
        <w:jc w:val="both"/>
        <w:rPr>
          <w:rFonts w:ascii="Arial" w:hAnsi="Arial" w:cs="Arial"/>
          <w:sz w:val="18"/>
          <w:szCs w:val="18"/>
        </w:rPr>
      </w:pPr>
      <w:r w:rsidRPr="00FC7F37">
        <w:rPr>
          <w:rFonts w:ascii="Arial" w:hAnsi="Arial" w:cs="Arial"/>
          <w:i/>
          <w:sz w:val="18"/>
          <w:szCs w:val="18"/>
        </w:rPr>
        <w:t>Versie 1.1 Laatste wijziging 29 april 2013</w:t>
      </w:r>
    </w:p>
    <w:p w:rsidR="00885E1C" w:rsidRPr="00361453" w:rsidRDefault="00885E1C" w:rsidP="00361453">
      <w:pPr>
        <w:rPr>
          <w:rFonts w:ascii="Arial" w:hAnsi="Arial" w:cs="Arial"/>
          <w:sz w:val="20"/>
          <w:szCs w:val="20"/>
        </w:rPr>
      </w:pPr>
    </w:p>
    <w:sectPr w:rsidR="00885E1C" w:rsidRPr="00361453">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654" w:rsidRDefault="00FA0654" w:rsidP="00322930">
      <w:pPr>
        <w:spacing w:after="0" w:line="240" w:lineRule="auto"/>
      </w:pPr>
      <w:r>
        <w:separator/>
      </w:r>
    </w:p>
  </w:endnote>
  <w:endnote w:type="continuationSeparator" w:id="0">
    <w:p w:rsidR="00FA0654" w:rsidRDefault="00FA0654" w:rsidP="0032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6" w:rsidRDefault="002D6676">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6" w:rsidRDefault="002D6676">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6" w:rsidRDefault="002D6676">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654" w:rsidRDefault="00FA0654" w:rsidP="00322930">
      <w:pPr>
        <w:spacing w:after="0" w:line="240" w:lineRule="auto"/>
      </w:pPr>
      <w:r>
        <w:separator/>
      </w:r>
    </w:p>
  </w:footnote>
  <w:footnote w:type="continuationSeparator" w:id="0">
    <w:p w:rsidR="00FA0654" w:rsidRDefault="00FA0654" w:rsidP="0032293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6" w:rsidRDefault="002D6676">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6" w:rsidRDefault="002D6676">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76" w:rsidRDefault="002D6676">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33FE"/>
    <w:multiLevelType w:val="hybridMultilevel"/>
    <w:tmpl w:val="93C8F1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48C5743F"/>
    <w:multiLevelType w:val="hybridMultilevel"/>
    <w:tmpl w:val="BDB414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06"/>
    <w:rsid w:val="000370FE"/>
    <w:rsid w:val="000458B6"/>
    <w:rsid w:val="00067E99"/>
    <w:rsid w:val="000759CD"/>
    <w:rsid w:val="00085D4B"/>
    <w:rsid w:val="00097966"/>
    <w:rsid w:val="000E09AA"/>
    <w:rsid w:val="00136CE0"/>
    <w:rsid w:val="00137AF9"/>
    <w:rsid w:val="0023178E"/>
    <w:rsid w:val="0024512E"/>
    <w:rsid w:val="002C4F78"/>
    <w:rsid w:val="002D6676"/>
    <w:rsid w:val="00322930"/>
    <w:rsid w:val="00361453"/>
    <w:rsid w:val="003E4332"/>
    <w:rsid w:val="003E6276"/>
    <w:rsid w:val="00413BE5"/>
    <w:rsid w:val="00446F6D"/>
    <w:rsid w:val="004772DD"/>
    <w:rsid w:val="004C2858"/>
    <w:rsid w:val="004F2024"/>
    <w:rsid w:val="00512757"/>
    <w:rsid w:val="0053762D"/>
    <w:rsid w:val="00547AED"/>
    <w:rsid w:val="0059693C"/>
    <w:rsid w:val="005A603D"/>
    <w:rsid w:val="00617978"/>
    <w:rsid w:val="006934E6"/>
    <w:rsid w:val="00732977"/>
    <w:rsid w:val="007B0606"/>
    <w:rsid w:val="007B56E1"/>
    <w:rsid w:val="008572EC"/>
    <w:rsid w:val="00860374"/>
    <w:rsid w:val="00885E1C"/>
    <w:rsid w:val="00943940"/>
    <w:rsid w:val="0096770D"/>
    <w:rsid w:val="00990BCD"/>
    <w:rsid w:val="0099166E"/>
    <w:rsid w:val="009A2CCC"/>
    <w:rsid w:val="009F0892"/>
    <w:rsid w:val="00A217EE"/>
    <w:rsid w:val="00A92B80"/>
    <w:rsid w:val="00AA4742"/>
    <w:rsid w:val="00AC65AC"/>
    <w:rsid w:val="00B24A19"/>
    <w:rsid w:val="00BD2742"/>
    <w:rsid w:val="00BE69EB"/>
    <w:rsid w:val="00CC53BA"/>
    <w:rsid w:val="00D97E57"/>
    <w:rsid w:val="00DD3FBA"/>
    <w:rsid w:val="00DF3DC3"/>
    <w:rsid w:val="00E015D4"/>
    <w:rsid w:val="00EE662B"/>
    <w:rsid w:val="00F3419A"/>
    <w:rsid w:val="00F5492D"/>
    <w:rsid w:val="00FA0654"/>
    <w:rsid w:val="00FA46F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B0606"/>
    <w:pPr>
      <w:spacing w:after="200" w:line="276" w:lineRule="auto"/>
      <w:ind w:left="720"/>
      <w:contextualSpacing/>
    </w:pPr>
    <w:rPr>
      <w:lang w:eastAsia="en-US"/>
    </w:rPr>
  </w:style>
  <w:style w:type="paragraph" w:styleId="Koptekst">
    <w:name w:val="header"/>
    <w:basedOn w:val="Normaal"/>
    <w:link w:val="KoptekstTeken"/>
    <w:uiPriority w:val="99"/>
    <w:unhideWhenUsed/>
    <w:rsid w:val="00322930"/>
    <w:pPr>
      <w:tabs>
        <w:tab w:val="center" w:pos="4536"/>
        <w:tab w:val="right" w:pos="9072"/>
      </w:tabs>
    </w:pPr>
  </w:style>
  <w:style w:type="character" w:customStyle="1" w:styleId="KoptekstTeken">
    <w:name w:val="Koptekst Teken"/>
    <w:basedOn w:val="Standaardalinea-lettertype"/>
    <w:link w:val="Koptekst"/>
    <w:uiPriority w:val="99"/>
    <w:locked/>
    <w:rsid w:val="00322930"/>
    <w:rPr>
      <w:rFonts w:cs="Times New Roman"/>
    </w:rPr>
  </w:style>
  <w:style w:type="paragraph" w:styleId="Voettekst">
    <w:name w:val="footer"/>
    <w:basedOn w:val="Normaal"/>
    <w:link w:val="VoettekstTeken"/>
    <w:uiPriority w:val="99"/>
    <w:unhideWhenUsed/>
    <w:rsid w:val="00322930"/>
    <w:pPr>
      <w:tabs>
        <w:tab w:val="center" w:pos="4536"/>
        <w:tab w:val="right" w:pos="9072"/>
      </w:tabs>
    </w:pPr>
  </w:style>
  <w:style w:type="character" w:customStyle="1" w:styleId="VoettekstTeken">
    <w:name w:val="Voettekst Teken"/>
    <w:basedOn w:val="Standaardalinea-lettertype"/>
    <w:link w:val="Voettekst"/>
    <w:uiPriority w:val="99"/>
    <w:locked/>
    <w:rsid w:val="00322930"/>
    <w:rPr>
      <w:rFonts w:cs="Times New Roman"/>
    </w:rPr>
  </w:style>
  <w:style w:type="character" w:styleId="Hyperlink">
    <w:name w:val="Hyperlink"/>
    <w:basedOn w:val="Standaardalinea-lettertype"/>
    <w:uiPriority w:val="99"/>
    <w:unhideWhenUsed/>
    <w:rsid w:val="00885E1C"/>
    <w:rPr>
      <w:rFonts w:cs="Times New Roman"/>
      <w:color w:val="0563C1"/>
      <w:u w:val="single"/>
    </w:rPr>
  </w:style>
  <w:style w:type="table" w:styleId="Tabelraster">
    <w:name w:val="Table Grid"/>
    <w:basedOn w:val="Standaardtabel"/>
    <w:uiPriority w:val="39"/>
    <w:rsid w:val="0024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B0606"/>
    <w:pPr>
      <w:spacing w:after="200" w:line="276" w:lineRule="auto"/>
      <w:ind w:left="720"/>
      <w:contextualSpacing/>
    </w:pPr>
    <w:rPr>
      <w:lang w:eastAsia="en-US"/>
    </w:rPr>
  </w:style>
  <w:style w:type="paragraph" w:styleId="Koptekst">
    <w:name w:val="header"/>
    <w:basedOn w:val="Normaal"/>
    <w:link w:val="KoptekstTeken"/>
    <w:uiPriority w:val="99"/>
    <w:unhideWhenUsed/>
    <w:rsid w:val="00322930"/>
    <w:pPr>
      <w:tabs>
        <w:tab w:val="center" w:pos="4536"/>
        <w:tab w:val="right" w:pos="9072"/>
      </w:tabs>
    </w:pPr>
  </w:style>
  <w:style w:type="character" w:customStyle="1" w:styleId="KoptekstTeken">
    <w:name w:val="Koptekst Teken"/>
    <w:basedOn w:val="Standaardalinea-lettertype"/>
    <w:link w:val="Koptekst"/>
    <w:uiPriority w:val="99"/>
    <w:locked/>
    <w:rsid w:val="00322930"/>
    <w:rPr>
      <w:rFonts w:cs="Times New Roman"/>
    </w:rPr>
  </w:style>
  <w:style w:type="paragraph" w:styleId="Voettekst">
    <w:name w:val="footer"/>
    <w:basedOn w:val="Normaal"/>
    <w:link w:val="VoettekstTeken"/>
    <w:uiPriority w:val="99"/>
    <w:unhideWhenUsed/>
    <w:rsid w:val="00322930"/>
    <w:pPr>
      <w:tabs>
        <w:tab w:val="center" w:pos="4536"/>
        <w:tab w:val="right" w:pos="9072"/>
      </w:tabs>
    </w:pPr>
  </w:style>
  <w:style w:type="character" w:customStyle="1" w:styleId="VoettekstTeken">
    <w:name w:val="Voettekst Teken"/>
    <w:basedOn w:val="Standaardalinea-lettertype"/>
    <w:link w:val="Voettekst"/>
    <w:uiPriority w:val="99"/>
    <w:locked/>
    <w:rsid w:val="00322930"/>
    <w:rPr>
      <w:rFonts w:cs="Times New Roman"/>
    </w:rPr>
  </w:style>
  <w:style w:type="character" w:styleId="Hyperlink">
    <w:name w:val="Hyperlink"/>
    <w:basedOn w:val="Standaardalinea-lettertype"/>
    <w:uiPriority w:val="99"/>
    <w:unhideWhenUsed/>
    <w:rsid w:val="00885E1C"/>
    <w:rPr>
      <w:rFonts w:cs="Times New Roman"/>
      <w:color w:val="0563C1"/>
      <w:u w:val="single"/>
    </w:rPr>
  </w:style>
  <w:style w:type="table" w:styleId="Tabelraster">
    <w:name w:val="Table Grid"/>
    <w:basedOn w:val="Standaardtabel"/>
    <w:uiPriority w:val="39"/>
    <w:rsid w:val="0024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297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mi-incasso.n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tm-incasso.nl" TargetMode="External"/><Relationship Id="rId11" Type="http://schemas.openxmlformats.org/officeDocument/2006/relationships/hyperlink" Target="mailto:advocaat@tmadvocaten.nl" TargetMode="External"/><Relationship Id="rId12" Type="http://schemas.openxmlformats.org/officeDocument/2006/relationships/hyperlink" Target="http://www.tm-incasso.nl" TargetMode="External"/><Relationship Id="rId13" Type="http://schemas.openxmlformats.org/officeDocument/2006/relationships/hyperlink" Target="http://www.tmadvocaten.n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madvocat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5621</Characters>
  <Application>Microsoft Macintosh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2013-12-31T14:54:00Z</dcterms:created>
  <dcterms:modified xsi:type="dcterms:W3CDTF">2013-12-31T14:54:00Z</dcterms:modified>
</cp:coreProperties>
</file>